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styles+xml" PartName="/word/glossary/styles.xml"/>
  <Override ContentType="application/vnd.openxmlformats-officedocument.wordprocessingml.settings+xml" PartName="/word/glossary/settings.xml"/>
  <Override ContentType="application/vnd.openxmlformats-officedocument.wordprocessingml.webSettings+xml" PartName="/word/glossary/webSettings.xml"/>
  <Override ContentType="application/vnd.openxmlformats-officedocument.wordprocessingml.fontTable+xml" PartName="/word/glossary/fontTable.xml"/>
  <Override ContentType="application/vnd.ms-office.webextensiontaskpanes+xml" PartName="/word/webextensions/taskpanes.xml"/>
  <Override ContentType="application/vnd.ms-office.webextension+xml" PartName="/word/webextensions/webextension1.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core.xml" Type="http://schemas.openxmlformats.org/package/2006/relationships/metadata/core-properties"/><Relationship Id="rId2" Target="word/webextensions/taskpanes.xml" Type="http://schemas.microsoft.com/office/2011/relationships/webextensiontaskpanes"/><Relationship Id="rId1" Target="word/document.xml" Type="http://schemas.openxmlformats.org/officeDocument/2006/relationships/officeDocument"/><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14:paraId="755A88E6" w14:textId="67BE4CD4" w:rsidP="00D95850" w:rsidR="00D95850" w:rsidRDefault="00226591" w:rsidRPr="002621A3">
      <w:pPr>
        <w:jc w:val="center"/>
        <w:rPr>
          <w:b/>
          <w:sz w:val="28"/>
          <w:szCs w:val="28"/>
        </w:rPr>
      </w:pPr>
      <w:r w:rsidRPr="00226591">
        <w:rPr>
          <w:b/>
          <w:sz w:val="28"/>
          <w:szCs w:val="28"/>
        </w:rPr>
        <w:t>APLIKASI BUILDING INFORMATION MODELING (BIM) MENGGUNAKAN SOFTWARE TEKLA STRUCTURES 2022 PADA KONSTRUKSI GEDUNG PUSKESMAS ARJASA, KABUPATEN SUMENEP, JAWA TIMUR</w:t>
      </w:r>
    </w:p>
    <w:p w14:paraId="2D42CFF3" w14:textId="77777777" w:rsidP="00D95850" w:rsidR="00D95850" w:rsidRDefault="00D95850" w:rsidRPr="00181C82">
      <w:pPr>
        <w:jc w:val="center"/>
        <w:rPr>
          <w:b/>
        </w:rPr>
      </w:pPr>
    </w:p>
    <w:p w14:paraId="7730626F" w14:textId="77777777" w:rsidP="00D95850" w:rsidR="00D95850" w:rsidRDefault="00D95850">
      <w:pPr>
        <w:jc w:val="center"/>
      </w:pPr>
    </w:p>
    <w:p w14:paraId="163D2F44" w14:textId="155FD4E3" w:rsidP="00D95850" w:rsidR="00D95850" w:rsidRDefault="0022106E" w:rsidRPr="008E5883">
      <w:pPr>
        <w:pStyle w:val="Default"/>
        <w:jc w:val="center"/>
      </w:pPr>
      <w:r>
        <w:rPr>
          <w:vertAlign w:val="superscript"/>
        </w:rPr>
        <w:t xml:space="preserve"> </w:t>
      </w:r>
      <w:r>
        <w:rPr>
          <w:lang w:val="id-ID"/>
        </w:rPr>
        <w:t>Handika Setya Wijaya</w:t>
      </w:r>
      <w:r>
        <w:rPr>
          <w:vertAlign w:val="superscript"/>
        </w:rPr>
        <w:t xml:space="preserve"> </w:t>
      </w:r>
      <w:r w:rsidR="00D95850">
        <w:rPr>
          <w:vertAlign w:val="superscript"/>
        </w:rPr>
        <w:t>(</w:t>
      </w:r>
      <w:r w:rsidR="00D95850" w:rsidRPr="00D95850">
        <w:rPr>
          <w:vertAlign w:val="superscript"/>
        </w:rPr>
        <w:t>1</w:t>
      </w:r>
      <w:r w:rsidR="00D95850">
        <w:rPr>
          <w:vertAlign w:val="superscript"/>
        </w:rPr>
        <w:t>)</w:t>
      </w:r>
      <w:r w:rsidR="00D95850">
        <w:t>,</w:t>
      </w:r>
      <w:r w:rsidR="00D95850">
        <w:rPr>
          <w:vertAlign w:val="superscript"/>
        </w:rPr>
        <w:t xml:space="preserve"> </w:t>
      </w:r>
      <w:r>
        <w:rPr>
          <w:lang w:val="id-ID"/>
        </w:rPr>
        <w:t>Muhammad Sadillah</w:t>
      </w:r>
      <w:r>
        <w:rPr>
          <w:vertAlign w:val="superscript"/>
        </w:rPr>
        <w:t xml:space="preserve"> </w:t>
      </w:r>
      <w:r w:rsidR="00D95850">
        <w:rPr>
          <w:vertAlign w:val="superscript"/>
        </w:rPr>
        <w:t>(2)</w:t>
      </w:r>
      <w:r w:rsidR="00D95850" w:rsidRPr="008E5883">
        <w:t xml:space="preserve">, </w:t>
      </w:r>
      <w:r>
        <w:rPr>
          <w:lang w:val="id-ID"/>
        </w:rPr>
        <w:t xml:space="preserve">Yustina Roslani Nona Elsa </w:t>
      </w:r>
      <w:r w:rsidR="00D95850">
        <w:rPr>
          <w:vertAlign w:val="superscript"/>
        </w:rPr>
        <w:t>(3</w:t>
      </w:r>
    </w:p>
    <w:p w14:paraId="444B0FC1" w14:textId="77777777" w:rsidP="00D95850" w:rsidR="00D95850" w:rsidRDefault="00D95850" w:rsidRPr="008E5883">
      <w:pPr>
        <w:pStyle w:val="Default"/>
        <w:jc w:val="center"/>
      </w:pPr>
    </w:p>
    <w:p w14:paraId="69230CF1" w14:textId="370B98D1" w:rsidP="00226591" w:rsidR="00226591" w:rsidRDefault="00D95850">
      <w:pPr>
        <w:pStyle w:val="Default"/>
        <w:jc w:val="center"/>
      </w:pPr>
      <w:r w:rsidRPr="008E5883">
        <w:rPr>
          <w:vertAlign w:val="superscript"/>
        </w:rPr>
        <w:t xml:space="preserve">1 </w:t>
      </w:r>
      <w:r w:rsidR="00226591">
        <w:t>Fakultas Teknik, Universitas Tribhuwana Tunggadewi Malang</w:t>
      </w:r>
    </w:p>
    <w:p w14:paraId="68B74220" w14:textId="1DA82F12" w:rsidP="00226591" w:rsidR="00D95850" w:rsidRDefault="00226591" w:rsidRPr="009C3ADC">
      <w:pPr>
        <w:pStyle w:val="Default"/>
        <w:jc w:val="center"/>
        <w:rPr>
          <w:lang w:val="id-ID"/>
        </w:rPr>
      </w:pPr>
      <w:r>
        <w:t>Jl. Telaga Warna, Tlogomas, Kota Malang</w:t>
      </w:r>
      <w:r w:rsidR="009C3ADC">
        <w:rPr>
          <w:lang w:val="id-ID"/>
        </w:rPr>
        <w:t>, Indonesia</w:t>
      </w:r>
    </w:p>
    <w:p w14:paraId="5F1FAFC6" w14:textId="77777777" w:rsidP="009C3ADC" w:rsidR="009C3ADC" w:rsidRDefault="00D95850">
      <w:pPr>
        <w:pStyle w:val="Default"/>
        <w:jc w:val="center"/>
      </w:pPr>
      <w:r w:rsidRPr="008E5883">
        <w:rPr>
          <w:vertAlign w:val="superscript"/>
        </w:rPr>
        <w:t>2</w:t>
      </w:r>
      <w:r>
        <w:t xml:space="preserve"> </w:t>
      </w:r>
      <w:r w:rsidR="009C3ADC">
        <w:t>Fakultas Teknik, Universitas Tribhuwana Tunggadewi Malang</w:t>
      </w:r>
    </w:p>
    <w:p w14:paraId="5DA728F4" w14:textId="77777777" w:rsidP="009C3ADC" w:rsidR="009C3ADC" w:rsidRDefault="009C3ADC" w:rsidRPr="009C3ADC">
      <w:pPr>
        <w:pStyle w:val="Default"/>
        <w:jc w:val="center"/>
        <w:rPr>
          <w:lang w:val="id-ID"/>
        </w:rPr>
      </w:pPr>
      <w:r>
        <w:t>Jl. Telaga Warna, Tlogomas, Kota Malang</w:t>
      </w:r>
      <w:r>
        <w:rPr>
          <w:lang w:val="id-ID"/>
        </w:rPr>
        <w:t>, Indonesia</w:t>
      </w:r>
    </w:p>
    <w:p w14:paraId="248D4B53" w14:textId="77777777" w:rsidP="009C3ADC" w:rsidR="009C3ADC" w:rsidRDefault="00D95850">
      <w:pPr>
        <w:pStyle w:val="Default"/>
        <w:jc w:val="center"/>
      </w:pPr>
      <w:r>
        <w:rPr>
          <w:vertAlign w:val="superscript"/>
        </w:rPr>
        <w:t>3</w:t>
      </w:r>
      <w:r>
        <w:t xml:space="preserve"> </w:t>
      </w:r>
      <w:r w:rsidR="009C3ADC">
        <w:t>Fakultas Teknik, Universitas Tribhuwana Tunggadewi Malang</w:t>
      </w:r>
    </w:p>
    <w:p w14:paraId="5B8F621A" w14:textId="77777777" w:rsidP="009C3ADC" w:rsidR="009C3ADC" w:rsidRDefault="009C3ADC" w:rsidRPr="009C3ADC">
      <w:pPr>
        <w:pStyle w:val="Default"/>
        <w:jc w:val="center"/>
        <w:rPr>
          <w:lang w:val="id-ID"/>
        </w:rPr>
      </w:pPr>
      <w:r>
        <w:t>Jl. Telaga Warna, Tlogomas, Kota Malang</w:t>
      </w:r>
      <w:r>
        <w:rPr>
          <w:lang w:val="id-ID"/>
        </w:rPr>
        <w:t>, Indonesia</w:t>
      </w:r>
    </w:p>
    <w:p w14:paraId="377334F5" w14:textId="26B36D11" w:rsidP="009C3ADC" w:rsidR="00D95850" w:rsidRDefault="00D95850">
      <w:pPr>
        <w:pStyle w:val="Default"/>
        <w:jc w:val="center"/>
      </w:pPr>
    </w:p>
    <w:p w14:paraId="59C3760A" w14:textId="77777777" w:rsidP="00D95850" w:rsidR="00D95850" w:rsidRDefault="00D95850" w:rsidRPr="008E5883">
      <w:pPr>
        <w:pStyle w:val="Default"/>
        <w:jc w:val="center"/>
      </w:pPr>
    </w:p>
    <w:p w14:paraId="0933B2D3" w14:textId="1D4CCB04" w:rsidP="000D57F6" w:rsidR="000D57F6" w:rsidRDefault="00D95850" w:rsidRPr="000D57F6">
      <w:pPr>
        <w:pStyle w:val="Default"/>
        <w:jc w:val="center"/>
        <w:rPr>
          <w:color w:val="auto"/>
        </w:rPr>
      </w:pPr>
      <w:r w:rsidRPr="008E5883">
        <w:t xml:space="preserve"> Email: </w:t>
      </w:r>
      <w:hyperlink r:id="rId8" w:history="1">
        <w:r w:rsidR="00BC65F2" w:rsidRPr="006C635C">
          <w:rPr>
            <w:rStyle w:val="Hyperlink"/>
            <w:lang w:val="id-ID"/>
          </w:rPr>
          <w:t>yustinaroslani@gmail.com</w:t>
        </w:r>
      </w:hyperlink>
      <w:hyperlink r:id="rId9" w:history="1"/>
    </w:p>
    <w:p w14:paraId="766047EA" w14:textId="0DD80985" w:rsidP="009C3ADC" w:rsidR="004C2489" w:rsidRDefault="000D57F6" w:rsidRPr="009C3ADC">
      <w:pPr>
        <w:ind w:left="851" w:right="567"/>
        <w:jc w:val="both"/>
        <w:rPr>
          <w:rFonts w:asciiTheme="minorHAnsi" w:cstheme="minorBidi" w:eastAsiaTheme="minorHAnsi" w:hAnsiTheme="minorHAnsi"/>
          <w:sz w:val="22"/>
          <w:szCs w:val="22"/>
          <w:lang w:val="id-ID"/>
        </w:rPr>
      </w:pPr>
      <w:r>
        <w:rPr>
          <w:noProof/>
        </w:rPr>
        <mc:AlternateContent>
          <mc:Choice Requires="wps">
            <w:drawing>
              <wp:anchor allowOverlap="1" behindDoc="0" distB="0" distL="114300" distR="114300" distT="0" layoutInCell="1" locked="0" relativeHeight="251670528" simplePos="0" wp14:anchorId="7DC9DDED" wp14:editId="4385AB8E">
                <wp:simplePos x="0" y="0"/>
                <wp:positionH relativeFrom="margin">
                  <wp:align>left</wp:align>
                </wp:positionH>
                <wp:positionV relativeFrom="paragraph">
                  <wp:posOffset>64770</wp:posOffset>
                </wp:positionV>
                <wp:extent cx="2209800" cy="2952750"/>
                <wp:effectExtent b="0" l="0" r="0" t="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952750"/>
                        </a:xfrm>
                        <a:prstGeom prst="rect">
                          <a:avLst/>
                        </a:prstGeom>
                        <a:solidFill>
                          <a:srgbClr val="FFFFFF"/>
                        </a:solidFill>
                        <a:ln>
                          <a:noFill/>
                        </a:ln>
                        <a:effectLst/>
                        <a:extLst>
                          <a:ext uri="{91240B29-F687-4F45-9708-019B960494DF}">
                            <a14:hiddenLine xmlns:a14="http://schemas.microsoft.com/office/drawing/2010/main" cmpd="thickThin" w="63500">
                              <a:solidFill>
                                <a:srgbClr val="000000"/>
                              </a:solidFill>
                              <a:miter lim="800000"/>
                              <a:headEnd/>
                              <a:tailEnd/>
                            </a14:hiddenLine>
                          </a:ext>
                          <a:ext uri="{AF507438-7753-43E0-B8FC-AC1667EBCBE1}">
                            <a14:hiddenEffects xmlns:a14="http://schemas.microsoft.com/office/drawing/2010/main">
                              <a:effectLst>
                                <a:outerShdw algn="ctr" dir="2700000" dist="35921" rotWithShape="0">
                                  <a:srgbClr val="868686"/>
                                </a:outerShdw>
                              </a:effectLst>
                            </a14:hiddenEffects>
                          </a:ext>
                        </a:extLst>
                      </wps:spPr>
                      <wps:txbx>
                        <w:txbxContent>
                          <w:p w14:paraId="4453BF10" w14:textId="77777777" w:rsidP="000D57F6" w:rsidR="00F02CFB" w:rsidRDefault="00F02CFB" w:rsidRPr="00D6517A">
                            <w:pPr>
                              <w:pBdr>
                                <w:top w:color="auto" w:space="1" w:sz="4" w:val="single"/>
                              </w:pBdr>
                              <w:rPr>
                                <w:b/>
                                <w:sz w:val="20"/>
                                <w:szCs w:val="20"/>
                              </w:rPr>
                            </w:pPr>
                            <w:r w:rsidRPr="00D6517A">
                              <w:rPr>
                                <w:b/>
                                <w:sz w:val="20"/>
                                <w:szCs w:val="20"/>
                              </w:rPr>
                              <w:t xml:space="preserve">Tersedia Online di </w:t>
                            </w:r>
                          </w:p>
                          <w:p w14:paraId="5BD5AD4A" w14:textId="77777777" w:rsidP="000D57F6" w:rsidR="00F02CFB" w:rsidRDefault="009A031E" w:rsidRPr="003E07E8">
                            <w:pPr>
                              <w:pBdr>
                                <w:top w:color="auto" w:space="1" w:sz="4" w:val="single"/>
                                <w:bottom w:color="auto" w:space="1" w:sz="4" w:val="single"/>
                              </w:pBdr>
                              <w:rPr>
                                <w:sz w:val="20"/>
                                <w:szCs w:val="20"/>
                              </w:rPr>
                            </w:pPr>
                            <w:hyperlink r:id="rId10" w:history="1">
                              <w:r w:rsidR="00F02CFB" w:rsidRPr="003E07E8">
                                <w:rPr>
                                  <w:rStyle w:val="Hyperlink"/>
                                  <w:color w:val="auto"/>
                                  <w:sz w:val="20"/>
                                  <w:szCs w:val="20"/>
                                  <w:u w:val="none"/>
                                </w:rPr>
                                <w:t>http://www.jurnal.unublitar.ac.id/index.php/briliant</w:t>
                              </w:r>
                            </w:hyperlink>
                          </w:p>
                          <w:p w14:paraId="2F65DFFA" w14:textId="77777777" w:rsidP="000D57F6" w:rsidR="00F02CFB" w:rsidRDefault="00F02CFB" w:rsidRPr="00D6517A">
                            <w:pPr>
                              <w:pBdr>
                                <w:bottom w:color="auto" w:space="1" w:sz="4" w:val="single"/>
                              </w:pBdr>
                              <w:rPr>
                                <w:b/>
                                <w:i/>
                                <w:sz w:val="20"/>
                                <w:szCs w:val="20"/>
                              </w:rPr>
                            </w:pPr>
                          </w:p>
                          <w:p w14:paraId="724E4977" w14:textId="77777777" w:rsidP="000D57F6" w:rsidR="00F02CFB" w:rsidRDefault="00F02CFB" w:rsidRPr="00D6517A">
                            <w:pPr>
                              <w:rPr>
                                <w:b/>
                                <w:sz w:val="20"/>
                                <w:szCs w:val="20"/>
                              </w:rPr>
                            </w:pPr>
                            <w:r w:rsidRPr="00D6517A">
                              <w:rPr>
                                <w:b/>
                                <w:sz w:val="20"/>
                                <w:szCs w:val="20"/>
                              </w:rPr>
                              <w:t>Sejarah Artikel</w:t>
                            </w:r>
                          </w:p>
                          <w:p w14:paraId="40655DA8" w14:textId="1FC75C11" w:rsidP="000D57F6" w:rsidR="00F02CFB" w:rsidRDefault="00BF47B8" w:rsidRPr="00D6517A">
                            <w:pPr>
                              <w:pBdr>
                                <w:top w:color="auto" w:space="1" w:sz="4" w:val="single"/>
                                <w:bottom w:color="auto" w:space="1" w:sz="4" w:val="single"/>
                              </w:pBdr>
                              <w:rPr>
                                <w:sz w:val="20"/>
                                <w:szCs w:val="20"/>
                              </w:rPr>
                            </w:pPr>
                            <w:r>
                              <w:rPr>
                                <w:sz w:val="20"/>
                                <w:szCs w:val="20"/>
                              </w:rPr>
                              <w:t xml:space="preserve">Diterima pada </w:t>
                            </w:r>
                          </w:p>
                          <w:p w14:paraId="0BC6C097" w14:textId="3E23C74D" w:rsidP="000D57F6" w:rsidR="00F02CFB" w:rsidRDefault="00F02CFB" w:rsidRPr="00D6517A">
                            <w:pPr>
                              <w:pBdr>
                                <w:top w:color="auto" w:space="1" w:sz="4" w:val="single"/>
                                <w:bottom w:color="auto" w:space="1" w:sz="4" w:val="single"/>
                              </w:pBdr>
                              <w:rPr>
                                <w:sz w:val="20"/>
                                <w:szCs w:val="20"/>
                              </w:rPr>
                            </w:pPr>
                            <w:r>
                              <w:rPr>
                                <w:sz w:val="20"/>
                                <w:szCs w:val="20"/>
                              </w:rPr>
                              <w:t>Disetuji pada</w:t>
                            </w:r>
                            <w:r w:rsidRPr="000D57F6">
                              <w:rPr>
                                <w:sz w:val="20"/>
                                <w:szCs w:val="20"/>
                              </w:rPr>
                              <w:t xml:space="preserve"> </w:t>
                            </w:r>
                          </w:p>
                          <w:p w14:paraId="42109474" w14:textId="7DA1A79D" w:rsidP="000D57F6" w:rsidR="00F02CFB" w:rsidRDefault="00F02CFB">
                            <w:pPr>
                              <w:pBdr>
                                <w:top w:color="auto" w:space="1" w:sz="4" w:val="single"/>
                                <w:bottom w:color="auto" w:space="1" w:sz="4" w:val="single"/>
                              </w:pBdr>
                              <w:rPr>
                                <w:sz w:val="20"/>
                                <w:szCs w:val="20"/>
                              </w:rPr>
                            </w:pPr>
                            <w:r>
                              <w:rPr>
                                <w:sz w:val="20"/>
                                <w:szCs w:val="20"/>
                              </w:rPr>
                              <w:t>Dipublikasikan pada</w:t>
                            </w:r>
                            <w:r w:rsidRPr="000D57F6">
                              <w:rPr>
                                <w:sz w:val="20"/>
                                <w:szCs w:val="20"/>
                              </w:rPr>
                              <w:t xml:space="preserve"> </w:t>
                            </w:r>
                          </w:p>
                          <w:p w14:paraId="62D70A10" w14:textId="3DA83FA6" w:rsidP="000D57F6" w:rsidR="00F02CFB" w:rsidRDefault="00A42256" w:rsidRPr="00D6517A">
                            <w:pPr>
                              <w:pBdr>
                                <w:top w:color="auto" w:space="1" w:sz="4" w:val="single"/>
                                <w:bottom w:color="auto" w:space="1" w:sz="4" w:val="single"/>
                              </w:pBdr>
                              <w:rPr>
                                <w:sz w:val="20"/>
                                <w:szCs w:val="20"/>
                              </w:rPr>
                            </w:pPr>
                            <w:r>
                              <w:rPr>
                                <w:sz w:val="20"/>
                                <w:szCs w:val="20"/>
                              </w:rPr>
                              <w:t xml:space="preserve">Hal. </w:t>
                            </w:r>
                          </w:p>
                          <w:p w14:paraId="6EAA0444" w14:textId="77777777" w:rsidP="000D57F6" w:rsidR="00F02CFB" w:rsidRDefault="00F02CFB" w:rsidRPr="00D6517A">
                            <w:pPr>
                              <w:pBdr>
                                <w:bottom w:color="auto" w:space="1" w:sz="4" w:val="single"/>
                              </w:pBdr>
                              <w:rPr>
                                <w:sz w:val="20"/>
                                <w:szCs w:val="20"/>
                              </w:rPr>
                            </w:pPr>
                          </w:p>
                          <w:p w14:paraId="0B729998" w14:textId="77777777" w:rsidP="000D57F6" w:rsidR="00F02CFB" w:rsidRDefault="00F02CFB" w:rsidRPr="00D6517A">
                            <w:pPr>
                              <w:pBdr>
                                <w:bottom w:color="auto" w:space="1" w:sz="4" w:val="single"/>
                              </w:pBdr>
                              <w:ind w:right="36"/>
                              <w:rPr>
                                <w:b/>
                                <w:sz w:val="20"/>
                                <w:szCs w:val="20"/>
                              </w:rPr>
                            </w:pPr>
                            <w:r w:rsidRPr="00D6517A">
                              <w:rPr>
                                <w:b/>
                                <w:sz w:val="20"/>
                                <w:szCs w:val="20"/>
                              </w:rPr>
                              <w:t xml:space="preserve">Kata Kunci: </w:t>
                            </w:r>
                          </w:p>
                          <w:p w14:paraId="74910D49" w14:textId="32D1459A" w:rsidP="000D57F6" w:rsidR="00F02CFB" w:rsidRDefault="0091214A" w:rsidRPr="0091214A">
                            <w:pPr>
                              <w:pBdr>
                                <w:bottom w:color="auto" w:space="1" w:sz="4" w:val="single"/>
                              </w:pBdr>
                              <w:ind w:right="-36"/>
                              <w:rPr>
                                <w:sz w:val="20"/>
                                <w:szCs w:val="20"/>
                                <w:lang w:val="id-ID"/>
                              </w:rPr>
                            </w:pPr>
                            <w:r>
                              <w:rPr>
                                <w:iCs/>
                                <w:sz w:val="20"/>
                                <w:szCs w:val="20"/>
                                <w:lang w:val="id-ID"/>
                              </w:rPr>
                              <w:t xml:space="preserve">BIM, Tekla Structures, Pemodelan 3D, </w:t>
                            </w:r>
                            <w:r w:rsidRPr="0091214A">
                              <w:rPr>
                                <w:i/>
                                <w:sz w:val="20"/>
                                <w:szCs w:val="20"/>
                                <w:lang w:val="id-ID"/>
                              </w:rPr>
                              <w:t>Time Schedule</w:t>
                            </w:r>
                            <w:r>
                              <w:rPr>
                                <w:iCs/>
                                <w:sz w:val="20"/>
                                <w:szCs w:val="20"/>
                                <w:lang w:val="id-ID"/>
                              </w:rPr>
                              <w:t>, Estimasi Biaya</w:t>
                            </w:r>
                          </w:p>
                          <w:p w14:paraId="6F2EF7DE" w14:textId="1D8E3F89" w:rsidP="000D57F6" w:rsidR="00F02CFB" w:rsidRDefault="00F02CFB">
                            <w:pPr>
                              <w:pBdr>
                                <w:bottom w:color="auto" w:space="1" w:sz="4" w:val="single"/>
                              </w:pBdr>
                              <w:ind w:right="36"/>
                              <w:rPr>
                                <w:b/>
                                <w:sz w:val="20"/>
                                <w:szCs w:val="20"/>
                              </w:rPr>
                            </w:pPr>
                          </w:p>
                          <w:p w14:paraId="491AD515" w14:textId="256D5A53" w:rsidP="000D57F6" w:rsidR="00F02CFB" w:rsidRDefault="00F02CFB" w:rsidRPr="00D6517A">
                            <w:pPr>
                              <w:pBdr>
                                <w:bottom w:color="auto" w:space="1" w:sz="4" w:val="single"/>
                              </w:pBdr>
                              <w:ind w:right="36"/>
                              <w:rPr>
                                <w:b/>
                                <w:sz w:val="20"/>
                                <w:szCs w:val="20"/>
                              </w:rPr>
                            </w:pPr>
                            <w:r>
                              <w:rPr>
                                <w:b/>
                                <w:sz w:val="20"/>
                                <w:szCs w:val="20"/>
                              </w:rPr>
                              <w:t>DOI</w:t>
                            </w:r>
                            <w:r w:rsidRPr="00D6517A">
                              <w:rPr>
                                <w:b/>
                                <w:sz w:val="20"/>
                                <w:szCs w:val="20"/>
                              </w:rPr>
                              <w:t xml:space="preserve">: </w:t>
                            </w:r>
                          </w:p>
                          <w:p w14:paraId="01673F77" w14:textId="7A9EA8D4" w:rsidP="000D57F6" w:rsidR="00F02CFB" w:rsidRDefault="00F02CFB" w:rsidRPr="00C0279C">
                            <w:pPr>
                              <w:pBdr>
                                <w:bottom w:color="auto" w:space="1" w:sz="4" w:val="single"/>
                              </w:pBdr>
                              <w:ind w:right="-36"/>
                              <w:rPr>
                                <w:sz w:val="20"/>
                                <w:szCs w:val="20"/>
                              </w:rPr>
                            </w:pPr>
                            <w:r w:rsidRPr="000A1EE9">
                              <w:rPr>
                                <w:sz w:val="20"/>
                                <w:szCs w:val="20"/>
                              </w:rPr>
                              <w:t>http://dx.do</w:t>
                            </w:r>
                            <w:r w:rsidR="00CC7EB5">
                              <w:rPr>
                                <w:sz w:val="20"/>
                                <w:szCs w:val="20"/>
                              </w:rPr>
                              <w:t>i.org/10.28926/briliant.</w:t>
                            </w:r>
                          </w:p>
                          <w:p w14:paraId="70FA68DB" w14:textId="77777777" w:rsidP="000D57F6" w:rsidR="00F02CFB" w:rsidRDefault="00F02CFB"/>
                        </w:txbxContent>
                      </wps:txbx>
                      <wps:bodyPr anchor="t" anchorCtr="0" bIns="45720" lIns="91440" rIns="91440" rot="0" tIns="45720" upright="1" vert="horz" wrap="square">
                        <a:noAutofit/>
                      </wps:bodyPr>
                    </wps:wsp>
                  </a:graphicData>
                </a:graphic>
                <wp14:sizeRelH relativeFrom="margin">
                  <wp14:pctWidth>0</wp14:pctWidth>
                </wp14:sizeRelH>
                <wp14:sizeRelV relativeFrom="margin">
                  <wp14:pctHeight>0</wp14:pctHeight>
                </wp14:sizeRelV>
              </wp:anchor>
            </w:drawing>
          </mc:Choice>
        </mc:AlternateContent>
      </w:r>
      <w:r w:rsidRPr="00D6517A">
        <w:rPr>
          <w:b/>
          <w:sz w:val="20"/>
          <w:szCs w:val="20"/>
        </w:rPr>
        <w:t>Abstrak</w:t>
      </w:r>
      <w:r w:rsidRPr="001F3FB2">
        <w:t>:</w:t>
      </w:r>
      <w:r>
        <w:t xml:space="preserve"> </w:t>
      </w:r>
      <w:r w:rsidR="009C3ADC" w:rsidRPr="009C3ADC">
        <w:rPr>
          <w:sz w:val="20"/>
          <w:szCs w:val="20"/>
        </w:rPr>
        <w:t xml:space="preserve">Pada bidang konstruksi kemajuan perkembangan teknologi informasi sangat pesat, memberikan banyak manfaat pada pekerjaan konstruksi yang mempunyai tingkat kesulitan dan kompleks dalam proses pengerjaan, antara lain adalah bidang AEC (Arobitect Engineering Construction). Data yang digunakan pada penelitian ini adalah data primer dan data sekunder dari proyek pada proyek gedung puskesmas Arjasa, Kabupaten Sumenep, Jawa Timur. Pengumpulan data dilakukan secara kuantitatif. Data ini nantinya </w:t>
      </w:r>
      <w:proofErr w:type="gramStart"/>
      <w:r w:rsidR="009C3ADC" w:rsidRPr="009C3ADC">
        <w:rPr>
          <w:sz w:val="20"/>
          <w:szCs w:val="20"/>
        </w:rPr>
        <w:t>akan</w:t>
      </w:r>
      <w:proofErr w:type="gramEnd"/>
      <w:r w:rsidR="009C3ADC" w:rsidRPr="009C3ADC">
        <w:rPr>
          <w:sz w:val="20"/>
          <w:szCs w:val="20"/>
        </w:rPr>
        <w:t xml:space="preserve"> digunakan dalam pemodelan menggunakan software Tekla Stuctures 2022. Berdasarkan studi kasus dilakukan pemodelan 3D</w:t>
      </w:r>
      <w:r w:rsidR="009C3ADC">
        <w:rPr>
          <w:sz w:val="20"/>
          <w:szCs w:val="20"/>
          <w:lang w:val="id-ID"/>
        </w:rPr>
        <w:t xml:space="preserve"> </w:t>
      </w:r>
      <w:r w:rsidR="009C3ADC" w:rsidRPr="009C3ADC">
        <w:rPr>
          <w:sz w:val="20"/>
          <w:szCs w:val="20"/>
          <w:lang w:val="id-ID"/>
        </w:rPr>
        <w:t>yang dimulai dari proses pembuatan grid, elevation, pondasi Footplat dan menerus, sloof, kolom, balok dan atap</w:t>
      </w:r>
      <w:r w:rsidR="009C3ADC" w:rsidRPr="009C3ADC">
        <w:rPr>
          <w:sz w:val="20"/>
          <w:szCs w:val="20"/>
        </w:rPr>
        <w:t>, dilanjutkan dengan pemodelan 4D atau Time Schedule</w:t>
      </w:r>
      <w:r w:rsidR="009C3ADC" w:rsidRPr="009C3ADC">
        <w:t xml:space="preserve"> </w:t>
      </w:r>
      <w:r w:rsidR="009C3ADC" w:rsidRPr="009C3ADC">
        <w:rPr>
          <w:sz w:val="20"/>
          <w:szCs w:val="20"/>
        </w:rPr>
        <w:t>dimana jadwal pekerjaan yang suda dimasukan kedalam task manager kemudian diolah menggunakan project visualization,</w:t>
      </w:r>
      <w:r w:rsidR="009C3ADC">
        <w:rPr>
          <w:sz w:val="20"/>
          <w:szCs w:val="20"/>
          <w:lang w:val="id-ID"/>
        </w:rPr>
        <w:t xml:space="preserve"> </w:t>
      </w:r>
      <w:r w:rsidR="009C3ADC" w:rsidRPr="009C3ADC">
        <w:rPr>
          <w:sz w:val="20"/>
          <w:szCs w:val="20"/>
        </w:rPr>
        <w:t>dan yang terakhir adalah pemodelan 5D atau estimsai biaya mengunakan software Tekla structures 2022</w:t>
      </w:r>
      <w:r w:rsidR="009C3ADC">
        <w:rPr>
          <w:sz w:val="20"/>
          <w:szCs w:val="20"/>
          <w:lang w:val="id-ID"/>
        </w:rPr>
        <w:t xml:space="preserve">, </w:t>
      </w:r>
      <w:r w:rsidR="009C3ADC" w:rsidRPr="009C3ADC">
        <w:rPr>
          <w:sz w:val="20"/>
          <w:szCs w:val="20"/>
          <w:lang w:val="id-ID"/>
        </w:rPr>
        <w:t xml:space="preserve">Pemodelan dilakukan dengan mengambil hasil volume yang didaptakan dari pemodelan Gedung secara 3D menggunakan Software </w:t>
      </w:r>
      <w:r w:rsidR="009C3ADC" w:rsidRPr="0091214A">
        <w:rPr>
          <w:i/>
          <w:iCs/>
          <w:sz w:val="20"/>
          <w:szCs w:val="20"/>
          <w:lang w:val="id-ID"/>
        </w:rPr>
        <w:t>Tekla Structures</w:t>
      </w:r>
      <w:r w:rsidR="009C3ADC" w:rsidRPr="009C3ADC">
        <w:rPr>
          <w:sz w:val="20"/>
          <w:szCs w:val="20"/>
          <w:lang w:val="id-ID"/>
        </w:rPr>
        <w:t xml:space="preserve"> 2022</w:t>
      </w:r>
      <w:r w:rsidR="0091214A">
        <w:rPr>
          <w:sz w:val="20"/>
          <w:szCs w:val="20"/>
          <w:lang w:val="id-ID"/>
        </w:rPr>
        <w:t xml:space="preserve"> kemudian dihitung menggunakan excel.</w:t>
      </w:r>
    </w:p>
    <w:p w14:paraId="6ABA7C24" w14:textId="0F397268" w:rsidP="003F6525" w:rsidR="00D95850" w:rsidRDefault="00D95850">
      <w:pPr>
        <w:shd w:color="auto" w:fill="FFFFFF" w:val="clear"/>
        <w:ind w:left="142" w:right="2"/>
        <w:jc w:val="both"/>
        <w:outlineLvl w:val="1"/>
        <w:rPr>
          <w:rFonts w:asciiTheme="minorHAnsi" w:cstheme="minorBidi" w:eastAsiaTheme="minorHAnsi" w:hAnsiTheme="minorHAnsi"/>
          <w:sz w:val="22"/>
          <w:szCs w:val="22"/>
          <w:lang w:val="id-ID"/>
        </w:rPr>
      </w:pPr>
    </w:p>
    <w:p w14:paraId="6F83458A" w14:textId="77777777" w:rsidP="001F436B" w:rsidR="001F436B" w:rsidRDefault="001F436B" w:rsidRPr="00C60E93">
      <w:pPr>
        <w:ind w:right="29"/>
        <w:jc w:val="both"/>
        <w:rPr>
          <w:sz w:val="20"/>
          <w:szCs w:val="20"/>
        </w:rPr>
      </w:pPr>
      <w:r w:rsidRPr="00C60E93">
        <w:rPr>
          <w:b/>
          <w:sz w:val="20"/>
          <w:szCs w:val="20"/>
        </w:rPr>
        <w:t xml:space="preserve">Kata </w:t>
      </w:r>
      <w:proofErr w:type="gramStart"/>
      <w:r w:rsidRPr="00C60E93">
        <w:rPr>
          <w:b/>
          <w:sz w:val="20"/>
          <w:szCs w:val="20"/>
        </w:rPr>
        <w:t>Kunci</w:t>
      </w:r>
      <w:r w:rsidRPr="00C60E93">
        <w:rPr>
          <w:sz w:val="20"/>
          <w:szCs w:val="20"/>
        </w:rPr>
        <w:t xml:space="preserve"> </w:t>
      </w:r>
      <w:r w:rsidRPr="00C60E93">
        <w:rPr>
          <w:b/>
          <w:sz w:val="20"/>
          <w:szCs w:val="20"/>
        </w:rPr>
        <w:t>:</w:t>
      </w:r>
      <w:proofErr w:type="gramEnd"/>
      <w:r w:rsidRPr="00C60E93">
        <w:rPr>
          <w:sz w:val="20"/>
          <w:szCs w:val="20"/>
        </w:rPr>
        <w:t xml:space="preserve"> </w:t>
      </w:r>
      <w:r>
        <w:rPr>
          <w:sz w:val="20"/>
          <w:szCs w:val="20"/>
        </w:rPr>
        <w:t xml:space="preserve">BIM, </w:t>
      </w:r>
      <w:r w:rsidRPr="000A5E2A">
        <w:rPr>
          <w:i/>
          <w:iCs/>
          <w:sz w:val="20"/>
          <w:szCs w:val="20"/>
        </w:rPr>
        <w:t>Tekla Structures</w:t>
      </w:r>
      <w:r>
        <w:rPr>
          <w:sz w:val="20"/>
          <w:szCs w:val="20"/>
        </w:rPr>
        <w:t xml:space="preserve"> 2022, 3D, 4D, 5D</w:t>
      </w:r>
    </w:p>
    <w:p w14:paraId="29E6C6E4" w14:textId="1568DAC5" w:rsidP="003F6525" w:rsidR="00D95850" w:rsidRDefault="00D95850">
      <w:pPr>
        <w:shd w:color="auto" w:fill="FFFFFF" w:val="clear"/>
        <w:ind w:left="142" w:right="2"/>
        <w:jc w:val="both"/>
        <w:outlineLvl w:val="1"/>
        <w:rPr>
          <w:rFonts w:asciiTheme="minorHAnsi" w:cstheme="minorBidi" w:eastAsiaTheme="minorHAnsi" w:hAnsiTheme="minorHAnsi"/>
          <w:sz w:val="22"/>
          <w:szCs w:val="22"/>
          <w:lang w:val="id-ID"/>
        </w:rPr>
      </w:pPr>
    </w:p>
    <w:p w14:paraId="1A0FB18D" w14:textId="77777777" w:rsidP="003F6525" w:rsidR="001F436B" w:rsidRDefault="001F436B">
      <w:pPr>
        <w:shd w:color="auto" w:fill="FFFFFF" w:val="clear"/>
        <w:ind w:left="142" w:right="2"/>
        <w:jc w:val="both"/>
        <w:outlineLvl w:val="1"/>
        <w:rPr>
          <w:rFonts w:asciiTheme="minorHAnsi" w:cstheme="minorBidi" w:eastAsiaTheme="minorHAnsi" w:hAnsiTheme="minorHAnsi"/>
          <w:sz w:val="22"/>
          <w:szCs w:val="22"/>
          <w:lang w:val="id-ID"/>
        </w:rPr>
      </w:pPr>
    </w:p>
    <w:p w14:paraId="729D650C" w14:textId="1B3A6104" w:rsidP="003F6525" w:rsidR="00D95850" w:rsidRDefault="00D95850">
      <w:pPr>
        <w:shd w:color="auto" w:fill="FFFFFF" w:val="clear"/>
        <w:ind w:left="142" w:right="2"/>
        <w:jc w:val="both"/>
        <w:outlineLvl w:val="1"/>
        <w:rPr>
          <w:rFonts w:asciiTheme="minorHAnsi" w:cstheme="minorBidi" w:eastAsiaTheme="minorHAnsi" w:hAnsiTheme="minorHAnsi"/>
          <w:sz w:val="22"/>
          <w:szCs w:val="22"/>
          <w:lang w:val="id-ID"/>
        </w:rPr>
      </w:pPr>
    </w:p>
    <w:p w14:paraId="29A8A069" w14:textId="451E9A56" w:rsidP="003F6525" w:rsidR="00D95850" w:rsidRDefault="00D95850">
      <w:pPr>
        <w:shd w:color="auto" w:fill="FFFFFF" w:val="clear"/>
        <w:ind w:left="142" w:right="2"/>
        <w:jc w:val="both"/>
        <w:outlineLvl w:val="1"/>
        <w:rPr>
          <w:rFonts w:asciiTheme="minorHAnsi" w:cstheme="minorBidi" w:eastAsiaTheme="minorHAnsi" w:hAnsiTheme="minorHAnsi"/>
          <w:sz w:val="22"/>
          <w:szCs w:val="22"/>
          <w:lang w:val="id-ID"/>
        </w:rPr>
      </w:pPr>
    </w:p>
    <w:p w14:paraId="63427323" w14:textId="77777777" w:rsidP="000D57F6" w:rsidR="00D95850" w:rsidRDefault="00D95850">
      <w:pPr>
        <w:jc w:val="both"/>
        <w:rPr>
          <w:b/>
          <w:bCs/>
          <w:lang w:val="id-ID"/>
        </w:rPr>
      </w:pPr>
    </w:p>
    <w:p w14:paraId="2807B52B" w14:textId="04745884" w:rsidP="000D57F6" w:rsidR="000D57F6" w:rsidRDefault="000D57F6" w:rsidRPr="00465851">
      <w:pPr>
        <w:jc w:val="both"/>
        <w:rPr>
          <w:b/>
          <w:bCs/>
        </w:rPr>
      </w:pPr>
      <w:r w:rsidRPr="00B56354">
        <w:rPr>
          <w:b/>
          <w:bCs/>
          <w:lang w:val="id-ID"/>
        </w:rPr>
        <w:lastRenderedPageBreak/>
        <w:t xml:space="preserve">PENDAHULUAN </w:t>
      </w:r>
    </w:p>
    <w:p w14:paraId="2AE637FB" w14:textId="591BE48F" w:rsidP="00FD1D5B" w:rsidR="00FD1D5B" w:rsidRDefault="00FD1D5B">
      <w:pPr>
        <w:pStyle w:val="Default"/>
        <w:ind w:firstLine="851"/>
        <w:jc w:val="both"/>
      </w:pPr>
      <w:bookmarkStart w:colFirst="0" w:colLast="0" w:id="0" w:name="_ks75r6he9q1w"/>
      <w:bookmarkEnd w:id="0"/>
      <w:r>
        <w:t>Dalam beberapa pekerjaan konstruksi yang berkaitan dengan perkembangan disiplin ilmu dan teknologi kualitas kehidupan manusia di bidang Teknik sipil harus dapat meningkatkan kualitas kehidupan manusia dan memberikan manfaat yang optimal untuk mencapai kesejahteraan, dan harus bisa diterapakan pada suatu kondisi masyarakat dan lingkungannya. Pada bidang konstruksi kemajuan perkembangan teknologi informasi sangat pesat, memberikan banyak manfaat pada pekerjaan konstruksi yang mempunyai tingkat kesulitan dan kompleks dalam proses pengerjaan, antara lain adalah bidang AEC (Arobitect Engineering Construction). BIM adalah representasi evolusi digital dari sebuah model 2D menjadi model 3D dan bahkan menjadi model 4D penjadwalan dan model 5D estimasi biaya dengan menggunakan database yang tersedia selama siklus bangunan</w:t>
      </w:r>
      <w:r w:rsidR="00F22852">
        <w:rPr>
          <w:lang w:val="id-ID"/>
        </w:rPr>
        <w:t xml:space="preserve">, </w:t>
      </w:r>
      <w:sdt>
        <w:sdtPr>
          <w:rPr>
            <w:lang w:val="id-ID"/>
          </w:rPr>
          <w:tag w:val="MENDELEY_CITATION_v3_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"/>
          <w:id w:val="-150138004"/>
          <w:placeholder>
            <w:docPart w:val="DefaultPlaceholder_-1854013440"/>
          </w:placeholder>
        </w:sdtPr>
        <w:sdtEndPr/>
        <w:sdtContent>
          <w:r w:rsidR="00F22852" w:rsidRPr="00F22852">
            <w:rPr>
              <w:lang w:val="id-ID"/>
            </w:rPr>
            <w:t>(Nugroho et al., 2022)</w:t>
          </w:r>
        </w:sdtContent>
      </w:sdt>
      <w:r>
        <w:t>.</w:t>
      </w:r>
    </w:p>
    <w:p w14:paraId="5CFE613D" w14:textId="25BAB802" w:rsidP="00FD1D5B" w:rsidR="00FD1D5B" w:rsidRDefault="00FD1D5B">
      <w:pPr>
        <w:pStyle w:val="Default"/>
        <w:ind w:firstLine="851"/>
        <w:jc w:val="both"/>
      </w:pPr>
      <w:r>
        <w:t>Tekla Structures merupakan salah satu perangkat lunak pada BIM yang membantu mengatur manajemen proyek dengan lebih baik</w:t>
      </w:r>
      <w:r w:rsidR="00016ED6">
        <w:rPr>
          <w:lang w:val="id-ID"/>
        </w:rPr>
        <w:t xml:space="preserve"> </w:t>
      </w:r>
      <w:sdt>
        <w:sdtPr>
          <w:tag w:val="MENDELEY_CITATION_v3_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"/>
          <w:id w:val="-311177167"/>
          <w:placeholder>
            <w:docPart w:val="DefaultPlaceholder_-1854013440"/>
          </w:placeholder>
        </w:sdtPr>
        <w:sdtEndPr/>
        <w:sdtContent>
          <w:r w:rsidR="00F22852" w:rsidRPr="00F22852">
            <w:t>(Kementerian PUPR, 2020)</w:t>
          </w:r>
        </w:sdtContent>
      </w:sdt>
      <w:r>
        <w:t xml:space="preserve">. Pada Tekla Structures ini pemodelan struktur dapat dilakukan secara detail dan kompleks agar dapat menghasilkan hasil analisis yang lebih terperinci dibandingkan dengan dengan aplikasi BIM lainnya </w:t>
      </w:r>
      <w:sdt>
        <w:sdtPr>
          <w:tag w:val="MENDELEY_CITATION_v3_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"/>
          <w:id w:val="1124274572"/>
          <w:placeholder>
            <w:docPart w:val="DefaultPlaceholder_-1854013440"/>
          </w:placeholder>
        </w:sdtPr>
        <w:sdtEndPr/>
        <w:sdtContent>
          <w:r w:rsidR="00F22852" w:rsidRPr="00F22852">
            <w:t>(Iqbal Purba et al., 2022)</w:t>
          </w:r>
        </w:sdtContent>
      </w:sdt>
      <w:r>
        <w:t xml:space="preserve">. Dalam industri bangunan konstruksi, Tekla Structures mempunyai kemampuan menciptakan modeling secara 3D, engineering, detailing, drawing, reporting dan scheduling. Shop </w:t>
      </w:r>
      <w:proofErr w:type="gramStart"/>
      <w:r>
        <w:t>Drawing</w:t>
      </w:r>
      <w:proofErr w:type="gramEnd"/>
      <w:r>
        <w:t xml:space="preserve"> atau gambar kerja yang dilakukan secara otomatis</w:t>
      </w:r>
      <w:r w:rsidR="007E78A3">
        <w:rPr>
          <w:lang w:val="id-ID"/>
        </w:rPr>
        <w:t xml:space="preserve"> </w:t>
      </w:r>
      <w:sdt>
        <w:sdtPr>
          <w:rPr>
            <w:lang w:val="id-ID"/>
          </w:rPr>
          <w:tag w:val="MENDELEY_CITATION_v3_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"/>
          <w:id w:val="-1735085064"/>
          <w:placeholder>
            <w:docPart w:val="DefaultPlaceholder_-1854013440"/>
          </w:placeholder>
        </w:sdtPr>
        <w:sdtEndPr/>
        <w:sdtContent>
          <w:r w:rsidR="00F22852" w:rsidRPr="00F22852">
            <w:rPr>
              <w:lang w:val="id-ID"/>
            </w:rPr>
            <w:t>(Arrafi et al., 2023)</w:t>
          </w:r>
        </w:sdtContent>
      </w:sdt>
      <w:r>
        <w:t>. Oleh karena itu peneliti mengambil topik “Aplikasi Building Information Modeling (BIM) Menggunakan Software Tekla Strucktures 2022 Pada Konstruksi Gedung Puskesmas Arjasa, Kabupaten Sumenep, Jawa Timur”</w:t>
      </w:r>
      <w:r w:rsidR="00B74E81">
        <w:rPr>
          <w:lang w:val="id-ID"/>
        </w:rPr>
        <w:t xml:space="preserve"> </w:t>
      </w:r>
    </w:p>
    <w:p w14:paraId="59F14BF3" w14:textId="66A7DA13" w:rsidP="00FD1D5B" w:rsidR="00D95850" w:rsidRDefault="00FD1D5B">
      <w:pPr>
        <w:pStyle w:val="Default"/>
        <w:ind w:firstLine="851"/>
        <w:jc w:val="both"/>
      </w:pPr>
      <w:r>
        <w:t>Dari latar belakang diatas maka dirumuskan permasalahan dalam penelitian ini, yaitu bagaimana implementasi/pengaplikasian Building information Modeling secara 3D, bagaimana merencanakan Time schedule (4D), dan bagaimana merencanakan estimasi biaya (5D) menggunkanan software Tekla Structures 2022 pada bangunan Gedung Puskesmas Arjasa, Kabupaten Sumenep, Jawa Timur.</w:t>
      </w:r>
    </w:p>
    <w:p w14:paraId="603CD8E7" w14:textId="31CB6363" w:rsidP="00881C74" w:rsidR="00881C74" w:rsidRDefault="00881C74">
      <w:pPr>
        <w:pStyle w:val="Caption"/>
        <w:jc w:val="both"/>
      </w:pPr>
    </w:p>
    <w:p w14:paraId="18FB8CB6" w14:textId="77777777" w:rsidP="00D95850" w:rsidR="00D95850" w:rsidRDefault="00D95850" w:rsidRPr="00D95850">
      <w:pPr>
        <w:jc w:val="both"/>
        <w:rPr>
          <w:b/>
          <w:lang w:val="fi-FI"/>
        </w:rPr>
      </w:pPr>
      <w:r w:rsidRPr="00D95850">
        <w:rPr>
          <w:b/>
          <w:lang w:val="fi-FI"/>
        </w:rPr>
        <w:t>METODE</w:t>
      </w:r>
    </w:p>
    <w:p w14:paraId="6F54FB7F" w14:textId="484C7801" w:rsidP="00FD1D5B" w:rsidR="00FD1D5B" w:rsidRDefault="00FD1D5B">
      <w:pPr>
        <w:ind w:firstLine="851"/>
        <w:jc w:val="both"/>
      </w:pPr>
      <w:r>
        <w:t xml:space="preserve">Objek dalam penelitian ini adalah Gedung Puskesmas Arjasa, Kabupaten Sumenep, Jawa Timur. Denah lokasi penelitian dapat dilihat pada gambar </w:t>
      </w:r>
    </w:p>
    <w:p w14:paraId="38A4888B" w14:textId="77777777" w:rsidP="00FD1D5B" w:rsidR="00FD1D5B" w:rsidRDefault="00FD1D5B">
      <w:pPr>
        <w:ind w:firstLine="851"/>
        <w:jc w:val="both"/>
      </w:pPr>
    </w:p>
    <w:p w14:paraId="317918E3" w14:textId="77777777" w:rsidP="00881C74" w:rsidR="00881C74" w:rsidRDefault="00FD1D5B">
      <w:pPr>
        <w:keepNext/>
        <w:jc w:val="center"/>
      </w:pPr>
      <w:r w:rsidRPr="00C14989">
        <w:rPr>
          <w:noProof/>
          <w:sz w:val="20"/>
        </w:rPr>
        <w:drawing>
          <wp:inline distB="0" distL="0" distR="0" distT="0" wp14:anchorId="55D7796B" wp14:editId="4BB71B7C">
            <wp:extent cx="2948940" cy="1813560"/>
            <wp:effectExtent b="0" l="0" r="3810" t="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Screenshot 2023-11-03 134903.png"/>
                    <pic:cNvPicPr/>
                  </pic:nvPicPr>
                  <pic:blipFill rotWithShape="1">
                    <a:blip cstate="email" r:embed="rId13">
                      <a:extLst>
                        <a:ext uri="{28A0092B-C50C-407E-A947-70E740481C1C}">
                          <a14:useLocalDpi xmlns:a14="http://schemas.microsoft.com/office/drawing/2010/main"/>
                        </a:ext>
                      </a:extLst>
                    </a:blip>
                    <a:srcRect/>
                    <a:stretch/>
                  </pic:blipFill>
                  <pic:spPr bwMode="auto">
                    <a:xfrm>
                      <a:off x="0" y="0"/>
                      <a:ext cx="3040734" cy="1870012"/>
                    </a:xfrm>
                    <a:prstGeom prst="rect">
                      <a:avLst/>
                    </a:prstGeom>
                    <a:ln>
                      <a:noFill/>
                    </a:ln>
                    <a:extLst>
                      <a:ext uri="{53640926-AAD7-44D8-BBD7-CCE9431645EC}">
                        <a14:shadowObscured xmlns:a14="http://schemas.microsoft.com/office/drawing/2010/main"/>
                      </a:ext>
                    </a:extLst>
                  </pic:spPr>
                </pic:pic>
              </a:graphicData>
            </a:graphic>
          </wp:inline>
        </w:drawing>
      </w:r>
    </w:p>
    <w:p w14:paraId="2A41370A" w14:textId="592AA88C" w:rsidP="00881C74" w:rsidR="00FD1D5B" w:rsidRDefault="00881C74" w:rsidRPr="00881C74">
      <w:pPr>
        <w:pStyle w:val="Caption"/>
        <w:jc w:val="center"/>
        <w:rPr>
          <w:i w:val="0"/>
          <w:iCs w:val="0"/>
          <w:color w:val="auto"/>
          <w:sz w:val="24"/>
          <w:szCs w:val="24"/>
        </w:rPr>
      </w:pPr>
      <w:r w:rsidRPr="00881C74">
        <w:rPr>
          <w:b/>
          <w:bCs/>
          <w:i w:val="0"/>
          <w:iCs w:val="0"/>
          <w:color w:val="auto"/>
          <w:sz w:val="24"/>
          <w:szCs w:val="24"/>
        </w:rPr>
        <w:t xml:space="preserve">Gambar </w:t>
      </w:r>
      <w:r w:rsidRPr="00881C74">
        <w:rPr>
          <w:b/>
          <w:bCs/>
          <w:i w:val="0"/>
          <w:iCs w:val="0"/>
          <w:color w:val="auto"/>
          <w:sz w:val="24"/>
          <w:szCs w:val="24"/>
        </w:rPr>
        <w:fldChar w:fldCharType="begin"/>
      </w:r>
      <w:r w:rsidRPr="00881C74">
        <w:rPr>
          <w:b/>
          <w:bCs/>
          <w:i w:val="0"/>
          <w:iCs w:val="0"/>
          <w:color w:val="auto"/>
          <w:sz w:val="24"/>
          <w:szCs w:val="24"/>
        </w:rPr>
        <w:instrText xml:space="preserve"> SEQ Gambar \* ARABIC </w:instrText>
      </w:r>
      <w:r w:rsidRPr="00881C74">
        <w:rPr>
          <w:b/>
          <w:bCs/>
          <w:i w:val="0"/>
          <w:iCs w:val="0"/>
          <w:color w:val="auto"/>
          <w:sz w:val="24"/>
          <w:szCs w:val="24"/>
        </w:rPr>
        <w:fldChar w:fldCharType="separate"/>
      </w:r>
      <w:r w:rsidR="0074325D">
        <w:rPr>
          <w:b/>
          <w:bCs/>
          <w:i w:val="0"/>
          <w:iCs w:val="0"/>
          <w:noProof/>
          <w:color w:val="auto"/>
          <w:sz w:val="24"/>
          <w:szCs w:val="24"/>
        </w:rPr>
        <w:t>1</w:t>
      </w:r>
      <w:r w:rsidRPr="00881C74">
        <w:rPr>
          <w:b/>
          <w:bCs/>
          <w:i w:val="0"/>
          <w:iCs w:val="0"/>
          <w:color w:val="auto"/>
          <w:sz w:val="24"/>
          <w:szCs w:val="24"/>
        </w:rPr>
        <w:fldChar w:fldCharType="end"/>
      </w:r>
      <w:r>
        <w:rPr>
          <w:b/>
          <w:bCs/>
          <w:i w:val="0"/>
          <w:iCs w:val="0"/>
          <w:color w:val="auto"/>
          <w:sz w:val="24"/>
          <w:szCs w:val="24"/>
        </w:rPr>
        <w:t>.</w:t>
      </w:r>
      <w:r w:rsidRPr="00881C74">
        <w:rPr>
          <w:i w:val="0"/>
          <w:iCs w:val="0"/>
          <w:color w:val="auto"/>
          <w:sz w:val="24"/>
          <w:szCs w:val="24"/>
        </w:rPr>
        <w:t xml:space="preserve"> Peta Lokasi</w:t>
      </w:r>
    </w:p>
    <w:p w14:paraId="2E797161" w14:textId="51CA3E61" w:rsidP="00FD1D5B" w:rsidR="00FD1D5B" w:rsidRDefault="00FD1D5B">
      <w:pPr>
        <w:ind w:firstLine="851"/>
        <w:jc w:val="both"/>
      </w:pPr>
      <w:r>
        <w:lastRenderedPageBreak/>
        <w:t>1.</w:t>
      </w:r>
      <w:r>
        <w:tab/>
        <w:t>Nama Proyek</w:t>
      </w:r>
      <w:r>
        <w:tab/>
      </w:r>
      <w:r>
        <w:tab/>
        <w:t>: Puskesmas Arjasa, Sumenep</w:t>
      </w:r>
    </w:p>
    <w:p w14:paraId="03FF7088" w14:textId="56C802A0" w:rsidP="00B264C2" w:rsidR="00FD1D5B" w:rsidRDefault="00FD1D5B">
      <w:pPr>
        <w:tabs>
          <w:tab w:pos="2430" w:val="left"/>
        </w:tabs>
        <w:ind w:hanging="589" w:left="1440"/>
        <w:jc w:val="both"/>
      </w:pPr>
      <w:r>
        <w:t>2.</w:t>
      </w:r>
      <w:r>
        <w:tab/>
        <w:t>Lokasi Proyek</w:t>
      </w:r>
      <w:r>
        <w:tab/>
      </w:r>
      <w:r>
        <w:tab/>
        <w:t>: Area Hutan, Arjasa, Kabupaten Sumenep, Jawa Timur, 69491</w:t>
      </w:r>
    </w:p>
    <w:p w14:paraId="798CC029" w14:textId="77777777" w:rsidP="00FD1D5B" w:rsidR="00FD1D5B" w:rsidRDefault="00FD1D5B">
      <w:pPr>
        <w:ind w:firstLine="851"/>
        <w:jc w:val="both"/>
      </w:pPr>
      <w:r>
        <w:t>3.</w:t>
      </w:r>
      <w:r>
        <w:tab/>
        <w:t>Fungsi Bangunan</w:t>
      </w:r>
      <w:r>
        <w:tab/>
        <w:t>: Puskesmas (IGD dan Poliklinik)</w:t>
      </w:r>
    </w:p>
    <w:p w14:paraId="27B4CBEC" w14:textId="3232846F" w:rsidP="00FD1D5B" w:rsidR="00FD1D5B" w:rsidRDefault="00FD1D5B">
      <w:pPr>
        <w:ind w:firstLine="851"/>
        <w:jc w:val="both"/>
      </w:pPr>
      <w:r>
        <w:t>4.</w:t>
      </w:r>
      <w:r>
        <w:tab/>
        <w:t>Jumlah Lantai</w:t>
      </w:r>
      <w:r>
        <w:tab/>
      </w:r>
      <w:r w:rsidR="00B264C2">
        <w:tab/>
      </w:r>
      <w:r>
        <w:t>:</w:t>
      </w:r>
      <w:r w:rsidR="00B264C2">
        <w:rPr>
          <w:lang w:val="id-ID"/>
        </w:rPr>
        <w:t xml:space="preserve"> </w:t>
      </w:r>
      <w:r>
        <w:t xml:space="preserve"> - </w:t>
      </w:r>
      <w:proofErr w:type="gramStart"/>
      <w:r>
        <w:t>IGD :</w:t>
      </w:r>
      <w:proofErr w:type="gramEnd"/>
      <w:r>
        <w:t xml:space="preserve"> 1 lantai</w:t>
      </w:r>
    </w:p>
    <w:p w14:paraId="5DFFED48" w14:textId="3FEE40A3" w:rsidP="00B264C2" w:rsidR="00FD1D5B" w:rsidRDefault="00B264C2">
      <w:pPr>
        <w:ind w:firstLine="720" w:left="3060"/>
        <w:jc w:val="both"/>
      </w:pPr>
      <w:r>
        <w:rPr>
          <w:lang w:val="id-ID"/>
        </w:rPr>
        <w:t xml:space="preserve">- </w:t>
      </w:r>
      <w:r w:rsidR="00FD1D5B">
        <w:t>Poliklinik: 1 lantai</w:t>
      </w:r>
    </w:p>
    <w:p w14:paraId="3E3EC71C" w14:textId="500EEBAE" w:rsidP="00FD1D5B" w:rsidR="00FD1D5B" w:rsidRDefault="00FD1D5B">
      <w:pPr>
        <w:ind w:firstLine="851"/>
        <w:jc w:val="both"/>
      </w:pPr>
      <w:r>
        <w:t>5.</w:t>
      </w:r>
      <w:r>
        <w:tab/>
        <w:t>Luas Bangunan</w:t>
      </w:r>
      <w:r>
        <w:tab/>
        <w:t>:</w:t>
      </w:r>
      <w:r w:rsidR="00B264C2">
        <w:rPr>
          <w:lang w:val="id-ID"/>
        </w:rPr>
        <w:t xml:space="preserve"> </w:t>
      </w:r>
      <w:r>
        <w:t xml:space="preserve"> - </w:t>
      </w:r>
      <w:proofErr w:type="gramStart"/>
      <w:r>
        <w:t>IGD :</w:t>
      </w:r>
      <w:proofErr w:type="gramEnd"/>
      <w:r>
        <w:t xml:space="preserve"> 30 x 15 m2</w:t>
      </w:r>
    </w:p>
    <w:p w14:paraId="096962DA" w14:textId="225FCB81" w:rsidP="00FD1D5B" w:rsidR="00FD1D5B" w:rsidRDefault="00B264C2">
      <w:pPr>
        <w:ind w:firstLine="851" w:left="2880"/>
        <w:jc w:val="both"/>
      </w:pPr>
      <w:r>
        <w:rPr>
          <w:lang w:val="id-ID"/>
        </w:rPr>
        <w:t xml:space="preserve"> -</w:t>
      </w:r>
      <w:r w:rsidR="00FD1D5B">
        <w:t>Poliklinik: 30 x 15 m2</w:t>
      </w:r>
    </w:p>
    <w:p w14:paraId="2B020B54" w14:textId="65C74513" w:rsidP="00FD1D5B" w:rsidR="00FD1D5B" w:rsidRDefault="00FD1D5B">
      <w:pPr>
        <w:ind w:firstLine="851"/>
        <w:jc w:val="both"/>
      </w:pPr>
      <w:r>
        <w:t xml:space="preserve">Data yang digunakan pada penelitian ini adalah data primer dan data sekunder pada proyek gedung puskesmas Arjasa, Kabupaten Sumenep, Jawa Timur. Data </w:t>
      </w:r>
      <w:r w:rsidR="00FD55F0">
        <w:rPr>
          <w:lang w:val="id-ID"/>
        </w:rPr>
        <w:t>Primer</w:t>
      </w:r>
      <w:r>
        <w:t xml:space="preserve"> berupa data yang didapat dari konsultan perencana, yaitu RAB, Volume, dan gambar kerja. Sedangkan data sekunder merupakan data yang sudah ada yang digunakan sebagai pelengkap data primer yang biasanya didapat dari sebuah institusi dll, yaitu data tanah dan data gempa. Dari data ini nantinya </w:t>
      </w:r>
      <w:proofErr w:type="gramStart"/>
      <w:r>
        <w:t>akan</w:t>
      </w:r>
      <w:proofErr w:type="gramEnd"/>
      <w:r>
        <w:t xml:space="preserve"> digunakan dalam pemodelan pada software Tekla Structures 2022. Pengumpulan data dilakukan secara kuantitatif. </w:t>
      </w:r>
    </w:p>
    <w:p w14:paraId="08796FF5" w14:textId="77777777" w:rsidP="00FD1D5B" w:rsidR="00FD1D5B" w:rsidRDefault="00FD1D5B">
      <w:pPr>
        <w:ind w:firstLine="851"/>
        <w:jc w:val="both"/>
      </w:pPr>
      <w:r>
        <w:t>Adapun tahapan penelitian ini dimulai dari</w:t>
      </w:r>
    </w:p>
    <w:p w14:paraId="35C8C6B2" w14:textId="77777777" w:rsidP="00FD1D5B" w:rsidR="00FD1D5B" w:rsidRDefault="00FD1D5B">
      <w:pPr>
        <w:ind w:firstLine="851"/>
        <w:jc w:val="both"/>
      </w:pPr>
      <w:r>
        <w:t>1.</w:t>
      </w:r>
      <w:r>
        <w:tab/>
        <w:t>Persiapan penelitian</w:t>
      </w:r>
    </w:p>
    <w:p w14:paraId="727B7972" w14:textId="77777777" w:rsidP="00FD1D5B" w:rsidR="00FD1D5B" w:rsidRDefault="00FD1D5B">
      <w:pPr>
        <w:ind w:firstLine="851"/>
        <w:jc w:val="both"/>
      </w:pPr>
      <w:r>
        <w:t>2.</w:t>
      </w:r>
      <w:r>
        <w:tab/>
        <w:t>Pengumpulan data</w:t>
      </w:r>
    </w:p>
    <w:p w14:paraId="05EF0201" w14:textId="77777777" w:rsidP="00FD1D5B" w:rsidR="00FD1D5B" w:rsidRDefault="00FD1D5B">
      <w:pPr>
        <w:ind w:firstLine="851"/>
        <w:jc w:val="both"/>
      </w:pPr>
      <w:r>
        <w:t>3.</w:t>
      </w:r>
      <w:r>
        <w:tab/>
        <w:t>Input data</w:t>
      </w:r>
    </w:p>
    <w:p w14:paraId="3D2C8FF1" w14:textId="77777777" w:rsidP="00FD1D5B" w:rsidR="00FD1D5B" w:rsidRDefault="00FD1D5B">
      <w:pPr>
        <w:ind w:firstLine="851"/>
        <w:jc w:val="both"/>
      </w:pPr>
      <w:r>
        <w:t>4.</w:t>
      </w:r>
      <w:r>
        <w:tab/>
        <w:t>Analisis data</w:t>
      </w:r>
    </w:p>
    <w:p w14:paraId="719AF780" w14:textId="77777777" w:rsidP="00FD1D5B" w:rsidR="00FD1D5B" w:rsidRDefault="00FD1D5B">
      <w:pPr>
        <w:ind w:firstLine="851"/>
        <w:jc w:val="both"/>
      </w:pPr>
      <w:r>
        <w:t>5.</w:t>
      </w:r>
      <w:r>
        <w:tab/>
        <w:t>Pemodelan 3D menggunakan Tekla Structures 2022</w:t>
      </w:r>
    </w:p>
    <w:p w14:paraId="6115D95E" w14:textId="77777777" w:rsidP="00FD1D5B" w:rsidR="00FD1D5B" w:rsidRDefault="00FD1D5B">
      <w:pPr>
        <w:ind w:firstLine="851"/>
        <w:jc w:val="both"/>
      </w:pPr>
      <w:r>
        <w:t>6.</w:t>
      </w:r>
      <w:r>
        <w:tab/>
        <w:t>Pemodelan 4D menggunakan Tekla Structures 2022</w:t>
      </w:r>
    </w:p>
    <w:p w14:paraId="1E40CC55" w14:textId="77777777" w:rsidP="00FD1D5B" w:rsidR="00FD1D5B" w:rsidRDefault="00FD1D5B">
      <w:pPr>
        <w:ind w:firstLine="851"/>
        <w:jc w:val="both"/>
      </w:pPr>
      <w:r>
        <w:t>7.</w:t>
      </w:r>
      <w:r>
        <w:tab/>
        <w:t>Pemodelan 5D menggunakan Tekla Structures 2022</w:t>
      </w:r>
    </w:p>
    <w:p w14:paraId="36EBA2E9" w14:textId="77777777" w:rsidP="00FD1D5B" w:rsidR="00FD1D5B" w:rsidRDefault="00FD1D5B">
      <w:pPr>
        <w:ind w:firstLine="851"/>
        <w:jc w:val="both"/>
      </w:pPr>
      <w:r>
        <w:t>8.</w:t>
      </w:r>
      <w:r>
        <w:tab/>
        <w:t xml:space="preserve">Melakukan pembahasan </w:t>
      </w:r>
    </w:p>
    <w:p w14:paraId="0314706B" w14:textId="63F11A06" w:rsidP="00B264C2" w:rsidR="00FD1D5B" w:rsidRDefault="00FD1D5B">
      <w:pPr>
        <w:ind w:firstLine="851"/>
        <w:jc w:val="both"/>
      </w:pPr>
      <w:r>
        <w:t>9.</w:t>
      </w:r>
      <w:r>
        <w:tab/>
        <w:t>Penarikan kesimpulan</w:t>
      </w:r>
    </w:p>
    <w:p w14:paraId="7D885434" w14:textId="72134640" w:rsidP="00881C74" w:rsidR="00881C74" w:rsidRDefault="00FD1D5B" w:rsidRPr="00881C74">
      <w:pPr>
        <w:ind w:firstLine="851"/>
        <w:jc w:val="both"/>
        <w:rPr>
          <w:lang w:val="id-ID"/>
        </w:rPr>
      </w:pPr>
      <w:r>
        <w:t>Untuk lebih mudah memahami langkah penelitian ini, disajikan bagan alir sebagai berikut</w:t>
      </w:r>
      <w:r w:rsidR="00881C74">
        <w:rPr>
          <w:lang w:val="id-ID"/>
        </w:rPr>
        <w:t>:</w:t>
      </w:r>
    </w:p>
    <w:p w14:paraId="4E085C48" w14:textId="77777777" w:rsidP="00881C74" w:rsidR="00881C74" w:rsidRDefault="00FD1D5B">
      <w:pPr>
        <w:keepNext/>
        <w:ind w:firstLine="851"/>
        <w:jc w:val="both"/>
      </w:pPr>
      <w:r>
        <w:t xml:space="preserve"> </w:t>
      </w:r>
      <w:r w:rsidR="00B264C2" w:rsidRPr="00DE70E2">
        <w:rPr>
          <w:noProof/>
        </w:rPr>
        <w:drawing>
          <wp:inline distB="0" distL="0" distR="0" distT="0" wp14:anchorId="245E3360" wp14:editId="4AA64754">
            <wp:extent cx="3688080" cy="3040380"/>
            <wp:effectExtent b="7620" l="0" r="7620" t="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noChangeAspect="1"/>
                    </pic:cNvPicPr>
                  </pic:nvPicPr>
                  <pic:blipFill>
                    <a:blip cstate="email" r:embed="rId14">
                      <a:extLst>
                        <a:ext uri="{28A0092B-C50C-407E-A947-70E740481C1C}">
                          <a14:useLocalDpi xmlns:a14="http://schemas.microsoft.com/office/drawing/2010/main"/>
                        </a:ext>
                      </a:extLst>
                    </a:blip>
                    <a:srcRect/>
                    <a:stretch>
                      <a:fillRect/>
                    </a:stretch>
                  </pic:blipFill>
                  <pic:spPr bwMode="auto">
                    <a:xfrm>
                      <a:off x="0" y="0"/>
                      <a:ext cx="3796551" cy="3129801"/>
                    </a:xfrm>
                    <a:prstGeom prst="rect">
                      <a:avLst/>
                    </a:prstGeom>
                    <a:noFill/>
                    <a:ln>
                      <a:noFill/>
                    </a:ln>
                  </pic:spPr>
                </pic:pic>
              </a:graphicData>
            </a:graphic>
          </wp:inline>
        </w:drawing>
      </w:r>
    </w:p>
    <w:p w14:paraId="4817BC10" w14:textId="1691BD09" w:rsidP="00881C74" w:rsidR="00FD1D5B" w:rsidRDefault="00881C74" w:rsidRPr="00881C74">
      <w:pPr>
        <w:pStyle w:val="Caption"/>
        <w:jc w:val="center"/>
        <w:rPr>
          <w:i w:val="0"/>
          <w:iCs w:val="0"/>
          <w:color w:val="auto"/>
          <w:sz w:val="24"/>
          <w:szCs w:val="24"/>
        </w:rPr>
      </w:pPr>
      <w:r w:rsidRPr="00881C74">
        <w:rPr>
          <w:b/>
          <w:bCs/>
          <w:i w:val="0"/>
          <w:iCs w:val="0"/>
          <w:color w:val="auto"/>
          <w:sz w:val="24"/>
          <w:szCs w:val="24"/>
        </w:rPr>
        <w:t xml:space="preserve">Gambar </w:t>
      </w:r>
      <w:r w:rsidRPr="00881C74">
        <w:rPr>
          <w:b/>
          <w:bCs/>
          <w:i w:val="0"/>
          <w:iCs w:val="0"/>
          <w:color w:val="auto"/>
          <w:sz w:val="24"/>
          <w:szCs w:val="24"/>
        </w:rPr>
        <w:fldChar w:fldCharType="begin"/>
      </w:r>
      <w:r w:rsidRPr="00881C74">
        <w:rPr>
          <w:b/>
          <w:bCs/>
          <w:i w:val="0"/>
          <w:iCs w:val="0"/>
          <w:color w:val="auto"/>
          <w:sz w:val="24"/>
          <w:szCs w:val="24"/>
        </w:rPr>
        <w:instrText xml:space="preserve"> SEQ Gambar \* ARABIC </w:instrText>
      </w:r>
      <w:r w:rsidRPr="00881C74">
        <w:rPr>
          <w:b/>
          <w:bCs/>
          <w:i w:val="0"/>
          <w:iCs w:val="0"/>
          <w:color w:val="auto"/>
          <w:sz w:val="24"/>
          <w:szCs w:val="24"/>
        </w:rPr>
        <w:fldChar w:fldCharType="separate"/>
      </w:r>
      <w:r w:rsidR="0074325D">
        <w:rPr>
          <w:b/>
          <w:bCs/>
          <w:i w:val="0"/>
          <w:iCs w:val="0"/>
          <w:noProof/>
          <w:color w:val="auto"/>
          <w:sz w:val="24"/>
          <w:szCs w:val="24"/>
        </w:rPr>
        <w:t>2</w:t>
      </w:r>
      <w:r w:rsidRPr="00881C74">
        <w:rPr>
          <w:b/>
          <w:bCs/>
          <w:i w:val="0"/>
          <w:iCs w:val="0"/>
          <w:color w:val="auto"/>
          <w:sz w:val="24"/>
          <w:szCs w:val="24"/>
        </w:rPr>
        <w:fldChar w:fldCharType="end"/>
      </w:r>
      <w:r w:rsidRPr="00881C74">
        <w:rPr>
          <w:b/>
          <w:bCs/>
          <w:i w:val="0"/>
          <w:iCs w:val="0"/>
          <w:color w:val="auto"/>
          <w:sz w:val="24"/>
          <w:szCs w:val="24"/>
        </w:rPr>
        <w:t>.</w:t>
      </w:r>
      <w:r w:rsidRPr="00881C74">
        <w:rPr>
          <w:i w:val="0"/>
          <w:iCs w:val="0"/>
          <w:color w:val="auto"/>
          <w:sz w:val="24"/>
          <w:szCs w:val="24"/>
        </w:rPr>
        <w:t xml:space="preserve"> Flowchart/Diagram Alir Penelitian</w:t>
      </w:r>
    </w:p>
    <w:p w14:paraId="464F088B" w14:textId="77777777" w:rsidP="001916B6" w:rsidR="001916B6" w:rsidRDefault="00D95850">
      <w:pPr>
        <w:jc w:val="both"/>
        <w:rPr>
          <w:b/>
        </w:rPr>
      </w:pPr>
      <w:r w:rsidRPr="00D95850">
        <w:rPr>
          <w:b/>
          <w:lang w:val="it-IT"/>
        </w:rPr>
        <w:lastRenderedPageBreak/>
        <w:t xml:space="preserve">HASIL DAN </w:t>
      </w:r>
      <w:r w:rsidRPr="00D95850">
        <w:rPr>
          <w:b/>
        </w:rPr>
        <w:t>PEMBAHASAN</w:t>
      </w:r>
    </w:p>
    <w:p w14:paraId="3EC8E848" w14:textId="46BC7130" w:rsidP="001916B6" w:rsidR="001916B6" w:rsidRDefault="001916B6" w:rsidRPr="007E78A3">
      <w:pPr>
        <w:pStyle w:val="ListParagraph"/>
        <w:numPr>
          <w:ilvl w:val="0"/>
          <w:numId w:val="9"/>
        </w:numPr>
        <w:ind w:left="360"/>
        <w:jc w:val="both"/>
        <w:rPr>
          <w:rFonts w:ascii="Times New Roman" w:hAnsi="Times New Roman"/>
          <w:b/>
          <w:bCs/>
          <w:sz w:val="24"/>
          <w:szCs w:val="24"/>
          <w:lang w:eastAsia="en-US" w:val="en-US"/>
        </w:rPr>
      </w:pPr>
      <w:r w:rsidRPr="007E78A3">
        <w:rPr>
          <w:rFonts w:ascii="Times New Roman" w:hAnsi="Times New Roman"/>
          <w:b/>
          <w:bCs/>
          <w:sz w:val="24"/>
          <w:szCs w:val="24"/>
          <w:lang w:eastAsia="en-US" w:val="en-US"/>
        </w:rPr>
        <w:t>Data Spesifikasi</w:t>
      </w:r>
    </w:p>
    <w:p w14:paraId="0F24608B" w14:textId="36F2F928" w:rsidP="001844BD" w:rsidR="001916B6" w:rsidRDefault="001916B6">
      <w:pPr>
        <w:spacing w:before="240"/>
        <w:ind w:firstLine="851"/>
        <w:jc w:val="both"/>
      </w:pPr>
      <w:r>
        <w:t>Data spesifikasi menyajikan data-data berupa dimensi setiap komponen struktur dan material yang digunakan pada pembangunan Puskesmas Arjasa (Poliklinik dan IGD). Spesifikasi komponen bangunan yang akan ditampilkan adalah komponen bangunan yang akan di tinjau</w:t>
      </w:r>
      <w:r w:rsidR="00881C74">
        <w:rPr>
          <w:lang w:val="id-ID"/>
        </w:rPr>
        <w:t>, y</w:t>
      </w:r>
      <w:r>
        <w:t>aitu pondasi</w:t>
      </w:r>
      <w:r w:rsidR="001844BD">
        <w:rPr>
          <w:lang w:val="id-ID"/>
        </w:rPr>
        <w:t xml:space="preserve"> footplat (1000x1000x300mm) dan pondasi menerus (800x800x30mm), </w:t>
      </w:r>
      <w:r>
        <w:t>sloof</w:t>
      </w:r>
      <w:r w:rsidR="001844BD">
        <w:rPr>
          <w:lang w:val="id-ID"/>
        </w:rPr>
        <w:t xml:space="preserve"> (150x200mm</w:t>
      </w:r>
      <w:r>
        <w:t>, ko</w:t>
      </w:r>
      <w:r w:rsidR="001844BD">
        <w:rPr>
          <w:lang w:val="id-ID"/>
        </w:rPr>
        <w:t>lom (K1 200x300mm dan KP 150x150)</w:t>
      </w:r>
      <w:r>
        <w:t>, balok</w:t>
      </w:r>
      <w:r w:rsidR="001844BD">
        <w:rPr>
          <w:lang w:val="id-ID"/>
        </w:rPr>
        <w:t xml:space="preserve"> (BR1 300x200mm dan BR2 200x150mm)</w:t>
      </w:r>
      <w:r>
        <w:t xml:space="preserve">, dan </w:t>
      </w:r>
      <w:r w:rsidR="001844BD">
        <w:rPr>
          <w:lang w:val="id-ID"/>
        </w:rPr>
        <w:t xml:space="preserve"> r</w:t>
      </w:r>
      <w:r w:rsidR="001844BD">
        <w:t xml:space="preserve">angka </w:t>
      </w:r>
      <w:r w:rsidR="001844BD">
        <w:rPr>
          <w:lang w:val="id-ID"/>
        </w:rPr>
        <w:t>k</w:t>
      </w:r>
      <w:r w:rsidR="001844BD">
        <w:t>uda-kuda</w:t>
      </w:r>
      <w:r w:rsidR="001844BD">
        <w:rPr>
          <w:lang w:val="id-ID"/>
        </w:rPr>
        <w:t xml:space="preserve"> pada atap</w:t>
      </w:r>
      <w:r w:rsidR="001844BD">
        <w:t xml:space="preserve"> menggunakan </w:t>
      </w:r>
      <w:r w:rsidR="001844BD">
        <w:rPr>
          <w:i/>
          <w:iCs/>
        </w:rPr>
        <w:t xml:space="preserve">IWF 200.100.5,5.8, </w:t>
      </w:r>
      <w:r w:rsidR="001844BD" w:rsidRPr="00D033CA">
        <w:t xml:space="preserve">dan untuk gordingnya menggunakan </w:t>
      </w:r>
      <w:r w:rsidR="001844BD">
        <w:t xml:space="preserve">baja tipe </w:t>
      </w:r>
      <w:r w:rsidR="001844BD">
        <w:rPr>
          <w:i/>
          <w:iCs/>
        </w:rPr>
        <w:t>C100.50.20.2,3.</w:t>
      </w:r>
      <w:r>
        <w:t>. Untuk elemen stuktur pondasi, sloof, kolom, dan balok menggunakanan mutu beton K-300 F’c = 26</w:t>
      </w:r>
      <w:proofErr w:type="gramStart"/>
      <w:r>
        <w:t>,4</w:t>
      </w:r>
      <w:proofErr w:type="gramEnd"/>
      <w:r>
        <w:t xml:space="preserve"> Mpa, dan untuk atapnya menggunakan baja.</w:t>
      </w:r>
    </w:p>
    <w:p w14:paraId="00BB1CD4" w14:textId="77777777" w:rsidP="001916B6" w:rsidR="001916B6" w:rsidRDefault="001916B6">
      <w:pPr>
        <w:jc w:val="center"/>
      </w:pPr>
    </w:p>
    <w:p w14:paraId="62A1BEE2" w14:textId="139749A0" w:rsidP="007733CA" w:rsidR="001916B6" w:rsidRDefault="001916B6" w:rsidRPr="007E78A3">
      <w:pPr>
        <w:pStyle w:val="ListParagraph"/>
        <w:numPr>
          <w:ilvl w:val="0"/>
          <w:numId w:val="9"/>
        </w:numPr>
        <w:ind w:left="360"/>
        <w:jc w:val="both"/>
        <w:rPr>
          <w:rFonts w:ascii="Times New Roman" w:hAnsi="Times New Roman"/>
          <w:b/>
          <w:bCs/>
          <w:sz w:val="24"/>
          <w:szCs w:val="24"/>
        </w:rPr>
      </w:pPr>
      <w:r w:rsidRPr="007E78A3">
        <w:rPr>
          <w:rFonts w:ascii="Times New Roman" w:hAnsi="Times New Roman"/>
          <w:b/>
          <w:bCs/>
          <w:sz w:val="24"/>
          <w:szCs w:val="24"/>
        </w:rPr>
        <w:t>Pemodelan 3D</w:t>
      </w:r>
    </w:p>
    <w:p w14:paraId="7224CA3A" w14:textId="7B20A9ED" w:rsidP="001916B6" w:rsidR="001916B6" w:rsidRDefault="001916B6">
      <w:pPr>
        <w:ind w:firstLine="851"/>
        <w:jc w:val="both"/>
      </w:pPr>
      <w:r>
        <w:t>Langkah awal dalam memodelkan struktur adalah dengan membuat grid terlebih dahulu. Fungsi dan kegunaan grid yakni mempermudah penentuan titik as. Untuk pengaturan grid dapat disesuaikan dengan koordinat x, y, dan z pada gambar kerja.</w:t>
      </w:r>
    </w:p>
    <w:p w14:paraId="2F23F584" w14:textId="59C37C04" w:rsidP="001916B6" w:rsidR="00736CA5" w:rsidRDefault="00736CA5" w:rsidRPr="00721D0F">
      <w:pPr>
        <w:ind w:firstLine="851"/>
        <w:jc w:val="both"/>
        <w:rPr>
          <w:lang w:val="id-ID"/>
        </w:rPr>
      </w:pPr>
      <w:r w:rsidRPr="00736CA5">
        <w:t xml:space="preserve">Penelitian ini juga dikuatkan oleh </w:t>
      </w:r>
      <w:sdt>
        <w:sdtPr>
          <w:rPr>
            <w:color w:val="000000"/>
          </w:rPr>
          <w:tag w:val="MENDELEY_CITATION_v3_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"/>
          <w:id w:val="1856537510"/>
          <w:placeholder>
            <w:docPart w:val="DefaultPlaceholder_-1854013440"/>
          </w:placeholder>
        </w:sdtPr>
        <w:sdtEndPr/>
        <w:sdtContent>
          <w:r w:rsidR="00F22852" w:rsidRPr="00F22852">
            <w:rPr>
              <w:color w:val="000000"/>
            </w:rPr>
            <w:t>Wibowo (2020)</w:t>
          </w:r>
        </w:sdtContent>
      </w:sdt>
      <w:r w:rsidR="00721D0F">
        <w:rPr>
          <w:lang w:val="id-ID"/>
        </w:rPr>
        <w:t xml:space="preserve"> dan </w:t>
      </w:r>
      <w:sdt>
        <w:sdtPr>
          <w:rPr>
            <w:color w:val="000000"/>
            <w:lang w:val="id-ID"/>
          </w:rPr>
          <w:tag w:val="MENDELEY_CITATION_v3_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"/>
          <w:id w:val="-1791197738"/>
          <w:placeholder>
            <w:docPart w:val="DefaultPlaceholder_-1854013440"/>
          </w:placeholder>
        </w:sdtPr>
        <w:sdtEndPr/>
        <w:sdtContent>
          <w:r w:rsidR="00F22852" w:rsidRPr="00F22852">
            <w:rPr>
              <w:color w:val="000000"/>
              <w:lang w:val="id-ID"/>
            </w:rPr>
            <w:t>Ramdani et al., (2022)</w:t>
          </w:r>
        </w:sdtContent>
      </w:sdt>
      <w:r w:rsidR="00721D0F">
        <w:rPr>
          <w:color w:val="000000"/>
          <w:lang w:val="id-ID"/>
        </w:rPr>
        <w:t xml:space="preserve"> </w:t>
      </w:r>
      <w:r w:rsidRPr="00736CA5">
        <w:t xml:space="preserve">yang menjelaskan tentang pemodelan gedung menggunakan aplikasi Tekla Structures </w:t>
      </w:r>
      <w:r>
        <w:t>ditujukan untuk</w:t>
      </w:r>
      <w:r w:rsidRPr="00736CA5">
        <w:t xml:space="preserve"> </w:t>
      </w:r>
      <w:r>
        <w:t xml:space="preserve">mengambil detail gambar </w:t>
      </w:r>
      <w:r w:rsidRPr="00736CA5">
        <w:t>3</w:t>
      </w:r>
      <w:r>
        <w:t>D</w:t>
      </w:r>
      <w:r w:rsidR="00721D0F">
        <w:rPr>
          <w:lang w:val="id-ID"/>
        </w:rPr>
        <w:t xml:space="preserve">. Software Tekla ini juga digunakan oleh </w:t>
      </w:r>
      <w:sdt>
        <w:sdtPr>
          <w:rPr>
            <w:lang w:val="id-ID"/>
          </w:rPr>
          <w:tag w:val="MENDELEY_CITATION_v3_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"/>
          <w:id w:val="759874306"/>
          <w:placeholder>
            <w:docPart w:val="DefaultPlaceholder_-1854013440"/>
          </w:placeholder>
        </w:sdtPr>
        <w:sdtEndPr/>
        <w:sdtContent>
          <w:r w:rsidR="00F22852">
            <w:t>(Ulil Albab &amp; Erizal, 2021)</w:t>
          </w:r>
        </w:sdtContent>
      </w:sdt>
      <w:r w:rsidR="00721D0F">
        <w:rPr>
          <w:lang w:val="id-ID"/>
        </w:rPr>
        <w:t xml:space="preserve"> pada penelitiannya</w:t>
      </w:r>
    </w:p>
    <w:p w14:paraId="086F0304" w14:textId="1F5C4DEA" w:rsidP="004800C5" w:rsidR="001916B6" w:rsidRDefault="00101988">
      <w:pPr>
        <w:jc w:val="both"/>
      </w:pPr>
      <w:r>
        <w:rPr>
          <w:lang w:val="id-ID"/>
        </w:rPr>
        <w:t xml:space="preserve">1. </w:t>
      </w:r>
      <w:r w:rsidR="001916B6">
        <w:t xml:space="preserve">Pemodelan Pondasi </w:t>
      </w:r>
    </w:p>
    <w:p w14:paraId="25D37251" w14:textId="77777777" w:rsidP="004800C5" w:rsidR="001916B6" w:rsidRDefault="001916B6">
      <w:pPr>
        <w:ind w:firstLine="851" w:left="270"/>
        <w:jc w:val="both"/>
      </w:pPr>
      <w:r>
        <w:t>Pondasi yang digunakan pada pembangunan Puskesmas Arjasa (Poliklinik dan IGD) yaitu pondasi Footplat dengan ukuran 1000x1000x300 mm berada pada elevasi -1200 mm, dan Pondasi Menerus dengan ukuran 300x800x800 mm. Mutu beton yang digunakan yaitu F’c = 26,4 MPa (K300). Untuk penulangan menggunakan Applications &amp; Components Pilecap reinforcement (76) yang terdapat pada Tekla Structures. Besi yang digunakan yaitu besi D13-200 mm. Hasil pemodelan Pondasi Footplat menggunakan Tekla Structures 2022 dapat dilihat pada gambar berikut</w:t>
      </w:r>
    </w:p>
    <w:p w14:paraId="2190DAD3" w14:textId="2DBACA61" w:rsidP="00383709" w:rsidR="00383709" w:rsidRDefault="00950F7D">
      <w:pPr>
        <w:keepNext/>
        <w:jc w:val="center"/>
      </w:pPr>
      <w:r>
        <w:rPr>
          <w:noProof/>
          <w:sz w:val="20"/>
        </w:rPr>
        <w:drawing>
          <wp:inline distB="0" distL="0" distR="0" distT="0" wp14:anchorId="7CE41966" wp14:editId="680B2ED7">
            <wp:extent cx="3540759" cy="1554480"/>
            <wp:effectExtent b="7620" l="0" r="3175" t="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4-07 211405.png"/>
                    <pic:cNvPicPr/>
                  </pic:nvPicPr>
                  <pic:blipFill>
                    <a:blip cstate="email" r:embed="rId15">
                      <a:extLst>
                        <a:ext uri="{28A0092B-C50C-407E-A947-70E740481C1C}">
                          <a14:useLocalDpi xmlns:a14="http://schemas.microsoft.com/office/drawing/2010/main"/>
                        </a:ext>
                      </a:extLst>
                    </a:blip>
                    <a:stretch>
                      <a:fillRect/>
                    </a:stretch>
                  </pic:blipFill>
                  <pic:spPr>
                    <a:xfrm>
                      <a:off x="0" y="0"/>
                      <a:ext cx="3713682" cy="1630397"/>
                    </a:xfrm>
                    <a:prstGeom prst="rect">
                      <a:avLst/>
                    </a:prstGeom>
                  </pic:spPr>
                </pic:pic>
              </a:graphicData>
            </a:graphic>
          </wp:inline>
        </w:drawing>
      </w:r>
    </w:p>
    <w:p w14:paraId="3BD55A4E" w14:textId="01F3F454" w:rsidP="00383709" w:rsidR="001916B6" w:rsidRDefault="00383709" w:rsidRPr="00383709">
      <w:pPr>
        <w:pStyle w:val="Caption"/>
        <w:jc w:val="center"/>
        <w:rPr>
          <w:i w:val="0"/>
          <w:iCs w:val="0"/>
          <w:color w:val="auto"/>
          <w:sz w:val="24"/>
          <w:szCs w:val="24"/>
        </w:rPr>
      </w:pPr>
      <w:r w:rsidRPr="00383709">
        <w:rPr>
          <w:b/>
          <w:bCs/>
          <w:i w:val="0"/>
          <w:iCs w:val="0"/>
          <w:color w:val="auto"/>
          <w:sz w:val="24"/>
          <w:szCs w:val="24"/>
        </w:rPr>
        <w:t xml:space="preserve">Gambar </w:t>
      </w:r>
      <w:r w:rsidRPr="00383709">
        <w:rPr>
          <w:b/>
          <w:bCs/>
          <w:i w:val="0"/>
          <w:iCs w:val="0"/>
          <w:color w:val="auto"/>
          <w:sz w:val="24"/>
          <w:szCs w:val="24"/>
        </w:rPr>
        <w:fldChar w:fldCharType="begin"/>
      </w:r>
      <w:r w:rsidRPr="00383709">
        <w:rPr>
          <w:b/>
          <w:bCs/>
          <w:i w:val="0"/>
          <w:iCs w:val="0"/>
          <w:color w:val="auto"/>
          <w:sz w:val="24"/>
          <w:szCs w:val="24"/>
        </w:rPr>
        <w:instrText xml:space="preserve"> SEQ Gambar \* ARABIC </w:instrText>
      </w:r>
      <w:r w:rsidRPr="00383709">
        <w:rPr>
          <w:b/>
          <w:bCs/>
          <w:i w:val="0"/>
          <w:iCs w:val="0"/>
          <w:color w:val="auto"/>
          <w:sz w:val="24"/>
          <w:szCs w:val="24"/>
        </w:rPr>
        <w:fldChar w:fldCharType="separate"/>
      </w:r>
      <w:r w:rsidR="0074325D">
        <w:rPr>
          <w:b/>
          <w:bCs/>
          <w:i w:val="0"/>
          <w:iCs w:val="0"/>
          <w:noProof/>
          <w:color w:val="auto"/>
          <w:sz w:val="24"/>
          <w:szCs w:val="24"/>
        </w:rPr>
        <w:t>3</w:t>
      </w:r>
      <w:r w:rsidRPr="00383709">
        <w:rPr>
          <w:b/>
          <w:bCs/>
          <w:i w:val="0"/>
          <w:iCs w:val="0"/>
          <w:color w:val="auto"/>
          <w:sz w:val="24"/>
          <w:szCs w:val="24"/>
        </w:rPr>
        <w:fldChar w:fldCharType="end"/>
      </w:r>
      <w:r w:rsidRPr="00383709">
        <w:rPr>
          <w:b/>
          <w:bCs/>
          <w:i w:val="0"/>
          <w:iCs w:val="0"/>
          <w:color w:val="auto"/>
          <w:sz w:val="24"/>
          <w:szCs w:val="24"/>
        </w:rPr>
        <w:t>.</w:t>
      </w:r>
      <w:r w:rsidRPr="00383709">
        <w:rPr>
          <w:i w:val="0"/>
          <w:iCs w:val="0"/>
          <w:color w:val="auto"/>
          <w:sz w:val="24"/>
          <w:szCs w:val="24"/>
        </w:rPr>
        <w:t xml:space="preserve"> Pondasi Footplat Pada Gedung Poliklinik Dan IGD</w:t>
      </w:r>
    </w:p>
    <w:p w14:paraId="37C6462E" w14:textId="7F08A0EB" w:rsidP="004800C5" w:rsidR="001916B6" w:rsidRDefault="00101988">
      <w:pPr>
        <w:jc w:val="both"/>
      </w:pPr>
      <w:r>
        <w:rPr>
          <w:lang w:val="id-ID"/>
        </w:rPr>
        <w:t xml:space="preserve">2. </w:t>
      </w:r>
      <w:r w:rsidR="001916B6">
        <w:t>Pemodelan Kolom Pedestal</w:t>
      </w:r>
    </w:p>
    <w:p w14:paraId="4C7F2CDA" w14:textId="6A067D61" w:rsidP="004800C5" w:rsidR="001916B6" w:rsidRDefault="001916B6">
      <w:pPr>
        <w:ind w:firstLine="851" w:left="270"/>
        <w:jc w:val="both"/>
      </w:pPr>
      <w:r>
        <w:t xml:space="preserve">Pemodelan kolom pedestal menggunakan library concreate column pada program Tekla Structures. Kolom pedestal yang digunakan berukuran </w:t>
      </w:r>
      <w:r>
        <w:lastRenderedPageBreak/>
        <w:t>200x300 mm dengan tinggi 1200 mm. Pada penulangan kolom pedestal menggunkan Applications &amp; Components Rectangular column reinforcement (83) yang terdapat pada Tekla Structures. Tulangan utama menggunakan besi D13 sebanyak 12 buah besi, dan untuk sengkangnya menggunakan besi Ø8-100 mm. Untuk pemodelannya dapat dilihat pada gambar berikut</w:t>
      </w:r>
    </w:p>
    <w:p w14:paraId="1604CF61" w14:textId="77777777" w:rsidP="001916B6" w:rsidR="00101988" w:rsidRDefault="00101988">
      <w:pPr>
        <w:ind w:firstLine="851"/>
        <w:jc w:val="both"/>
      </w:pPr>
    </w:p>
    <w:p w14:paraId="39B3D7B4" w14:textId="77777777" w:rsidP="00383709" w:rsidR="00383709" w:rsidRDefault="00101988">
      <w:pPr>
        <w:keepNext/>
        <w:jc w:val="center"/>
      </w:pPr>
      <w:r>
        <w:rPr>
          <w:noProof/>
          <w:sz w:val="20"/>
        </w:rPr>
        <w:drawing>
          <wp:inline distB="0" distL="0" distR="0" distT="0" wp14:anchorId="2C7A6BA8" wp14:editId="1010D955">
            <wp:extent cx="3348875" cy="1447800"/>
            <wp:effectExtent b="0" l="0" r="4445" t="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4-07 211822.png"/>
                    <pic:cNvPicPr/>
                  </pic:nvPicPr>
                  <pic:blipFill>
                    <a:blip cstate="email" r:embed="rId16">
                      <a:extLst>
                        <a:ext uri="{28A0092B-C50C-407E-A947-70E740481C1C}">
                          <a14:useLocalDpi xmlns:a14="http://schemas.microsoft.com/office/drawing/2010/main"/>
                        </a:ext>
                      </a:extLst>
                    </a:blip>
                    <a:stretch>
                      <a:fillRect/>
                    </a:stretch>
                  </pic:blipFill>
                  <pic:spPr>
                    <a:xfrm>
                      <a:off x="0" y="0"/>
                      <a:ext cx="3429050" cy="1482462"/>
                    </a:xfrm>
                    <a:prstGeom prst="rect">
                      <a:avLst/>
                    </a:prstGeom>
                  </pic:spPr>
                </pic:pic>
              </a:graphicData>
            </a:graphic>
          </wp:inline>
        </w:drawing>
      </w:r>
    </w:p>
    <w:p w14:paraId="0929773A" w14:textId="24D5DB40" w:rsidP="00383709" w:rsidR="00101988" w:rsidRDefault="00383709" w:rsidRPr="00383709">
      <w:pPr>
        <w:pStyle w:val="Caption"/>
        <w:jc w:val="center"/>
        <w:rPr>
          <w:i w:val="0"/>
          <w:iCs w:val="0"/>
          <w:color w:val="auto"/>
          <w:sz w:val="24"/>
          <w:szCs w:val="24"/>
        </w:rPr>
      </w:pPr>
      <w:r w:rsidRPr="00383709">
        <w:rPr>
          <w:b/>
          <w:bCs/>
          <w:i w:val="0"/>
          <w:iCs w:val="0"/>
          <w:color w:val="auto"/>
          <w:sz w:val="24"/>
          <w:szCs w:val="24"/>
        </w:rPr>
        <w:t xml:space="preserve">Gambar </w:t>
      </w:r>
      <w:r w:rsidRPr="00383709">
        <w:rPr>
          <w:b/>
          <w:bCs/>
          <w:i w:val="0"/>
          <w:iCs w:val="0"/>
          <w:color w:val="auto"/>
          <w:sz w:val="24"/>
          <w:szCs w:val="24"/>
        </w:rPr>
        <w:fldChar w:fldCharType="begin"/>
      </w:r>
      <w:r w:rsidRPr="00383709">
        <w:rPr>
          <w:b/>
          <w:bCs/>
          <w:i w:val="0"/>
          <w:iCs w:val="0"/>
          <w:color w:val="auto"/>
          <w:sz w:val="24"/>
          <w:szCs w:val="24"/>
        </w:rPr>
        <w:instrText xml:space="preserve"> SEQ Gambar \* ARABIC </w:instrText>
      </w:r>
      <w:r w:rsidRPr="00383709">
        <w:rPr>
          <w:b/>
          <w:bCs/>
          <w:i w:val="0"/>
          <w:iCs w:val="0"/>
          <w:color w:val="auto"/>
          <w:sz w:val="24"/>
          <w:szCs w:val="24"/>
        </w:rPr>
        <w:fldChar w:fldCharType="separate"/>
      </w:r>
      <w:r w:rsidR="0074325D">
        <w:rPr>
          <w:b/>
          <w:bCs/>
          <w:i w:val="0"/>
          <w:iCs w:val="0"/>
          <w:noProof/>
          <w:color w:val="auto"/>
          <w:sz w:val="24"/>
          <w:szCs w:val="24"/>
        </w:rPr>
        <w:t>4</w:t>
      </w:r>
      <w:r w:rsidRPr="00383709">
        <w:rPr>
          <w:b/>
          <w:bCs/>
          <w:i w:val="0"/>
          <w:iCs w:val="0"/>
          <w:color w:val="auto"/>
          <w:sz w:val="24"/>
          <w:szCs w:val="24"/>
        </w:rPr>
        <w:fldChar w:fldCharType="end"/>
      </w:r>
      <w:r w:rsidRPr="00383709">
        <w:rPr>
          <w:b/>
          <w:bCs/>
          <w:i w:val="0"/>
          <w:iCs w:val="0"/>
          <w:color w:val="auto"/>
          <w:sz w:val="24"/>
          <w:szCs w:val="24"/>
        </w:rPr>
        <w:t>.</w:t>
      </w:r>
      <w:r w:rsidRPr="00383709">
        <w:rPr>
          <w:i w:val="0"/>
          <w:iCs w:val="0"/>
          <w:color w:val="auto"/>
          <w:sz w:val="24"/>
          <w:szCs w:val="24"/>
        </w:rPr>
        <w:t xml:space="preserve"> Pemodelan Kolom Pedestal Pada Gedung Poliklinik Dan IGD</w:t>
      </w:r>
    </w:p>
    <w:p w14:paraId="4F507F99" w14:textId="735736F4" w:rsidP="004800C5" w:rsidR="001916B6" w:rsidRDefault="00101988">
      <w:pPr>
        <w:jc w:val="both"/>
      </w:pPr>
      <w:r>
        <w:rPr>
          <w:lang w:val="id-ID"/>
        </w:rPr>
        <w:t xml:space="preserve">3. </w:t>
      </w:r>
      <w:r w:rsidR="001916B6">
        <w:t>Pemodelan sloof</w:t>
      </w:r>
    </w:p>
    <w:p w14:paraId="5E3BF489" w14:textId="11A119E4" w:rsidP="004800C5" w:rsidR="001916B6" w:rsidRDefault="001916B6">
      <w:pPr>
        <w:ind w:firstLine="851" w:left="270"/>
        <w:jc w:val="both"/>
      </w:pPr>
      <w:r>
        <w:t>Pemodelan sloof menggunakan library concreate beam pada program Tekla Structures. Sloof yang digunakan berukuran 150x200 mm. Pada penulangan sloof menggunkan Applications &amp; Components Beam reinforcement (63) yang terdapat pada Tekla Structures. Tulangan utama menggunakan besi D13 sebanyak 4 buah besi, dan untuk sengkangnya menggunakan besi Ø8-150 mm. Untuk pemodelannya dapat dilihat pada gambar berikut</w:t>
      </w:r>
    </w:p>
    <w:p w14:paraId="3A772D39" w14:textId="77777777" w:rsidP="00383709" w:rsidR="00383709" w:rsidRDefault="00CB43D8">
      <w:pPr>
        <w:keepNext/>
        <w:jc w:val="center"/>
      </w:pPr>
      <w:r>
        <w:rPr>
          <w:noProof/>
          <w:sz w:val="20"/>
        </w:rPr>
        <w:drawing>
          <wp:inline distB="0" distL="0" distR="0" distT="0" wp14:anchorId="562C4CF4" wp14:editId="716E4294">
            <wp:extent cx="3709035" cy="1546860"/>
            <wp:effectExtent b="0" l="0" r="5715" t="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4-07 213710.png"/>
                    <pic:cNvPicPr/>
                  </pic:nvPicPr>
                  <pic:blipFill>
                    <a:blip cstate="email" r:embed="rId17">
                      <a:extLst>
                        <a:ext uri="{28A0092B-C50C-407E-A947-70E740481C1C}">
                          <a14:useLocalDpi xmlns:a14="http://schemas.microsoft.com/office/drawing/2010/main"/>
                        </a:ext>
                      </a:extLst>
                    </a:blip>
                    <a:stretch>
                      <a:fillRect/>
                    </a:stretch>
                  </pic:blipFill>
                  <pic:spPr>
                    <a:xfrm>
                      <a:off x="0" y="0"/>
                      <a:ext cx="3749068" cy="1563556"/>
                    </a:xfrm>
                    <a:prstGeom prst="rect">
                      <a:avLst/>
                    </a:prstGeom>
                  </pic:spPr>
                </pic:pic>
              </a:graphicData>
            </a:graphic>
          </wp:inline>
        </w:drawing>
      </w:r>
    </w:p>
    <w:p w14:paraId="3D211173" w14:textId="7D1F2A50" w:rsidP="00383709" w:rsidR="001916B6" w:rsidRDefault="00383709" w:rsidRPr="00383709">
      <w:pPr>
        <w:pStyle w:val="Caption"/>
        <w:jc w:val="center"/>
        <w:rPr>
          <w:color w:val="auto"/>
          <w:sz w:val="24"/>
          <w:szCs w:val="24"/>
        </w:rPr>
      </w:pPr>
      <w:r w:rsidRPr="00383709">
        <w:rPr>
          <w:b/>
          <w:bCs/>
          <w:i w:val="0"/>
          <w:iCs w:val="0"/>
          <w:color w:val="auto"/>
          <w:sz w:val="24"/>
          <w:szCs w:val="24"/>
        </w:rPr>
        <w:t xml:space="preserve">Gambar </w:t>
      </w:r>
      <w:r w:rsidRPr="00383709">
        <w:rPr>
          <w:b/>
          <w:bCs/>
          <w:i w:val="0"/>
          <w:iCs w:val="0"/>
          <w:color w:val="auto"/>
          <w:sz w:val="24"/>
          <w:szCs w:val="24"/>
        </w:rPr>
        <w:fldChar w:fldCharType="begin"/>
      </w:r>
      <w:r w:rsidRPr="00383709">
        <w:rPr>
          <w:b/>
          <w:bCs/>
          <w:i w:val="0"/>
          <w:iCs w:val="0"/>
          <w:color w:val="auto"/>
          <w:sz w:val="24"/>
          <w:szCs w:val="24"/>
        </w:rPr>
        <w:instrText xml:space="preserve"> SEQ Gambar \* ARABIC </w:instrText>
      </w:r>
      <w:r w:rsidRPr="00383709">
        <w:rPr>
          <w:b/>
          <w:bCs/>
          <w:i w:val="0"/>
          <w:iCs w:val="0"/>
          <w:color w:val="auto"/>
          <w:sz w:val="24"/>
          <w:szCs w:val="24"/>
        </w:rPr>
        <w:fldChar w:fldCharType="separate"/>
      </w:r>
      <w:r w:rsidR="0074325D">
        <w:rPr>
          <w:b/>
          <w:bCs/>
          <w:i w:val="0"/>
          <w:iCs w:val="0"/>
          <w:noProof/>
          <w:color w:val="auto"/>
          <w:sz w:val="24"/>
          <w:szCs w:val="24"/>
        </w:rPr>
        <w:t>5</w:t>
      </w:r>
      <w:r w:rsidRPr="00383709">
        <w:rPr>
          <w:b/>
          <w:bCs/>
          <w:i w:val="0"/>
          <w:iCs w:val="0"/>
          <w:color w:val="auto"/>
          <w:sz w:val="24"/>
          <w:szCs w:val="24"/>
        </w:rPr>
        <w:fldChar w:fldCharType="end"/>
      </w:r>
      <w:r w:rsidRPr="00383709">
        <w:rPr>
          <w:b/>
          <w:bCs/>
          <w:i w:val="0"/>
          <w:iCs w:val="0"/>
          <w:color w:val="auto"/>
          <w:sz w:val="24"/>
          <w:szCs w:val="24"/>
        </w:rPr>
        <w:t>.</w:t>
      </w:r>
      <w:r w:rsidRPr="00383709">
        <w:rPr>
          <w:color w:val="auto"/>
          <w:sz w:val="24"/>
          <w:szCs w:val="24"/>
        </w:rPr>
        <w:t xml:space="preserve"> </w:t>
      </w:r>
      <w:r w:rsidRPr="00383709">
        <w:rPr>
          <w:i w:val="0"/>
          <w:iCs w:val="0"/>
          <w:color w:val="auto"/>
          <w:sz w:val="24"/>
          <w:szCs w:val="24"/>
        </w:rPr>
        <w:t>Pemodelan Sloof Pada Gedung Poliklinik Dan IGD</w:t>
      </w:r>
    </w:p>
    <w:p w14:paraId="00BF7B16" w14:textId="2B9BC078" w:rsidP="00CB43D8" w:rsidR="001916B6" w:rsidRDefault="00CB43D8">
      <w:pPr>
        <w:jc w:val="both"/>
      </w:pPr>
      <w:r>
        <w:rPr>
          <w:lang w:val="id-ID"/>
        </w:rPr>
        <w:t xml:space="preserve">4. </w:t>
      </w:r>
      <w:r w:rsidR="001916B6">
        <w:t>Pemodelan Kolom</w:t>
      </w:r>
    </w:p>
    <w:p w14:paraId="4CE1B7AF" w14:textId="77777777" w:rsidP="00F30507" w:rsidR="001916B6" w:rsidRDefault="001916B6">
      <w:pPr>
        <w:ind w:firstLine="851" w:left="270"/>
        <w:jc w:val="both"/>
      </w:pPr>
      <w:r>
        <w:t>Kolom utama pada gedung ini menggunakan kolom K1 dengan ukuran 200x300 mm, dengan tinggi kolom 4000 mm, dan KP dengan ukuran 150x150 mm dengan tinggi 4000, 3800, dan 3700 mm. Pada penulangan kolom K1 sama seperti penulangan pada kolom pedestal yang menggunkan Applications &amp; Components Rectangular column reinforcement (83) yang terdapat pada Tekla Structures. Tulangan utama menggunakan besi D13 sebanyak 12 buah besi, dan untuk sengkangnya menggunakan besi Ø8-100 mm. Kemudian tulangan utama pada kolom praktis menggunakan besi D16 sebanyak 4 buah, dan untuk Tulangan sengkang menggunakan besi Ø10-150 mm. Untuk pemodelannya dapat dilihat pada gambar berikut</w:t>
      </w:r>
    </w:p>
    <w:p w14:paraId="7861C797" w14:textId="77777777" w:rsidP="00B15F6C" w:rsidR="00B15F6C" w:rsidRDefault="00F30507">
      <w:pPr>
        <w:keepNext/>
        <w:jc w:val="center"/>
      </w:pPr>
      <w:r>
        <w:rPr>
          <w:noProof/>
          <w:sz w:val="20"/>
        </w:rPr>
        <w:lastRenderedPageBreak/>
        <w:drawing>
          <wp:inline distB="0" distL="0" distR="0" distT="0" wp14:anchorId="6DC68B83" wp14:editId="2DFD2A84">
            <wp:extent cx="3313430" cy="1310640"/>
            <wp:effectExtent b="3810" l="0" r="1270" t="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4-07 221321.png"/>
                    <pic:cNvPicPr/>
                  </pic:nvPicPr>
                  <pic:blipFill>
                    <a:blip cstate="email" r:embed="rId18">
                      <a:extLst>
                        <a:ext uri="{28A0092B-C50C-407E-A947-70E740481C1C}">
                          <a14:useLocalDpi xmlns:a14="http://schemas.microsoft.com/office/drawing/2010/main"/>
                        </a:ext>
                      </a:extLst>
                    </a:blip>
                    <a:stretch>
                      <a:fillRect/>
                    </a:stretch>
                  </pic:blipFill>
                  <pic:spPr>
                    <a:xfrm>
                      <a:off x="0" y="0"/>
                      <a:ext cx="3387817" cy="1340064"/>
                    </a:xfrm>
                    <a:prstGeom prst="rect">
                      <a:avLst/>
                    </a:prstGeom>
                  </pic:spPr>
                </pic:pic>
              </a:graphicData>
            </a:graphic>
          </wp:inline>
        </w:drawing>
      </w:r>
    </w:p>
    <w:p w14:paraId="0A50935D" w14:textId="365DF9BF" w:rsidP="00B15F6C" w:rsidR="001916B6" w:rsidRDefault="00B15F6C" w:rsidRPr="00B15F6C">
      <w:pPr>
        <w:pStyle w:val="Caption"/>
        <w:jc w:val="center"/>
        <w:rPr>
          <w:color w:val="auto"/>
          <w:sz w:val="24"/>
          <w:szCs w:val="24"/>
        </w:rPr>
      </w:pPr>
      <w:r w:rsidRPr="00B15F6C">
        <w:rPr>
          <w:b/>
          <w:bCs/>
          <w:i w:val="0"/>
          <w:iCs w:val="0"/>
          <w:color w:val="auto"/>
          <w:sz w:val="24"/>
          <w:szCs w:val="24"/>
        </w:rPr>
        <w:t xml:space="preserve">Gambar </w:t>
      </w:r>
      <w:r w:rsidRPr="00B15F6C">
        <w:rPr>
          <w:b/>
          <w:bCs/>
          <w:i w:val="0"/>
          <w:iCs w:val="0"/>
          <w:color w:val="auto"/>
          <w:sz w:val="24"/>
          <w:szCs w:val="24"/>
        </w:rPr>
        <w:fldChar w:fldCharType="begin"/>
      </w:r>
      <w:r w:rsidRPr="00B15F6C">
        <w:rPr>
          <w:b/>
          <w:bCs/>
          <w:i w:val="0"/>
          <w:iCs w:val="0"/>
          <w:color w:val="auto"/>
          <w:sz w:val="24"/>
          <w:szCs w:val="24"/>
        </w:rPr>
        <w:instrText xml:space="preserve"> SEQ Gambar \* ARABIC </w:instrText>
      </w:r>
      <w:r w:rsidRPr="00B15F6C">
        <w:rPr>
          <w:b/>
          <w:bCs/>
          <w:i w:val="0"/>
          <w:iCs w:val="0"/>
          <w:color w:val="auto"/>
          <w:sz w:val="24"/>
          <w:szCs w:val="24"/>
        </w:rPr>
        <w:fldChar w:fldCharType="separate"/>
      </w:r>
      <w:r w:rsidR="0074325D">
        <w:rPr>
          <w:b/>
          <w:bCs/>
          <w:i w:val="0"/>
          <w:iCs w:val="0"/>
          <w:noProof/>
          <w:color w:val="auto"/>
          <w:sz w:val="24"/>
          <w:szCs w:val="24"/>
        </w:rPr>
        <w:t>6</w:t>
      </w:r>
      <w:r w:rsidRPr="00B15F6C">
        <w:rPr>
          <w:b/>
          <w:bCs/>
          <w:i w:val="0"/>
          <w:iCs w:val="0"/>
          <w:color w:val="auto"/>
          <w:sz w:val="24"/>
          <w:szCs w:val="24"/>
        </w:rPr>
        <w:fldChar w:fldCharType="end"/>
      </w:r>
      <w:r w:rsidRPr="00B15F6C">
        <w:rPr>
          <w:b/>
          <w:bCs/>
          <w:i w:val="0"/>
          <w:iCs w:val="0"/>
          <w:noProof/>
          <w:color w:val="auto"/>
          <w:sz w:val="24"/>
          <w:szCs w:val="24"/>
        </w:rPr>
        <w:t>.</w:t>
      </w:r>
      <w:r w:rsidRPr="00B15F6C">
        <w:rPr>
          <w:color w:val="auto"/>
          <w:sz w:val="24"/>
          <w:szCs w:val="24"/>
        </w:rPr>
        <w:t xml:space="preserve"> </w:t>
      </w:r>
      <w:r w:rsidRPr="00B15F6C">
        <w:rPr>
          <w:i w:val="0"/>
          <w:iCs w:val="0"/>
          <w:color w:val="auto"/>
          <w:sz w:val="24"/>
          <w:szCs w:val="24"/>
        </w:rPr>
        <w:t>Pemodelan Kolom</w:t>
      </w:r>
    </w:p>
    <w:p w14:paraId="2B2DB919" w14:textId="528082EF" w:rsidP="00F30507" w:rsidR="001916B6" w:rsidRDefault="00F30507">
      <w:pPr>
        <w:jc w:val="both"/>
      </w:pPr>
      <w:r>
        <w:rPr>
          <w:lang w:val="id-ID"/>
        </w:rPr>
        <w:t xml:space="preserve">5. </w:t>
      </w:r>
      <w:r w:rsidR="001916B6">
        <w:t>Pemodelan Balok</w:t>
      </w:r>
    </w:p>
    <w:p w14:paraId="1422CA54" w14:textId="77777777" w:rsidP="00F30507" w:rsidR="001916B6" w:rsidRDefault="001916B6">
      <w:pPr>
        <w:ind w:firstLine="851" w:left="270"/>
        <w:jc w:val="both"/>
      </w:pPr>
      <w:r>
        <w:t xml:space="preserve">Pemodelan Balok pada gedung poliklinik dan IGD menggunakan 2 tipe balok yakni RB1 dan RB2, dengan spesifikasi mutu beton K-300 dengan Fc 26,4 Mpa. Untuk balok tipe RB1 digunakan sebagai balok induk untuk bentang kolom 2 sampai 4 meter. Balok tipe RB2 digunakan sebagai balok anak untuk bentang kolom 2 sampai 5 meter. Penulangan pada RB1 di desain secara manual menggunakan menu Rebar pada Tekla Structures. Dengan menggunakan besi tumpuan 4D13, 2D13 dan lapangan 2D13, 4D13. Untuk sengkang menggunakan besi Ø8-100mm. Pada penulangan RB2 </w:t>
      </w:r>
      <w:proofErr w:type="gramStart"/>
      <w:r>
        <w:t>sama</w:t>
      </w:r>
      <w:proofErr w:type="gramEnd"/>
      <w:r>
        <w:t xml:space="preserve"> seperti penulangan pada sloof yang menggunkan Applications &amp; Components Beam reinforcement (63) yang terdapat pada Tekla Structures. Tulangan utama menggunakan besi D13 sebanyak 4 buah besi, dan untuk sengkangnya menggunakan besi Ø8-150 mm. Hasil Pemodelan balok menggunakan program tekla structures dapat dilihat pada gambar berikut</w:t>
      </w:r>
    </w:p>
    <w:p w14:paraId="4E66F593" w14:textId="77777777" w:rsidP="00B15F6C" w:rsidR="00B15F6C" w:rsidRDefault="00F30507">
      <w:pPr>
        <w:keepNext/>
        <w:jc w:val="center"/>
      </w:pPr>
      <w:r>
        <w:rPr>
          <w:smallCaps/>
          <w:noProof/>
          <w:sz w:val="20"/>
        </w:rPr>
        <w:drawing>
          <wp:inline distB="0" distL="0" distR="0" distT="0" wp14:anchorId="13562752" wp14:editId="6454E271">
            <wp:extent cx="3676650" cy="640080"/>
            <wp:effectExtent b="7620" l="0" r="0" t="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4-04-07 222451.png"/>
                    <pic:cNvPicPr/>
                  </pic:nvPicPr>
                  <pic:blipFill rotWithShape="1">
                    <a:blip cstate="email" r:embed="rId19">
                      <a:extLst>
                        <a:ext uri="{28A0092B-C50C-407E-A947-70E740481C1C}">
                          <a14:useLocalDpi xmlns:a14="http://schemas.microsoft.com/office/drawing/2010/main"/>
                        </a:ext>
                      </a:extLst>
                    </a:blip>
                    <a:srcRect/>
                    <a:stretch/>
                  </pic:blipFill>
                  <pic:spPr bwMode="auto">
                    <a:xfrm>
                      <a:off x="0" y="0"/>
                      <a:ext cx="3735918" cy="650398"/>
                    </a:xfrm>
                    <a:prstGeom prst="rect">
                      <a:avLst/>
                    </a:prstGeom>
                    <a:ln>
                      <a:noFill/>
                    </a:ln>
                    <a:extLst>
                      <a:ext uri="{53640926-AAD7-44D8-BBD7-CCE9431645EC}">
                        <a14:shadowObscured xmlns:a14="http://schemas.microsoft.com/office/drawing/2010/main"/>
                      </a:ext>
                    </a:extLst>
                  </pic:spPr>
                </pic:pic>
              </a:graphicData>
            </a:graphic>
          </wp:inline>
        </w:drawing>
      </w:r>
    </w:p>
    <w:p w14:paraId="15B8AE9E" w14:textId="797CCF10" w:rsidP="00B15F6C" w:rsidR="001916B6" w:rsidRDefault="00B15F6C" w:rsidRPr="00B15F6C">
      <w:pPr>
        <w:pStyle w:val="Caption"/>
        <w:jc w:val="center"/>
        <w:rPr>
          <w:i w:val="0"/>
          <w:iCs w:val="0"/>
          <w:color w:val="auto"/>
          <w:sz w:val="24"/>
          <w:szCs w:val="24"/>
        </w:rPr>
      </w:pPr>
      <w:r w:rsidRPr="00B15F6C">
        <w:rPr>
          <w:b/>
          <w:bCs/>
          <w:i w:val="0"/>
          <w:iCs w:val="0"/>
          <w:color w:val="auto"/>
          <w:sz w:val="24"/>
          <w:szCs w:val="24"/>
        </w:rPr>
        <w:t xml:space="preserve">Gambar </w:t>
      </w:r>
      <w:r w:rsidRPr="00B15F6C">
        <w:rPr>
          <w:b/>
          <w:bCs/>
          <w:i w:val="0"/>
          <w:iCs w:val="0"/>
          <w:color w:val="auto"/>
          <w:sz w:val="24"/>
          <w:szCs w:val="24"/>
        </w:rPr>
        <w:fldChar w:fldCharType="begin"/>
      </w:r>
      <w:r w:rsidRPr="00B15F6C">
        <w:rPr>
          <w:b/>
          <w:bCs/>
          <w:i w:val="0"/>
          <w:iCs w:val="0"/>
          <w:color w:val="auto"/>
          <w:sz w:val="24"/>
          <w:szCs w:val="24"/>
        </w:rPr>
        <w:instrText xml:space="preserve"> SEQ Gambar \* ARABIC </w:instrText>
      </w:r>
      <w:r w:rsidRPr="00B15F6C">
        <w:rPr>
          <w:b/>
          <w:bCs/>
          <w:i w:val="0"/>
          <w:iCs w:val="0"/>
          <w:color w:val="auto"/>
          <w:sz w:val="24"/>
          <w:szCs w:val="24"/>
        </w:rPr>
        <w:fldChar w:fldCharType="separate"/>
      </w:r>
      <w:r w:rsidR="0074325D">
        <w:rPr>
          <w:b/>
          <w:bCs/>
          <w:i w:val="0"/>
          <w:iCs w:val="0"/>
          <w:noProof/>
          <w:color w:val="auto"/>
          <w:sz w:val="24"/>
          <w:szCs w:val="24"/>
        </w:rPr>
        <w:t>7</w:t>
      </w:r>
      <w:r w:rsidRPr="00B15F6C">
        <w:rPr>
          <w:b/>
          <w:bCs/>
          <w:i w:val="0"/>
          <w:iCs w:val="0"/>
          <w:color w:val="auto"/>
          <w:sz w:val="24"/>
          <w:szCs w:val="24"/>
        </w:rPr>
        <w:fldChar w:fldCharType="end"/>
      </w:r>
      <w:r w:rsidRPr="00B15F6C">
        <w:rPr>
          <w:b/>
          <w:bCs/>
          <w:i w:val="0"/>
          <w:iCs w:val="0"/>
          <w:color w:val="auto"/>
          <w:sz w:val="24"/>
          <w:szCs w:val="24"/>
        </w:rPr>
        <w:t>.</w:t>
      </w:r>
      <w:r w:rsidRPr="00B15F6C">
        <w:rPr>
          <w:i w:val="0"/>
          <w:iCs w:val="0"/>
          <w:color w:val="auto"/>
          <w:sz w:val="24"/>
          <w:szCs w:val="24"/>
        </w:rPr>
        <w:t xml:space="preserve"> Pemodelan BR1</w:t>
      </w:r>
    </w:p>
    <w:p w14:paraId="271529F7" w14:textId="77777777" w:rsidP="00B15F6C" w:rsidR="00B15F6C" w:rsidRDefault="00F30507">
      <w:pPr>
        <w:keepNext/>
        <w:jc w:val="center"/>
      </w:pPr>
      <w:r>
        <w:rPr>
          <w:smallCaps/>
          <w:noProof/>
          <w:sz w:val="20"/>
        </w:rPr>
        <w:drawing>
          <wp:inline distB="0" distL="0" distR="0" distT="0" wp14:anchorId="155D1CCB" wp14:editId="277FF6BF">
            <wp:extent cx="3664585" cy="1432560"/>
            <wp:effectExtent b="0" l="0" r="0" t="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4-04-07 224338.png"/>
                    <pic:cNvPicPr/>
                  </pic:nvPicPr>
                  <pic:blipFill>
                    <a:blip cstate="email" r:embed="rId20">
                      <a:extLst>
                        <a:ext uri="{28A0092B-C50C-407E-A947-70E740481C1C}">
                          <a14:useLocalDpi xmlns:a14="http://schemas.microsoft.com/office/drawing/2010/main"/>
                        </a:ext>
                      </a:extLst>
                    </a:blip>
                    <a:stretch>
                      <a:fillRect/>
                    </a:stretch>
                  </pic:blipFill>
                  <pic:spPr>
                    <a:xfrm>
                      <a:off x="0" y="0"/>
                      <a:ext cx="3704900" cy="1448320"/>
                    </a:xfrm>
                    <a:prstGeom prst="rect">
                      <a:avLst/>
                    </a:prstGeom>
                  </pic:spPr>
                </pic:pic>
              </a:graphicData>
            </a:graphic>
          </wp:inline>
        </w:drawing>
      </w:r>
    </w:p>
    <w:p w14:paraId="16F0977B" w14:textId="3F8DEC68" w:rsidP="00B15F6C" w:rsidR="001916B6" w:rsidRDefault="00B15F6C" w:rsidRPr="00B15F6C">
      <w:pPr>
        <w:pStyle w:val="Caption"/>
        <w:jc w:val="center"/>
        <w:rPr>
          <w:i w:val="0"/>
          <w:iCs w:val="0"/>
          <w:color w:val="auto"/>
          <w:sz w:val="24"/>
          <w:szCs w:val="24"/>
        </w:rPr>
      </w:pPr>
      <w:r w:rsidRPr="00B15F6C">
        <w:rPr>
          <w:b/>
          <w:bCs/>
          <w:i w:val="0"/>
          <w:iCs w:val="0"/>
          <w:color w:val="auto"/>
          <w:sz w:val="24"/>
          <w:szCs w:val="24"/>
        </w:rPr>
        <w:t xml:space="preserve">Gambar </w:t>
      </w:r>
      <w:r w:rsidRPr="00B15F6C">
        <w:rPr>
          <w:b/>
          <w:bCs/>
          <w:i w:val="0"/>
          <w:iCs w:val="0"/>
          <w:color w:val="auto"/>
          <w:sz w:val="24"/>
          <w:szCs w:val="24"/>
        </w:rPr>
        <w:fldChar w:fldCharType="begin"/>
      </w:r>
      <w:r w:rsidRPr="00B15F6C">
        <w:rPr>
          <w:b/>
          <w:bCs/>
          <w:i w:val="0"/>
          <w:iCs w:val="0"/>
          <w:color w:val="auto"/>
          <w:sz w:val="24"/>
          <w:szCs w:val="24"/>
        </w:rPr>
        <w:instrText xml:space="preserve"> SEQ Gambar \* ARABIC </w:instrText>
      </w:r>
      <w:r w:rsidRPr="00B15F6C">
        <w:rPr>
          <w:b/>
          <w:bCs/>
          <w:i w:val="0"/>
          <w:iCs w:val="0"/>
          <w:color w:val="auto"/>
          <w:sz w:val="24"/>
          <w:szCs w:val="24"/>
        </w:rPr>
        <w:fldChar w:fldCharType="separate"/>
      </w:r>
      <w:r w:rsidR="0074325D">
        <w:rPr>
          <w:b/>
          <w:bCs/>
          <w:i w:val="0"/>
          <w:iCs w:val="0"/>
          <w:noProof/>
          <w:color w:val="auto"/>
          <w:sz w:val="24"/>
          <w:szCs w:val="24"/>
        </w:rPr>
        <w:t>8</w:t>
      </w:r>
      <w:r w:rsidRPr="00B15F6C">
        <w:rPr>
          <w:b/>
          <w:bCs/>
          <w:i w:val="0"/>
          <w:iCs w:val="0"/>
          <w:color w:val="auto"/>
          <w:sz w:val="24"/>
          <w:szCs w:val="24"/>
        </w:rPr>
        <w:fldChar w:fldCharType="end"/>
      </w:r>
      <w:r w:rsidRPr="00B15F6C">
        <w:rPr>
          <w:b/>
          <w:bCs/>
          <w:i w:val="0"/>
          <w:iCs w:val="0"/>
          <w:color w:val="auto"/>
          <w:sz w:val="24"/>
          <w:szCs w:val="24"/>
        </w:rPr>
        <w:t>.</w:t>
      </w:r>
      <w:r w:rsidRPr="00B15F6C">
        <w:rPr>
          <w:i w:val="0"/>
          <w:iCs w:val="0"/>
          <w:color w:val="auto"/>
          <w:sz w:val="24"/>
          <w:szCs w:val="24"/>
        </w:rPr>
        <w:t xml:space="preserve"> Pemodelan BR2</w:t>
      </w:r>
    </w:p>
    <w:p w14:paraId="6240DCE0" w14:textId="7AD64C89" w:rsidP="00F30507" w:rsidR="001916B6" w:rsidRDefault="00F30507">
      <w:pPr>
        <w:jc w:val="both"/>
      </w:pPr>
      <w:r>
        <w:rPr>
          <w:lang w:val="id-ID"/>
        </w:rPr>
        <w:t xml:space="preserve">6. </w:t>
      </w:r>
      <w:r w:rsidR="001916B6">
        <w:t>Pemodelan Atap</w:t>
      </w:r>
    </w:p>
    <w:p w14:paraId="6D667974" w14:textId="77777777" w:rsidP="00F30507" w:rsidR="001916B6" w:rsidRDefault="001916B6">
      <w:pPr>
        <w:ind w:firstLine="851" w:left="270"/>
        <w:jc w:val="both"/>
      </w:pPr>
      <w:r>
        <w:t>Pemodelan atap menjadi pemodelan terakhir pada konstruksi gedung poliklinik, puskesmas Arjasa. Rangka atap menggunakan konstruksi besi baja. Rangka Kuda-kuda menggunakan IWF 200.100.5</w:t>
      </w:r>
      <w:proofErr w:type="gramStart"/>
      <w:r>
        <w:t>,5.8</w:t>
      </w:r>
      <w:proofErr w:type="gramEnd"/>
      <w:r>
        <w:t xml:space="preserve">, dan untuk gordingnya menggunakan baja tipe C100.50.20.2,3. Hasil pemodelan atap menggunakan program tekla struktures dapat dilihat pada gambar berikut. </w:t>
      </w:r>
    </w:p>
    <w:p w14:paraId="51296148" w14:textId="77777777" w:rsidP="00B15F6C" w:rsidR="00B15F6C" w:rsidRDefault="00F30507">
      <w:pPr>
        <w:keepNext/>
        <w:ind w:firstLine="851"/>
        <w:jc w:val="center"/>
      </w:pPr>
      <w:r w:rsidRPr="007B44A3">
        <w:rPr>
          <w:noProof/>
        </w:rPr>
        <w:lastRenderedPageBreak/>
        <w:drawing>
          <wp:inline distB="0" distL="0" distR="0" distT="0" wp14:anchorId="3A2DCD8E" wp14:editId="7329D43A">
            <wp:extent cx="3859943" cy="1787236"/>
            <wp:effectExtent b="3810" l="0" r="7620" t="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creenshot 2024-02-01 120727.png"/>
                    <pic:cNvPicPr/>
                  </pic:nvPicPr>
                  <pic:blipFill>
                    <a:blip cstate="email" r:embed="rId21">
                      <a:extLst>
                        <a:ext uri="{28A0092B-C50C-407E-A947-70E740481C1C}">
                          <a14:useLocalDpi xmlns:a14="http://schemas.microsoft.com/office/drawing/2010/main"/>
                        </a:ext>
                      </a:extLst>
                    </a:blip>
                    <a:stretch>
                      <a:fillRect/>
                    </a:stretch>
                  </pic:blipFill>
                  <pic:spPr>
                    <a:xfrm>
                      <a:off x="0" y="0"/>
                      <a:ext cx="3954672" cy="1831097"/>
                    </a:xfrm>
                    <a:prstGeom prst="rect">
                      <a:avLst/>
                    </a:prstGeom>
                  </pic:spPr>
                </pic:pic>
              </a:graphicData>
            </a:graphic>
          </wp:inline>
        </w:drawing>
      </w:r>
    </w:p>
    <w:p w14:paraId="0F4E4F8E" w14:textId="1E7B606B" w:rsidP="00B15F6C" w:rsidR="001916B6" w:rsidRDefault="00216F40" w:rsidRPr="00133911">
      <w:pPr>
        <w:pStyle w:val="Caption"/>
        <w:jc w:val="center"/>
        <w:rPr>
          <w:i w:val="0"/>
          <w:iCs w:val="0"/>
          <w:sz w:val="24"/>
          <w:szCs w:val="24"/>
        </w:rPr>
      </w:pPr>
      <w:r>
        <w:rPr>
          <w:b/>
          <w:bCs/>
          <w:i w:val="0"/>
          <w:iCs w:val="0"/>
          <w:color w:val="auto"/>
          <w:sz w:val="24"/>
          <w:szCs w:val="24"/>
        </w:rPr>
        <w:t>Gambar</w:t>
      </w:r>
      <w:r w:rsidR="00B15F6C" w:rsidRPr="00216F40">
        <w:rPr>
          <w:b/>
          <w:bCs/>
          <w:i w:val="0"/>
          <w:iCs w:val="0"/>
          <w:color w:val="auto"/>
          <w:sz w:val="24"/>
          <w:szCs w:val="24"/>
        </w:rPr>
        <w:t xml:space="preserve"> </w:t>
      </w:r>
      <w:r w:rsidR="00B15F6C" w:rsidRPr="00216F40">
        <w:rPr>
          <w:b/>
          <w:bCs/>
          <w:i w:val="0"/>
          <w:iCs w:val="0"/>
          <w:color w:val="auto"/>
          <w:sz w:val="24"/>
          <w:szCs w:val="24"/>
        </w:rPr>
        <w:fldChar w:fldCharType="begin"/>
      </w:r>
      <w:r w:rsidR="00B15F6C" w:rsidRPr="00216F40">
        <w:rPr>
          <w:b/>
          <w:bCs/>
          <w:i w:val="0"/>
          <w:iCs w:val="0"/>
          <w:color w:val="auto"/>
          <w:sz w:val="24"/>
          <w:szCs w:val="24"/>
        </w:rPr>
        <w:instrText xml:space="preserve"> SEQ Gambar \* ARABIC </w:instrText>
      </w:r>
      <w:r w:rsidR="00B15F6C" w:rsidRPr="00216F40">
        <w:rPr>
          <w:b/>
          <w:bCs/>
          <w:i w:val="0"/>
          <w:iCs w:val="0"/>
          <w:color w:val="auto"/>
          <w:sz w:val="24"/>
          <w:szCs w:val="24"/>
        </w:rPr>
        <w:fldChar w:fldCharType="separate"/>
      </w:r>
      <w:r w:rsidR="0074325D">
        <w:rPr>
          <w:b/>
          <w:bCs/>
          <w:i w:val="0"/>
          <w:iCs w:val="0"/>
          <w:noProof/>
          <w:color w:val="auto"/>
          <w:sz w:val="24"/>
          <w:szCs w:val="24"/>
        </w:rPr>
        <w:t>9</w:t>
      </w:r>
      <w:r w:rsidR="00B15F6C" w:rsidRPr="00216F40">
        <w:rPr>
          <w:b/>
          <w:bCs/>
          <w:i w:val="0"/>
          <w:iCs w:val="0"/>
          <w:color w:val="auto"/>
          <w:sz w:val="24"/>
          <w:szCs w:val="24"/>
        </w:rPr>
        <w:fldChar w:fldCharType="end"/>
      </w:r>
      <w:r w:rsidR="00B15F6C" w:rsidRPr="00216F40">
        <w:rPr>
          <w:b/>
          <w:bCs/>
          <w:i w:val="0"/>
          <w:iCs w:val="0"/>
          <w:color w:val="auto"/>
          <w:sz w:val="24"/>
          <w:szCs w:val="24"/>
        </w:rPr>
        <w:t>.</w:t>
      </w:r>
      <w:r w:rsidR="00133911" w:rsidRPr="00216F40">
        <w:rPr>
          <w:i w:val="0"/>
          <w:iCs w:val="0"/>
          <w:color w:val="auto"/>
          <w:sz w:val="24"/>
          <w:szCs w:val="24"/>
        </w:rPr>
        <w:t xml:space="preserve"> </w:t>
      </w:r>
      <w:r>
        <w:rPr>
          <w:i w:val="0"/>
          <w:iCs w:val="0"/>
          <w:color w:val="auto"/>
          <w:sz w:val="24"/>
          <w:szCs w:val="24"/>
        </w:rPr>
        <w:t>Pemodelan Atap</w:t>
      </w:r>
    </w:p>
    <w:p w14:paraId="18879517" w14:textId="5785014A" w:rsidP="001C65D7" w:rsidR="001916B6" w:rsidRDefault="001916B6">
      <w:pPr>
        <w:ind w:firstLine="851" w:left="270"/>
        <w:jc w:val="both"/>
      </w:pPr>
      <w:r>
        <w:t>Sambungan kuda-kuda menggunkan Applications &amp; Components Haunch (40) yang terdapat pada Tekla Structures. Dengan menggunakan plat ukuran. Untuk baut menggunakan jenis baut A325N dengan ukuran baut 12</w:t>
      </w:r>
      <w:proofErr w:type="gramStart"/>
      <w:r>
        <w:t>,7</w:t>
      </w:r>
      <w:proofErr w:type="gramEnd"/>
      <w:r>
        <w:t xml:space="preserve"> berjumlah 7 buah baut. Jarak antar baut 70 mm. Untuk sambungan gording menggunakan Applications &amp; Components Tekla Strctures Base Plate (1040). Menggunakan baut A325N berukuran 12.7 sebanyak 2 buah. Untuk pemodelannya dapat dilihat pada gambar berikut</w:t>
      </w:r>
    </w:p>
    <w:p w14:paraId="248F6434" w14:textId="77777777" w:rsidP="001C65D7" w:rsidR="00A575CC" w:rsidRDefault="00A575CC">
      <w:pPr>
        <w:ind w:firstLine="851" w:left="270"/>
        <w:jc w:val="both"/>
      </w:pPr>
    </w:p>
    <w:p w14:paraId="246F4A48" w14:textId="0D02A049" w:rsidP="00133911" w:rsidR="001916B6" w:rsidRDefault="001916B6" w:rsidRPr="00133911">
      <w:pPr>
        <w:pStyle w:val="ListParagraph"/>
        <w:numPr>
          <w:ilvl w:val="0"/>
          <w:numId w:val="9"/>
        </w:numPr>
        <w:jc w:val="both"/>
        <w:rPr>
          <w:rFonts w:ascii="Times New Roman" w:hAnsi="Times New Roman"/>
          <w:b/>
          <w:bCs/>
          <w:sz w:val="24"/>
          <w:szCs w:val="24"/>
        </w:rPr>
      </w:pPr>
      <w:r w:rsidRPr="00133911">
        <w:rPr>
          <w:rFonts w:ascii="Times New Roman" w:hAnsi="Times New Roman"/>
          <w:b/>
          <w:bCs/>
          <w:sz w:val="24"/>
          <w:szCs w:val="24"/>
        </w:rPr>
        <w:t>Pemodelan 4D</w:t>
      </w:r>
    </w:p>
    <w:p w14:paraId="2664D232" w14:textId="1BEBA0F2" w:rsidP="001C65D7" w:rsidR="00F30507" w:rsidRDefault="001916B6" w:rsidRPr="00736CA5">
      <w:pPr>
        <w:ind w:firstLine="851" w:left="270"/>
        <w:jc w:val="both"/>
        <w:rPr>
          <w:lang w:val="id-ID"/>
        </w:rPr>
      </w:pPr>
      <w:r>
        <w:tab/>
        <w:t xml:space="preserve">Setelah pemodelan 3D bangunan Poliklinik dan IGD, Puskesmas Arjasa Kabupaten Sumenep, Jawa Timur selesai selanjutnya membuat jadwal pekelrjaan atau Time Schedule pada software Tekal Structures. Jadwal pekerjaan yang suda dimasukan kedalam task manager kemudian diolah menggunakan project visualization. Dalam tahapan tersebut bertujuan untuk mengintegrasi tahapan dari pemodelan dengan penjadwalan proyek sehingga disebut pemodelan 4D. Dengan mengintegrasikan keduanya sehingga </w:t>
      </w:r>
      <w:proofErr w:type="gramStart"/>
      <w:r>
        <w:t>akan</w:t>
      </w:r>
      <w:proofErr w:type="gramEnd"/>
      <w:r>
        <w:t xml:space="preserve"> muncul gambaran kemajuan pekerjaan dengan jelas.</w:t>
      </w:r>
      <w:r w:rsidR="00736CA5">
        <w:rPr>
          <w:lang w:val="id-ID"/>
        </w:rPr>
        <w:t xml:space="preserve"> </w:t>
      </w:r>
      <w:r w:rsidR="00736CA5">
        <w:rPr>
          <w:rFonts w:cstheme="majorBidi" w:eastAsiaTheme="majorEastAsia"/>
          <w:bCs/>
          <w:szCs w:val="26"/>
          <w:lang w:val="id-ID"/>
        </w:rPr>
        <w:t xml:space="preserve">Cara ini juga dipakai oleh </w:t>
      </w:r>
      <w:sdt>
        <w:sdtPr>
          <w:rPr>
            <w:rFonts w:cstheme="majorBidi" w:eastAsiaTheme="majorEastAsia"/>
            <w:bCs/>
            <w:color w:val="000000"/>
            <w:szCs w:val="26"/>
            <w:lang w:val="id-ID"/>
          </w:rPr>
          <w:tag w:val="MENDELEY_CITATION_v3_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"/>
          <w:id w:val="1266346211"/>
          <w:placeholder>
            <w:docPart w:val="5E4DAA6C553C4BBEBA3D41DF989A8E3F"/>
          </w:placeholder>
        </w:sdtPr>
        <w:sdtEndPr/>
        <w:sdtContent>
          <w:r w:rsidR="00F22852">
            <w:t>Gunawan &amp; Kartika (2021)</w:t>
          </w:r>
        </w:sdtContent>
      </w:sdt>
      <w:r w:rsidR="00736CA5">
        <w:rPr>
          <w:rFonts w:cstheme="majorBidi" w:eastAsiaTheme="majorEastAsia"/>
          <w:bCs/>
          <w:szCs w:val="26"/>
          <w:lang w:val="id-ID"/>
        </w:rPr>
        <w:t xml:space="preserve"> </w:t>
      </w:r>
      <w:r w:rsidR="00161217">
        <w:rPr>
          <w:rFonts w:cstheme="majorBidi" w:eastAsiaTheme="majorEastAsia"/>
          <w:bCs/>
          <w:szCs w:val="26"/>
          <w:lang w:val="id-ID"/>
        </w:rPr>
        <w:t xml:space="preserve">dan </w:t>
      </w:r>
      <w:sdt>
        <w:sdtPr>
          <w:rPr>
            <w:rFonts w:cstheme="majorBidi" w:eastAsiaTheme="majorEastAsia"/>
            <w:bCs/>
            <w:color w:val="000000"/>
            <w:szCs w:val="26"/>
            <w:lang w:val="id-ID"/>
          </w:rPr>
          <w:tag w:val="MENDELEY_CITATION_v3_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"/>
          <w:id w:val="1956283406"/>
          <w:placeholder>
            <w:docPart w:val="DefaultPlaceholder_-1854013440"/>
          </w:placeholder>
        </w:sdtPr>
        <w:sdtEndPr/>
        <w:sdtContent>
          <w:r w:rsidR="00F22852" w:rsidRPr="00F22852">
            <w:rPr>
              <w:rFonts w:cstheme="majorBidi" w:eastAsiaTheme="majorEastAsia"/>
              <w:bCs/>
              <w:color w:val="000000"/>
              <w:szCs w:val="26"/>
              <w:lang w:val="id-ID"/>
            </w:rPr>
            <w:t>Lubis et al., (2022)</w:t>
          </w:r>
        </w:sdtContent>
      </w:sdt>
      <w:r w:rsidR="00161217">
        <w:rPr>
          <w:rFonts w:cstheme="majorBidi" w:eastAsiaTheme="majorEastAsia"/>
          <w:bCs/>
          <w:szCs w:val="26"/>
          <w:lang w:val="id-ID"/>
        </w:rPr>
        <w:t xml:space="preserve"> </w:t>
      </w:r>
      <w:r w:rsidR="00736CA5">
        <w:rPr>
          <w:rFonts w:cstheme="majorBidi" w:eastAsiaTheme="majorEastAsia"/>
          <w:bCs/>
          <w:szCs w:val="26"/>
          <w:lang w:val="id-ID"/>
        </w:rPr>
        <w:t xml:space="preserve">pada penelitiannya, dimana dengan menggunakan </w:t>
      </w:r>
      <w:r w:rsidR="00736CA5" w:rsidRPr="008329A5">
        <w:rPr>
          <w:rFonts w:cstheme="majorBidi" w:eastAsiaTheme="majorEastAsia"/>
          <w:bCs/>
          <w:i/>
          <w:iCs/>
          <w:szCs w:val="26"/>
          <w:lang w:val="id-ID"/>
        </w:rPr>
        <w:t>Task Manager</w:t>
      </w:r>
      <w:r w:rsidR="00736CA5">
        <w:rPr>
          <w:rFonts w:cstheme="majorBidi" w:eastAsiaTheme="majorEastAsia"/>
          <w:bCs/>
          <w:szCs w:val="26"/>
          <w:lang w:val="id-ID"/>
        </w:rPr>
        <w:t xml:space="preserve"> pada </w:t>
      </w:r>
      <w:r w:rsidR="00736CA5" w:rsidRPr="008329A5">
        <w:rPr>
          <w:rFonts w:cstheme="majorBidi" w:eastAsiaTheme="majorEastAsia"/>
          <w:bCs/>
          <w:i/>
          <w:iCs/>
          <w:szCs w:val="26"/>
          <w:lang w:val="id-ID"/>
        </w:rPr>
        <w:t>Tekla Structures</w:t>
      </w:r>
      <w:r w:rsidR="00736CA5">
        <w:rPr>
          <w:rFonts w:cstheme="majorBidi" w:eastAsiaTheme="majorEastAsia"/>
          <w:bCs/>
          <w:szCs w:val="26"/>
          <w:lang w:val="id-ID"/>
        </w:rPr>
        <w:t xml:space="preserve"> dapat memperoleh gambar yang mampu mempresentasikan tahap demi tahap pekerjaan sesuai </w:t>
      </w:r>
      <w:r w:rsidR="00736CA5" w:rsidRPr="008329A5">
        <w:rPr>
          <w:rFonts w:cstheme="majorBidi" w:eastAsiaTheme="majorEastAsia"/>
          <w:bCs/>
          <w:i/>
          <w:iCs/>
          <w:szCs w:val="26"/>
          <w:lang w:val="id-ID"/>
        </w:rPr>
        <w:t>schedule</w:t>
      </w:r>
      <w:r w:rsidR="00736CA5">
        <w:rPr>
          <w:rFonts w:cstheme="majorBidi" w:eastAsiaTheme="majorEastAsia"/>
          <w:bCs/>
          <w:szCs w:val="26"/>
          <w:lang w:val="id-ID"/>
        </w:rPr>
        <w:t>.</w:t>
      </w:r>
    </w:p>
    <w:p w14:paraId="6B107215" w14:textId="3FF7F452" w:rsidP="00F30507" w:rsidR="001916B6" w:rsidRDefault="00F30507">
      <w:pPr>
        <w:ind w:firstLine="270"/>
        <w:jc w:val="both"/>
      </w:pPr>
      <w:r>
        <w:rPr>
          <w:lang w:val="id-ID"/>
        </w:rPr>
        <w:t xml:space="preserve">1. </w:t>
      </w:r>
      <w:r w:rsidR="001916B6">
        <w:t>Poliklinik</w:t>
      </w:r>
    </w:p>
    <w:p w14:paraId="18536CE3" w14:textId="77777777" w:rsidP="00133911" w:rsidR="00133911" w:rsidRDefault="00F30507">
      <w:pPr>
        <w:keepNext/>
        <w:jc w:val="center"/>
      </w:pPr>
      <w:r w:rsidRPr="00963A7C">
        <w:rPr>
          <w:i/>
          <w:iCs/>
          <w:noProof/>
          <w:color w:themeColor="text1" w:val="000000"/>
        </w:rPr>
        <w:drawing>
          <wp:inline distB="0" distL="0" distR="0" distT="0" wp14:anchorId="0613EE16" wp14:editId="26BFA2EB">
            <wp:extent cx="4507230" cy="1988820"/>
            <wp:effectExtent b="0" l="0" r="7620" t="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Screenshot 2024-02-09 174630.png"/>
                    <pic:cNvPicPr/>
                  </pic:nvPicPr>
                  <pic:blipFill rotWithShape="1">
                    <a:blip cstate="email" r:embed="rId22">
                      <a:extLst>
                        <a:ext uri="{28A0092B-C50C-407E-A947-70E740481C1C}">
                          <a14:useLocalDpi xmlns:a14="http://schemas.microsoft.com/office/drawing/2010/main"/>
                        </a:ext>
                      </a:extLst>
                    </a:blip>
                    <a:srcRect/>
                    <a:stretch/>
                  </pic:blipFill>
                  <pic:spPr bwMode="auto">
                    <a:xfrm>
                      <a:off x="0" y="0"/>
                      <a:ext cx="4580655" cy="2021219"/>
                    </a:xfrm>
                    <a:prstGeom prst="rect">
                      <a:avLst/>
                    </a:prstGeom>
                    <a:ln>
                      <a:noFill/>
                    </a:ln>
                    <a:extLst>
                      <a:ext uri="{53640926-AAD7-44D8-BBD7-CCE9431645EC}">
                        <a14:shadowObscured xmlns:a14="http://schemas.microsoft.com/office/drawing/2010/main"/>
                      </a:ext>
                    </a:extLst>
                  </pic:spPr>
                </pic:pic>
              </a:graphicData>
            </a:graphic>
          </wp:inline>
        </w:drawing>
      </w:r>
    </w:p>
    <w:p w14:paraId="70F56F16" w14:textId="7A520DB3" w:rsidP="00133911" w:rsidR="001916B6" w:rsidRDefault="00133911" w:rsidRPr="00216F40">
      <w:pPr>
        <w:pStyle w:val="Caption"/>
        <w:jc w:val="center"/>
        <w:rPr>
          <w:i w:val="0"/>
          <w:iCs w:val="0"/>
          <w:color w:val="auto"/>
          <w:sz w:val="24"/>
          <w:szCs w:val="24"/>
        </w:rPr>
      </w:pPr>
      <w:r w:rsidRPr="00216F40">
        <w:rPr>
          <w:b/>
          <w:bCs/>
          <w:i w:val="0"/>
          <w:iCs w:val="0"/>
          <w:color w:val="auto"/>
          <w:sz w:val="24"/>
          <w:szCs w:val="24"/>
        </w:rPr>
        <w:t xml:space="preserve">Gambar </w:t>
      </w:r>
      <w:r w:rsidRPr="00216F40">
        <w:rPr>
          <w:b/>
          <w:bCs/>
          <w:i w:val="0"/>
          <w:iCs w:val="0"/>
          <w:color w:val="auto"/>
          <w:sz w:val="24"/>
          <w:szCs w:val="24"/>
        </w:rPr>
        <w:fldChar w:fldCharType="begin"/>
      </w:r>
      <w:r w:rsidRPr="00216F40">
        <w:rPr>
          <w:b/>
          <w:bCs/>
          <w:i w:val="0"/>
          <w:iCs w:val="0"/>
          <w:color w:val="auto"/>
          <w:sz w:val="24"/>
          <w:szCs w:val="24"/>
        </w:rPr>
        <w:instrText xml:space="preserve"> SEQ Gambar \* ARABIC </w:instrText>
      </w:r>
      <w:r w:rsidRPr="00216F40">
        <w:rPr>
          <w:b/>
          <w:bCs/>
          <w:i w:val="0"/>
          <w:iCs w:val="0"/>
          <w:color w:val="auto"/>
          <w:sz w:val="24"/>
          <w:szCs w:val="24"/>
        </w:rPr>
        <w:fldChar w:fldCharType="separate"/>
      </w:r>
      <w:r w:rsidR="0074325D">
        <w:rPr>
          <w:b/>
          <w:bCs/>
          <w:i w:val="0"/>
          <w:iCs w:val="0"/>
          <w:noProof/>
          <w:color w:val="auto"/>
          <w:sz w:val="24"/>
          <w:szCs w:val="24"/>
        </w:rPr>
        <w:t>10</w:t>
      </w:r>
      <w:r w:rsidRPr="00216F40">
        <w:rPr>
          <w:b/>
          <w:bCs/>
          <w:i w:val="0"/>
          <w:iCs w:val="0"/>
          <w:color w:val="auto"/>
          <w:sz w:val="24"/>
          <w:szCs w:val="24"/>
        </w:rPr>
        <w:fldChar w:fldCharType="end"/>
      </w:r>
      <w:r w:rsidRPr="00216F40">
        <w:rPr>
          <w:b/>
          <w:bCs/>
          <w:i w:val="0"/>
          <w:iCs w:val="0"/>
          <w:color w:val="auto"/>
          <w:sz w:val="24"/>
          <w:szCs w:val="24"/>
        </w:rPr>
        <w:t>.</w:t>
      </w:r>
      <w:r w:rsidRPr="00216F40">
        <w:rPr>
          <w:i w:val="0"/>
          <w:iCs w:val="0"/>
          <w:color w:val="auto"/>
          <w:sz w:val="24"/>
          <w:szCs w:val="24"/>
        </w:rPr>
        <w:t xml:space="preserve"> Time Schedule Poliklinik Menggunakan Tekla Structures</w:t>
      </w:r>
    </w:p>
    <w:p w14:paraId="28C96E99" w14:textId="77777777" w:rsidP="00216F40" w:rsidR="00216F40" w:rsidRDefault="00F30507">
      <w:pPr>
        <w:keepNext/>
        <w:jc w:val="center"/>
      </w:pPr>
      <w:r w:rsidRPr="00072F89">
        <w:rPr>
          <w:i/>
          <w:iCs/>
          <w:noProof/>
          <w:color w:themeColor="text1" w:val="000000"/>
        </w:rPr>
        <w:lastRenderedPageBreak/>
        <w:drawing>
          <wp:inline distB="0" distL="0" distR="0" distT="0" wp14:anchorId="2A704A26" wp14:editId="20D9CFF0">
            <wp:extent cx="4458970" cy="1066800"/>
            <wp:effectExtent b="0" l="0" r="0" t="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Screenshot 2024-02-09 175955.png"/>
                    <pic:cNvPicPr/>
                  </pic:nvPicPr>
                  <pic:blipFill rotWithShape="1">
                    <a:blip cstate="email" r:embed="rId23">
                      <a:extLst>
                        <a:ext uri="{28A0092B-C50C-407E-A947-70E740481C1C}">
                          <a14:useLocalDpi xmlns:a14="http://schemas.microsoft.com/office/drawing/2010/main"/>
                        </a:ext>
                      </a:extLst>
                    </a:blip>
                    <a:srcRect/>
                    <a:stretch/>
                  </pic:blipFill>
                  <pic:spPr bwMode="auto">
                    <a:xfrm>
                      <a:off x="0" y="0"/>
                      <a:ext cx="4696456" cy="1123618"/>
                    </a:xfrm>
                    <a:prstGeom prst="rect">
                      <a:avLst/>
                    </a:prstGeom>
                    <a:ln>
                      <a:noFill/>
                    </a:ln>
                    <a:extLst>
                      <a:ext uri="{53640926-AAD7-44D8-BBD7-CCE9431645EC}">
                        <a14:shadowObscured xmlns:a14="http://schemas.microsoft.com/office/drawing/2010/main"/>
                      </a:ext>
                    </a:extLst>
                  </pic:spPr>
                </pic:pic>
              </a:graphicData>
            </a:graphic>
          </wp:inline>
        </w:drawing>
      </w:r>
    </w:p>
    <w:p w14:paraId="0C90B9B6" w14:textId="113F4040" w:rsidP="00216F40" w:rsidR="001916B6" w:rsidRDefault="00216F40" w:rsidRPr="00216F40">
      <w:pPr>
        <w:pStyle w:val="Caption"/>
        <w:jc w:val="center"/>
        <w:rPr>
          <w:i w:val="0"/>
          <w:iCs w:val="0"/>
          <w:color w:val="auto"/>
          <w:sz w:val="24"/>
          <w:szCs w:val="24"/>
        </w:rPr>
      </w:pPr>
      <w:r w:rsidRPr="00216F40">
        <w:rPr>
          <w:b/>
          <w:bCs/>
          <w:i w:val="0"/>
          <w:iCs w:val="0"/>
          <w:color w:val="auto"/>
          <w:sz w:val="24"/>
          <w:szCs w:val="24"/>
        </w:rPr>
        <w:t xml:space="preserve">Gambar </w:t>
      </w:r>
      <w:r w:rsidRPr="00216F40">
        <w:rPr>
          <w:b/>
          <w:bCs/>
          <w:i w:val="0"/>
          <w:iCs w:val="0"/>
          <w:color w:val="auto"/>
          <w:sz w:val="24"/>
          <w:szCs w:val="24"/>
        </w:rPr>
        <w:fldChar w:fldCharType="begin"/>
      </w:r>
      <w:r w:rsidRPr="00216F40">
        <w:rPr>
          <w:b/>
          <w:bCs/>
          <w:i w:val="0"/>
          <w:iCs w:val="0"/>
          <w:color w:val="auto"/>
          <w:sz w:val="24"/>
          <w:szCs w:val="24"/>
        </w:rPr>
        <w:instrText xml:space="preserve"> SEQ Gambar \* ARABIC </w:instrText>
      </w:r>
      <w:r w:rsidRPr="00216F40">
        <w:rPr>
          <w:b/>
          <w:bCs/>
          <w:i w:val="0"/>
          <w:iCs w:val="0"/>
          <w:color w:val="auto"/>
          <w:sz w:val="24"/>
          <w:szCs w:val="24"/>
        </w:rPr>
        <w:fldChar w:fldCharType="separate"/>
      </w:r>
      <w:r w:rsidR="0074325D">
        <w:rPr>
          <w:b/>
          <w:bCs/>
          <w:i w:val="0"/>
          <w:iCs w:val="0"/>
          <w:noProof/>
          <w:color w:val="auto"/>
          <w:sz w:val="24"/>
          <w:szCs w:val="24"/>
        </w:rPr>
        <w:t>11</w:t>
      </w:r>
      <w:r w:rsidRPr="00216F40">
        <w:rPr>
          <w:b/>
          <w:bCs/>
          <w:i w:val="0"/>
          <w:iCs w:val="0"/>
          <w:color w:val="auto"/>
          <w:sz w:val="24"/>
          <w:szCs w:val="24"/>
        </w:rPr>
        <w:fldChar w:fldCharType="end"/>
      </w:r>
      <w:r w:rsidRPr="00216F40">
        <w:rPr>
          <w:b/>
          <w:bCs/>
          <w:i w:val="0"/>
          <w:iCs w:val="0"/>
          <w:color w:val="auto"/>
          <w:sz w:val="24"/>
          <w:szCs w:val="24"/>
        </w:rPr>
        <w:t>.</w:t>
      </w:r>
      <w:r w:rsidRPr="00216F40">
        <w:rPr>
          <w:i w:val="0"/>
          <w:iCs w:val="0"/>
          <w:color w:val="auto"/>
          <w:sz w:val="24"/>
          <w:szCs w:val="24"/>
        </w:rPr>
        <w:t xml:space="preserve"> Konfigurasi Object Representation</w:t>
      </w:r>
    </w:p>
    <w:p w14:paraId="271CD4A4" w14:textId="2B0F6A79" w:rsidP="00F30507" w:rsidR="001916B6" w:rsidRDefault="001916B6">
      <w:pPr>
        <w:ind w:firstLine="581" w:left="270"/>
        <w:jc w:val="both"/>
      </w:pPr>
      <w:r>
        <w:t>Konfiguration Object Representation merupakan pengaturan untuk item pekerjaan yang belum dimulai diberi warna kuning, untuk item pekerjaan yang akan dimulai diberi warna merah, selanjutnya untuk item pekerjaan yang sudah selesai diberi warna biru, dan untuk item pekerjaan keseluruhan menggunakan color by class.</w:t>
      </w:r>
    </w:p>
    <w:p w14:paraId="62231269" w14:textId="77777777" w:rsidP="00B26E38" w:rsidR="00B26E38" w:rsidRDefault="00B26E38">
      <w:pPr>
        <w:keepNext/>
        <w:jc w:val="center"/>
      </w:pPr>
      <w:r>
        <w:rPr>
          <w:noProof/>
        </w:rPr>
        <w:drawing>
          <wp:inline distB="0" distL="0" distR="0" distT="0" wp14:anchorId="49B41B86" wp14:editId="5F0AF75D">
            <wp:extent cx="3194685" cy="3642360"/>
            <wp:effectExtent b="0" l="0" r="5715" t="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email" r:embed="rId24">
                      <a:extLst>
                        <a:ext uri="{28A0092B-C50C-407E-A947-70E740481C1C}">
                          <a14:useLocalDpi xmlns:a14="http://schemas.microsoft.com/office/drawing/2010/main"/>
                        </a:ext>
                      </a:extLst>
                    </a:blip>
                    <a:srcRect/>
                    <a:stretch>
                      <a:fillRect/>
                    </a:stretch>
                  </pic:blipFill>
                  <pic:spPr bwMode="auto">
                    <a:xfrm>
                      <a:off x="0" y="0"/>
                      <a:ext cx="3194685" cy="3642360"/>
                    </a:xfrm>
                    <a:prstGeom prst="rect">
                      <a:avLst/>
                    </a:prstGeom>
                    <a:noFill/>
                  </pic:spPr>
                </pic:pic>
              </a:graphicData>
            </a:graphic>
          </wp:inline>
        </w:drawing>
      </w:r>
    </w:p>
    <w:p w14:paraId="7C3F5FD4" w14:textId="293469C0" w:rsidP="00B26E38" w:rsidR="00B26E38" w:rsidRDefault="00B26E38" w:rsidRPr="00B26E38">
      <w:pPr>
        <w:pStyle w:val="Caption"/>
        <w:jc w:val="center"/>
        <w:rPr>
          <w:i w:val="0"/>
          <w:iCs w:val="0"/>
          <w:color w:val="auto"/>
          <w:sz w:val="24"/>
          <w:szCs w:val="24"/>
        </w:rPr>
      </w:pPr>
      <w:r w:rsidRPr="00B26E38">
        <w:rPr>
          <w:b/>
          <w:bCs/>
          <w:i w:val="0"/>
          <w:iCs w:val="0"/>
          <w:color w:val="auto"/>
          <w:sz w:val="24"/>
          <w:szCs w:val="24"/>
        </w:rPr>
        <w:t xml:space="preserve">Gambar </w:t>
      </w:r>
      <w:r w:rsidRPr="00B26E38">
        <w:rPr>
          <w:b/>
          <w:bCs/>
          <w:i w:val="0"/>
          <w:iCs w:val="0"/>
          <w:color w:val="auto"/>
          <w:sz w:val="24"/>
          <w:szCs w:val="24"/>
        </w:rPr>
        <w:fldChar w:fldCharType="begin"/>
      </w:r>
      <w:r w:rsidRPr="00B26E38">
        <w:rPr>
          <w:b/>
          <w:bCs/>
          <w:i w:val="0"/>
          <w:iCs w:val="0"/>
          <w:color w:val="auto"/>
          <w:sz w:val="24"/>
          <w:szCs w:val="24"/>
        </w:rPr>
        <w:instrText xml:space="preserve"> SEQ Gambar \* ARABIC </w:instrText>
      </w:r>
      <w:r w:rsidRPr="00B26E38">
        <w:rPr>
          <w:b/>
          <w:bCs/>
          <w:i w:val="0"/>
          <w:iCs w:val="0"/>
          <w:color w:val="auto"/>
          <w:sz w:val="24"/>
          <w:szCs w:val="24"/>
        </w:rPr>
        <w:fldChar w:fldCharType="separate"/>
      </w:r>
      <w:r w:rsidR="0074325D">
        <w:rPr>
          <w:b/>
          <w:bCs/>
          <w:i w:val="0"/>
          <w:iCs w:val="0"/>
          <w:noProof/>
          <w:color w:val="auto"/>
          <w:sz w:val="24"/>
          <w:szCs w:val="24"/>
        </w:rPr>
        <w:t>12</w:t>
      </w:r>
      <w:r w:rsidRPr="00B26E38">
        <w:rPr>
          <w:b/>
          <w:bCs/>
          <w:i w:val="0"/>
          <w:iCs w:val="0"/>
          <w:color w:val="auto"/>
          <w:sz w:val="24"/>
          <w:szCs w:val="24"/>
        </w:rPr>
        <w:fldChar w:fldCharType="end"/>
      </w:r>
      <w:r w:rsidRPr="00B26E38">
        <w:rPr>
          <w:b/>
          <w:bCs/>
          <w:i w:val="0"/>
          <w:iCs w:val="0"/>
          <w:color w:val="auto"/>
          <w:sz w:val="24"/>
          <w:szCs w:val="24"/>
        </w:rPr>
        <w:t>.</w:t>
      </w:r>
      <w:r w:rsidRPr="00B26E38">
        <w:rPr>
          <w:i w:val="0"/>
          <w:iCs w:val="0"/>
          <w:color w:val="auto"/>
          <w:sz w:val="24"/>
          <w:szCs w:val="24"/>
        </w:rPr>
        <w:t xml:space="preserve"> Hasil Representsi Gambar Gedung Poliklinik</w:t>
      </w:r>
    </w:p>
    <w:p w14:paraId="7082C5BA" w14:textId="36D0325D" w:rsidP="00F30507" w:rsidR="001916B6" w:rsidRDefault="001916B6">
      <w:pPr>
        <w:ind w:firstLine="851" w:left="270"/>
        <w:jc w:val="both"/>
      </w:pPr>
      <w:r>
        <w:t xml:space="preserve">Gambar 1 pada hasil representasi gedung poliklinik merupakan hasil kemajuan di bulan Mei 2018, dimana pekerjaan sebelumnya sudah selesai yaitu pekerjaan pondasi footplat yang ditunjukan oleh item berwarna biru dan </w:t>
      </w:r>
      <w:proofErr w:type="gramStart"/>
      <w:r>
        <w:t>akan</w:t>
      </w:r>
      <w:proofErr w:type="gramEnd"/>
      <w:r>
        <w:t xml:space="preserve"> dilanjutkan dengan pekerjaan berikutnya yaitu pondasi menerus yang ditunjukann oleh item berwarna kuning.</w:t>
      </w:r>
    </w:p>
    <w:p w14:paraId="63E87471" w14:textId="77777777" w:rsidP="00F30507" w:rsidR="001916B6" w:rsidRDefault="001916B6">
      <w:pPr>
        <w:ind w:firstLine="851" w:left="270"/>
        <w:jc w:val="both"/>
      </w:pPr>
      <w:r>
        <w:t>Gambar 2 merupakan hasil kemajuan pada awal bulan Agustus. Realisasi pekerjaan ditunjukan oleh item pemodelan berwarna merah yang menunjukan pekerjaan Gording yang sedang di kerjakan</w:t>
      </w:r>
    </w:p>
    <w:p w14:paraId="67C80743" w14:textId="77777777" w:rsidP="00F30507" w:rsidR="001916B6" w:rsidRDefault="001916B6">
      <w:pPr>
        <w:ind w:firstLine="851" w:left="270"/>
        <w:jc w:val="both"/>
      </w:pPr>
      <w:r>
        <w:t>Gambar 3 merupakan hasil pekerjaan pada tanggal 15 agustus 2018, dimana pekerjaan sudah selesai dikerjakan yang ditunjukan oleh semua item pemodelan berwarna biru.</w:t>
      </w:r>
    </w:p>
    <w:p w14:paraId="7FCB8AF9" w14:textId="77777777" w:rsidP="001916B6" w:rsidR="001916B6" w:rsidRDefault="001916B6">
      <w:pPr>
        <w:ind w:firstLine="851"/>
        <w:jc w:val="both"/>
      </w:pPr>
    </w:p>
    <w:p w14:paraId="3E9F7967" w14:textId="29977B43" w:rsidP="008C5931" w:rsidR="001916B6" w:rsidRDefault="008C5931">
      <w:pPr>
        <w:ind w:firstLine="270"/>
        <w:jc w:val="both"/>
      </w:pPr>
      <w:r>
        <w:rPr>
          <w:lang w:val="id-ID"/>
        </w:rPr>
        <w:t xml:space="preserve">2. </w:t>
      </w:r>
      <w:r w:rsidR="001916B6">
        <w:t>IGD</w:t>
      </w:r>
    </w:p>
    <w:p w14:paraId="7F80E07E" w14:textId="77777777" w:rsidP="00B26E38" w:rsidR="00B26E38" w:rsidRDefault="008C5931">
      <w:pPr>
        <w:keepNext/>
        <w:jc w:val="center"/>
      </w:pPr>
      <w:r>
        <w:rPr>
          <w:noProof/>
        </w:rPr>
        <w:drawing>
          <wp:inline distB="0" distL="0" distR="0" distT="0" wp14:anchorId="3652C958" wp14:editId="42C08812">
            <wp:extent cx="4508964" cy="1706880"/>
            <wp:effectExtent b="7620" l="0" r="6350" t="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creenshot 2024-02-27 051703.png"/>
                    <pic:cNvPicPr/>
                  </pic:nvPicPr>
                  <pic:blipFill rotWithShape="1">
                    <a:blip cstate="email" r:embed="rId25">
                      <a:extLst>
                        <a:ext uri="{28A0092B-C50C-407E-A947-70E740481C1C}">
                          <a14:useLocalDpi xmlns:a14="http://schemas.microsoft.com/office/drawing/2010/main"/>
                        </a:ext>
                      </a:extLst>
                    </a:blip>
                    <a:srcRect/>
                    <a:stretch/>
                  </pic:blipFill>
                  <pic:spPr bwMode="auto">
                    <a:xfrm>
                      <a:off x="0" y="0"/>
                      <a:ext cx="4749128" cy="1797795"/>
                    </a:xfrm>
                    <a:prstGeom prst="rect">
                      <a:avLst/>
                    </a:prstGeom>
                    <a:ln>
                      <a:noFill/>
                    </a:ln>
                    <a:extLst>
                      <a:ext uri="{53640926-AAD7-44D8-BBD7-CCE9431645EC}">
                        <a14:shadowObscured xmlns:a14="http://schemas.microsoft.com/office/drawing/2010/main"/>
                      </a:ext>
                    </a:extLst>
                  </pic:spPr>
                </pic:pic>
              </a:graphicData>
            </a:graphic>
          </wp:inline>
        </w:drawing>
      </w:r>
    </w:p>
    <w:p w14:paraId="07014381" w14:textId="622D536F" w:rsidP="00B26E38" w:rsidR="001916B6" w:rsidRDefault="00B26E38" w:rsidRPr="00B26E38">
      <w:pPr>
        <w:pStyle w:val="Caption"/>
        <w:jc w:val="center"/>
        <w:rPr>
          <w:i w:val="0"/>
          <w:iCs w:val="0"/>
          <w:color w:val="auto"/>
          <w:sz w:val="24"/>
          <w:szCs w:val="24"/>
        </w:rPr>
      </w:pPr>
      <w:r w:rsidRPr="00B26E38">
        <w:rPr>
          <w:b/>
          <w:bCs/>
          <w:i w:val="0"/>
          <w:iCs w:val="0"/>
          <w:color w:val="auto"/>
          <w:sz w:val="24"/>
          <w:szCs w:val="24"/>
        </w:rPr>
        <w:t xml:space="preserve">Gambar </w:t>
      </w:r>
      <w:r w:rsidRPr="00B26E38">
        <w:rPr>
          <w:b/>
          <w:bCs/>
          <w:i w:val="0"/>
          <w:iCs w:val="0"/>
          <w:color w:val="auto"/>
          <w:sz w:val="24"/>
          <w:szCs w:val="24"/>
        </w:rPr>
        <w:fldChar w:fldCharType="begin"/>
      </w:r>
      <w:r w:rsidRPr="00B26E38">
        <w:rPr>
          <w:b/>
          <w:bCs/>
          <w:i w:val="0"/>
          <w:iCs w:val="0"/>
          <w:color w:val="auto"/>
          <w:sz w:val="24"/>
          <w:szCs w:val="24"/>
        </w:rPr>
        <w:instrText xml:space="preserve"> SEQ Gambar \* ARABIC </w:instrText>
      </w:r>
      <w:r w:rsidRPr="00B26E38">
        <w:rPr>
          <w:b/>
          <w:bCs/>
          <w:i w:val="0"/>
          <w:iCs w:val="0"/>
          <w:color w:val="auto"/>
          <w:sz w:val="24"/>
          <w:szCs w:val="24"/>
        </w:rPr>
        <w:fldChar w:fldCharType="separate"/>
      </w:r>
      <w:r w:rsidR="0074325D">
        <w:rPr>
          <w:b/>
          <w:bCs/>
          <w:i w:val="0"/>
          <w:iCs w:val="0"/>
          <w:noProof/>
          <w:color w:val="auto"/>
          <w:sz w:val="24"/>
          <w:szCs w:val="24"/>
        </w:rPr>
        <w:t>13</w:t>
      </w:r>
      <w:r w:rsidRPr="00B26E38">
        <w:rPr>
          <w:b/>
          <w:bCs/>
          <w:i w:val="0"/>
          <w:iCs w:val="0"/>
          <w:color w:val="auto"/>
          <w:sz w:val="24"/>
          <w:szCs w:val="24"/>
        </w:rPr>
        <w:fldChar w:fldCharType="end"/>
      </w:r>
      <w:r w:rsidRPr="00B26E38">
        <w:rPr>
          <w:b/>
          <w:bCs/>
          <w:i w:val="0"/>
          <w:iCs w:val="0"/>
          <w:color w:val="auto"/>
          <w:sz w:val="24"/>
          <w:szCs w:val="24"/>
        </w:rPr>
        <w:t>.</w:t>
      </w:r>
      <w:r w:rsidRPr="00B26E38">
        <w:rPr>
          <w:i w:val="0"/>
          <w:iCs w:val="0"/>
          <w:color w:val="auto"/>
          <w:sz w:val="24"/>
          <w:szCs w:val="24"/>
        </w:rPr>
        <w:t xml:space="preserve"> Time Schedule IGD Menggunakan Tekla Structures</w:t>
      </w:r>
    </w:p>
    <w:p w14:paraId="5422AA0A" w14:textId="77777777" w:rsidP="00B26E38" w:rsidR="00B26E38" w:rsidRDefault="008C5931">
      <w:pPr>
        <w:keepNext/>
        <w:jc w:val="center"/>
      </w:pPr>
      <w:r w:rsidRPr="0003472C">
        <w:rPr>
          <w:i/>
          <w:iCs/>
          <w:noProof/>
          <w:color w:themeColor="text1" w:val="000000"/>
        </w:rPr>
        <w:drawing>
          <wp:inline distB="0" distL="0" distR="0" distT="0" wp14:anchorId="6385E61A" wp14:editId="6F30F9D8">
            <wp:extent cx="4545877" cy="1634836"/>
            <wp:effectExtent b="3810" l="0" r="7620" t="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creenshot 2024-02-10 120404.png"/>
                    <pic:cNvPicPr/>
                  </pic:nvPicPr>
                  <pic:blipFill rotWithShape="1">
                    <a:blip cstate="email" r:embed="rId26">
                      <a:extLst>
                        <a:ext uri="{28A0092B-C50C-407E-A947-70E740481C1C}">
                          <a14:useLocalDpi xmlns:a14="http://schemas.microsoft.com/office/drawing/2010/main"/>
                        </a:ext>
                      </a:extLst>
                    </a:blip>
                    <a:srcRect/>
                    <a:stretch/>
                  </pic:blipFill>
                  <pic:spPr bwMode="auto">
                    <a:xfrm>
                      <a:off x="0" y="0"/>
                      <a:ext cx="4687986" cy="1685943"/>
                    </a:xfrm>
                    <a:prstGeom prst="rect">
                      <a:avLst/>
                    </a:prstGeom>
                    <a:ln>
                      <a:noFill/>
                    </a:ln>
                    <a:extLst>
                      <a:ext uri="{53640926-AAD7-44D8-BBD7-CCE9431645EC}">
                        <a14:shadowObscured xmlns:a14="http://schemas.microsoft.com/office/drawing/2010/main"/>
                      </a:ext>
                    </a:extLst>
                  </pic:spPr>
                </pic:pic>
              </a:graphicData>
            </a:graphic>
          </wp:inline>
        </w:drawing>
      </w:r>
    </w:p>
    <w:p w14:paraId="25441D0B" w14:textId="1DACE590" w:rsidP="00B26E38" w:rsidR="001916B6" w:rsidRDefault="00B26E38" w:rsidRPr="00B26E38">
      <w:pPr>
        <w:pStyle w:val="Caption"/>
        <w:jc w:val="center"/>
        <w:rPr>
          <w:i w:val="0"/>
          <w:iCs w:val="0"/>
          <w:color w:val="auto"/>
          <w:sz w:val="24"/>
          <w:szCs w:val="24"/>
        </w:rPr>
      </w:pPr>
      <w:r w:rsidRPr="00B26E38">
        <w:rPr>
          <w:b/>
          <w:bCs/>
          <w:i w:val="0"/>
          <w:iCs w:val="0"/>
          <w:color w:val="auto"/>
          <w:sz w:val="24"/>
          <w:szCs w:val="24"/>
        </w:rPr>
        <w:t xml:space="preserve">Gambar </w:t>
      </w:r>
      <w:r w:rsidRPr="00B26E38">
        <w:rPr>
          <w:b/>
          <w:bCs/>
          <w:i w:val="0"/>
          <w:iCs w:val="0"/>
          <w:color w:val="auto"/>
          <w:sz w:val="24"/>
          <w:szCs w:val="24"/>
        </w:rPr>
        <w:fldChar w:fldCharType="begin"/>
      </w:r>
      <w:r w:rsidRPr="00B26E38">
        <w:rPr>
          <w:b/>
          <w:bCs/>
          <w:i w:val="0"/>
          <w:iCs w:val="0"/>
          <w:color w:val="auto"/>
          <w:sz w:val="24"/>
          <w:szCs w:val="24"/>
        </w:rPr>
        <w:instrText xml:space="preserve"> SEQ Gambar \* ARABIC </w:instrText>
      </w:r>
      <w:r w:rsidRPr="00B26E38">
        <w:rPr>
          <w:b/>
          <w:bCs/>
          <w:i w:val="0"/>
          <w:iCs w:val="0"/>
          <w:color w:val="auto"/>
          <w:sz w:val="24"/>
          <w:szCs w:val="24"/>
        </w:rPr>
        <w:fldChar w:fldCharType="separate"/>
      </w:r>
      <w:r w:rsidR="0074325D">
        <w:rPr>
          <w:b/>
          <w:bCs/>
          <w:i w:val="0"/>
          <w:iCs w:val="0"/>
          <w:noProof/>
          <w:color w:val="auto"/>
          <w:sz w:val="24"/>
          <w:szCs w:val="24"/>
        </w:rPr>
        <w:t>14</w:t>
      </w:r>
      <w:r w:rsidRPr="00B26E38">
        <w:rPr>
          <w:b/>
          <w:bCs/>
          <w:i w:val="0"/>
          <w:iCs w:val="0"/>
          <w:color w:val="auto"/>
          <w:sz w:val="24"/>
          <w:szCs w:val="24"/>
        </w:rPr>
        <w:fldChar w:fldCharType="end"/>
      </w:r>
      <w:r w:rsidRPr="00B26E38">
        <w:rPr>
          <w:i w:val="0"/>
          <w:iCs w:val="0"/>
          <w:color w:val="auto"/>
          <w:sz w:val="24"/>
          <w:szCs w:val="24"/>
        </w:rPr>
        <w:t>. Konfigurasi Object Representation</w:t>
      </w:r>
    </w:p>
    <w:p w14:paraId="419F9469" w14:textId="77777777" w:rsidP="00F30507" w:rsidR="001916B6" w:rsidRDefault="001916B6">
      <w:pPr>
        <w:ind w:firstLine="851" w:left="270"/>
        <w:jc w:val="both"/>
      </w:pPr>
      <w:r>
        <w:t>Gambar diatas merupakan pengaturan untuk item pekerjaan yang belum dimulai diberi warna hujau, untuk item pekerjaan yang akan dimulai diberi warna kuning, selanjutnya untuk item pekerjaan yang sudah selesai diberi warna biru, dan untuk item pekerjaan keseluruhan menggunakan color by class.</w:t>
      </w:r>
    </w:p>
    <w:p w14:paraId="22FE6761" w14:textId="77777777" w:rsidP="00B26E38" w:rsidR="00B26E38" w:rsidRDefault="008C5931">
      <w:pPr>
        <w:keepNext/>
        <w:jc w:val="center"/>
      </w:pPr>
      <w:r w:rsidRPr="0003472C">
        <w:rPr>
          <w:i/>
          <w:iCs/>
          <w:noProof/>
          <w:color w:themeColor="text1" w:val="000000"/>
        </w:rPr>
        <w:drawing>
          <wp:inline distB="0" distL="0" distR="0" distT="0" wp14:anchorId="31EDA2CE" wp14:editId="44EDD578">
            <wp:extent cx="4263467" cy="2286000"/>
            <wp:effectExtent b="0" l="0" r="3810" t="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Screenshot 2024-02-10 120522.png"/>
                    <pic:cNvPicPr/>
                  </pic:nvPicPr>
                  <pic:blipFill>
                    <a:blip cstate="email" r:embed="rId27">
                      <a:extLst>
                        <a:ext uri="{28A0092B-C50C-407E-A947-70E740481C1C}">
                          <a14:useLocalDpi xmlns:a14="http://schemas.microsoft.com/office/drawing/2010/main"/>
                        </a:ext>
                      </a:extLst>
                    </a:blip>
                    <a:stretch>
                      <a:fillRect/>
                    </a:stretch>
                  </pic:blipFill>
                  <pic:spPr>
                    <a:xfrm>
                      <a:off x="0" y="0"/>
                      <a:ext cx="4339876" cy="2326969"/>
                    </a:xfrm>
                    <a:prstGeom prst="rect">
                      <a:avLst/>
                    </a:prstGeom>
                  </pic:spPr>
                </pic:pic>
              </a:graphicData>
            </a:graphic>
          </wp:inline>
        </w:drawing>
      </w:r>
    </w:p>
    <w:p w14:paraId="220D5B8F" w14:textId="7C454C01" w:rsidP="00B26E38" w:rsidR="001916B6" w:rsidRDefault="00B26E38" w:rsidRPr="00B26E38">
      <w:pPr>
        <w:pStyle w:val="Caption"/>
        <w:jc w:val="center"/>
        <w:rPr>
          <w:i w:val="0"/>
          <w:iCs w:val="0"/>
          <w:color w:val="auto"/>
          <w:sz w:val="24"/>
          <w:szCs w:val="24"/>
        </w:rPr>
      </w:pPr>
      <w:r w:rsidRPr="00C40242">
        <w:rPr>
          <w:b/>
          <w:bCs/>
          <w:i w:val="0"/>
          <w:iCs w:val="0"/>
          <w:color w:val="auto"/>
          <w:sz w:val="24"/>
          <w:szCs w:val="24"/>
        </w:rPr>
        <w:t xml:space="preserve">Gambar </w:t>
      </w:r>
      <w:r w:rsidRPr="00C40242">
        <w:rPr>
          <w:b/>
          <w:bCs/>
          <w:i w:val="0"/>
          <w:iCs w:val="0"/>
          <w:color w:val="auto"/>
          <w:sz w:val="24"/>
          <w:szCs w:val="24"/>
        </w:rPr>
        <w:fldChar w:fldCharType="begin"/>
      </w:r>
      <w:r w:rsidRPr="00C40242">
        <w:rPr>
          <w:b/>
          <w:bCs/>
          <w:i w:val="0"/>
          <w:iCs w:val="0"/>
          <w:color w:val="auto"/>
          <w:sz w:val="24"/>
          <w:szCs w:val="24"/>
        </w:rPr>
        <w:instrText xml:space="preserve"> SEQ Gambar \* ARABIC </w:instrText>
      </w:r>
      <w:r w:rsidRPr="00C40242">
        <w:rPr>
          <w:b/>
          <w:bCs/>
          <w:i w:val="0"/>
          <w:iCs w:val="0"/>
          <w:color w:val="auto"/>
          <w:sz w:val="24"/>
          <w:szCs w:val="24"/>
        </w:rPr>
        <w:fldChar w:fldCharType="separate"/>
      </w:r>
      <w:r w:rsidR="0074325D">
        <w:rPr>
          <w:b/>
          <w:bCs/>
          <w:i w:val="0"/>
          <w:iCs w:val="0"/>
          <w:noProof/>
          <w:color w:val="auto"/>
          <w:sz w:val="24"/>
          <w:szCs w:val="24"/>
        </w:rPr>
        <w:t>15</w:t>
      </w:r>
      <w:r w:rsidRPr="00C40242">
        <w:rPr>
          <w:b/>
          <w:bCs/>
          <w:i w:val="0"/>
          <w:iCs w:val="0"/>
          <w:color w:val="auto"/>
          <w:sz w:val="24"/>
          <w:szCs w:val="24"/>
        </w:rPr>
        <w:fldChar w:fldCharType="end"/>
      </w:r>
      <w:r w:rsidRPr="00B26E38">
        <w:rPr>
          <w:i w:val="0"/>
          <w:iCs w:val="0"/>
          <w:color w:val="auto"/>
          <w:sz w:val="24"/>
          <w:szCs w:val="24"/>
        </w:rPr>
        <w:t>. Hasil Representsi Gambar Gedung IGD Yang Sudah Selesai</w:t>
      </w:r>
    </w:p>
    <w:p w14:paraId="0889EF71" w14:textId="77777777" w:rsidP="00F30507" w:rsidR="001916B6" w:rsidRDefault="001916B6">
      <w:pPr>
        <w:ind w:firstLine="851" w:left="270"/>
        <w:jc w:val="both"/>
      </w:pPr>
      <w:r>
        <w:t xml:space="preserve">Gambar diatas merupakan hasil pekerjaan pada tanggal 11 Juli 2018, dimana pekerjaan sudah selesai dikerjakan yang ditunjukan oleh semua item pemodelan berwarna biru. </w:t>
      </w:r>
    </w:p>
    <w:p w14:paraId="2EB371EE" w14:textId="2CD7B43F" w:rsidP="008C5931" w:rsidR="001916B6" w:rsidRDefault="008C5931" w:rsidRPr="00A575CC">
      <w:pPr>
        <w:jc w:val="both"/>
        <w:rPr>
          <w:b/>
          <w:bCs/>
        </w:rPr>
      </w:pPr>
      <w:r w:rsidRPr="00A575CC">
        <w:rPr>
          <w:b/>
          <w:bCs/>
          <w:lang w:val="id-ID"/>
        </w:rPr>
        <w:lastRenderedPageBreak/>
        <w:t xml:space="preserve">E. </w:t>
      </w:r>
      <w:r w:rsidR="001916B6" w:rsidRPr="00A575CC">
        <w:rPr>
          <w:b/>
          <w:bCs/>
        </w:rPr>
        <w:t>Pemodelan 5D</w:t>
      </w:r>
    </w:p>
    <w:p w14:paraId="352693EC" w14:textId="77777777" w:rsidP="008C5931" w:rsidR="001916B6" w:rsidRDefault="001916B6">
      <w:pPr>
        <w:ind w:firstLine="851" w:left="270"/>
        <w:jc w:val="both"/>
      </w:pPr>
      <w:r>
        <w:tab/>
        <w:t>Perhitungan Volume Pekerjaan Menggunakan Tekla Structures Pada Bangunan Poliklinik dan IGD</w:t>
      </w:r>
    </w:p>
    <w:p w14:paraId="2405A41F" w14:textId="77777777" w:rsidP="008C5931" w:rsidR="001916B6" w:rsidRDefault="001916B6">
      <w:pPr>
        <w:ind w:firstLine="851" w:left="270"/>
        <w:jc w:val="both"/>
      </w:pPr>
      <w:r>
        <w:t xml:space="preserve">Setelah pemodelan selesai dilakukan, langkah selanjutnya yaitu menghitung kebutuhan material. Pada tahapan ini fitur organizer digunakan untuk mendapat informasi yang terdapat pada setiap model yang sudah dimodelkan pada drawing area dengan </w:t>
      </w:r>
      <w:proofErr w:type="gramStart"/>
      <w:r>
        <w:t>cara</w:t>
      </w:r>
      <w:proofErr w:type="gramEnd"/>
      <w:r>
        <w:t xml:space="preserve"> mengklik Taskbar Manage lalu klik menu organizer seperti pada gambar berikut</w:t>
      </w:r>
    </w:p>
    <w:p w14:paraId="45CB2F61" w14:textId="77777777" w:rsidP="00C40242" w:rsidR="00C40242" w:rsidRDefault="008C5931">
      <w:pPr>
        <w:keepNext/>
        <w:jc w:val="center"/>
      </w:pPr>
      <w:r w:rsidRPr="00B8795D">
        <w:rPr>
          <w:bCs/>
          <w:noProof/>
        </w:rPr>
        <w:drawing>
          <wp:inline distB="0" distL="0" distR="0" distT="0" wp14:anchorId="7A33C6DE" wp14:editId="73233C20">
            <wp:extent cx="5039995" cy="476410"/>
            <wp:effectExtent b="0" l="0" r="0" t="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creenshot 2024-02-28 072630.png"/>
                    <pic:cNvPicPr/>
                  </pic:nvPicPr>
                  <pic:blipFill rotWithShape="1">
                    <a:blip cstate="email" r:embed="rId28">
                      <a:extLst>
                        <a:ext uri="{28A0092B-C50C-407E-A947-70E740481C1C}">
                          <a14:useLocalDpi xmlns:a14="http://schemas.microsoft.com/office/drawing/2010/main"/>
                        </a:ext>
                      </a:extLst>
                    </a:blip>
                    <a:srcRect/>
                    <a:stretch/>
                  </pic:blipFill>
                  <pic:spPr bwMode="auto">
                    <a:xfrm>
                      <a:off x="0" y="0"/>
                      <a:ext cx="5039995" cy="476410"/>
                    </a:xfrm>
                    <a:prstGeom prst="rect">
                      <a:avLst/>
                    </a:prstGeom>
                    <a:ln>
                      <a:noFill/>
                    </a:ln>
                    <a:extLst>
                      <a:ext uri="{53640926-AAD7-44D8-BBD7-CCE9431645EC}">
                        <a14:shadowObscured xmlns:a14="http://schemas.microsoft.com/office/drawing/2010/main"/>
                      </a:ext>
                    </a:extLst>
                  </pic:spPr>
                </pic:pic>
              </a:graphicData>
            </a:graphic>
          </wp:inline>
        </w:drawing>
      </w:r>
    </w:p>
    <w:p w14:paraId="0775F582" w14:textId="707AB22C" w:rsidP="00C40242" w:rsidR="001916B6" w:rsidRDefault="00C40242" w:rsidRPr="00C40242">
      <w:pPr>
        <w:pStyle w:val="Caption"/>
        <w:jc w:val="center"/>
        <w:rPr>
          <w:i w:val="0"/>
          <w:iCs w:val="0"/>
          <w:color w:val="auto"/>
          <w:sz w:val="24"/>
          <w:szCs w:val="24"/>
        </w:rPr>
      </w:pPr>
      <w:r w:rsidRPr="00C40242">
        <w:rPr>
          <w:b/>
          <w:bCs/>
          <w:i w:val="0"/>
          <w:iCs w:val="0"/>
          <w:color w:val="auto"/>
          <w:sz w:val="24"/>
          <w:szCs w:val="24"/>
        </w:rPr>
        <w:t xml:space="preserve">Gambar </w:t>
      </w:r>
      <w:r w:rsidRPr="00C40242">
        <w:rPr>
          <w:b/>
          <w:bCs/>
          <w:i w:val="0"/>
          <w:iCs w:val="0"/>
          <w:color w:val="auto"/>
          <w:sz w:val="24"/>
          <w:szCs w:val="24"/>
        </w:rPr>
        <w:fldChar w:fldCharType="begin"/>
      </w:r>
      <w:r w:rsidRPr="00C40242">
        <w:rPr>
          <w:b/>
          <w:bCs/>
          <w:i w:val="0"/>
          <w:iCs w:val="0"/>
          <w:color w:val="auto"/>
          <w:sz w:val="24"/>
          <w:szCs w:val="24"/>
        </w:rPr>
        <w:instrText xml:space="preserve"> SEQ Gambar \* ARABIC </w:instrText>
      </w:r>
      <w:r w:rsidRPr="00C40242">
        <w:rPr>
          <w:b/>
          <w:bCs/>
          <w:i w:val="0"/>
          <w:iCs w:val="0"/>
          <w:color w:val="auto"/>
          <w:sz w:val="24"/>
          <w:szCs w:val="24"/>
        </w:rPr>
        <w:fldChar w:fldCharType="separate"/>
      </w:r>
      <w:r w:rsidR="0074325D">
        <w:rPr>
          <w:b/>
          <w:bCs/>
          <w:i w:val="0"/>
          <w:iCs w:val="0"/>
          <w:noProof/>
          <w:color w:val="auto"/>
          <w:sz w:val="24"/>
          <w:szCs w:val="24"/>
        </w:rPr>
        <w:t>16</w:t>
      </w:r>
      <w:r w:rsidRPr="00C40242">
        <w:rPr>
          <w:b/>
          <w:bCs/>
          <w:i w:val="0"/>
          <w:iCs w:val="0"/>
          <w:color w:val="auto"/>
          <w:sz w:val="24"/>
          <w:szCs w:val="24"/>
        </w:rPr>
        <w:fldChar w:fldCharType="end"/>
      </w:r>
      <w:r w:rsidRPr="00C40242">
        <w:rPr>
          <w:b/>
          <w:bCs/>
          <w:i w:val="0"/>
          <w:iCs w:val="0"/>
          <w:color w:val="auto"/>
          <w:sz w:val="24"/>
          <w:szCs w:val="24"/>
        </w:rPr>
        <w:t>.</w:t>
      </w:r>
      <w:r w:rsidRPr="00C40242">
        <w:rPr>
          <w:i w:val="0"/>
          <w:iCs w:val="0"/>
          <w:color w:val="auto"/>
          <w:sz w:val="24"/>
          <w:szCs w:val="24"/>
        </w:rPr>
        <w:t xml:space="preserve"> Taskbar Manage</w:t>
      </w:r>
    </w:p>
    <w:p w14:paraId="79645B79" w14:textId="603B05CC" w:rsidP="008C5931" w:rsidR="001916B6" w:rsidRDefault="001916B6">
      <w:pPr>
        <w:ind w:firstLine="851" w:left="270"/>
        <w:jc w:val="both"/>
      </w:pPr>
      <w:r>
        <w:t xml:space="preserve">Setelah mengklik menu organizer maka </w:t>
      </w:r>
      <w:proofErr w:type="gramStart"/>
      <w:r>
        <w:t>akan</w:t>
      </w:r>
      <w:proofErr w:type="gramEnd"/>
      <w:r>
        <w:t xml:space="preserve"> muncul hasil seperti yang ditunjukan pada Gambar dibawah yang merupakan category elemen-elemen struktur.</w:t>
      </w:r>
    </w:p>
    <w:p w14:paraId="5F37992D" w14:textId="77777777" w:rsidP="00C40242" w:rsidR="00C40242" w:rsidRDefault="008C5931">
      <w:pPr>
        <w:keepNext/>
        <w:jc w:val="center"/>
      </w:pPr>
      <w:r w:rsidRPr="00057D22">
        <w:rPr>
          <w:b/>
          <w:bCs/>
          <w:noProof/>
        </w:rPr>
        <w:drawing>
          <wp:inline distB="0" distL="0" distR="0" distT="0" wp14:anchorId="6FA9386F" wp14:editId="29C6882B">
            <wp:extent cx="3456305" cy="1398494"/>
            <wp:effectExtent b="0" l="0" r="0" t="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Screenshot 2024-02-28 073349.png"/>
                    <pic:cNvPicPr/>
                  </pic:nvPicPr>
                  <pic:blipFill>
                    <a:blip cstate="email" r:embed="rId29">
                      <a:extLst>
                        <a:ext uri="{28A0092B-C50C-407E-A947-70E740481C1C}">
                          <a14:useLocalDpi xmlns:a14="http://schemas.microsoft.com/office/drawing/2010/main"/>
                        </a:ext>
                      </a:extLst>
                    </a:blip>
                    <a:stretch>
                      <a:fillRect/>
                    </a:stretch>
                  </pic:blipFill>
                  <pic:spPr>
                    <a:xfrm>
                      <a:off x="0" y="0"/>
                      <a:ext cx="3646170" cy="1475317"/>
                    </a:xfrm>
                    <a:prstGeom prst="rect">
                      <a:avLst/>
                    </a:prstGeom>
                  </pic:spPr>
                </pic:pic>
              </a:graphicData>
            </a:graphic>
          </wp:inline>
        </w:drawing>
      </w:r>
    </w:p>
    <w:p w14:paraId="1A162B05" w14:textId="77A1B775" w:rsidP="00C40242" w:rsidR="001916B6" w:rsidRDefault="00C40242" w:rsidRPr="00C40242">
      <w:pPr>
        <w:pStyle w:val="Caption"/>
        <w:jc w:val="center"/>
        <w:rPr>
          <w:i w:val="0"/>
          <w:iCs w:val="0"/>
          <w:color w:val="auto"/>
          <w:sz w:val="24"/>
          <w:szCs w:val="24"/>
        </w:rPr>
      </w:pPr>
      <w:r w:rsidRPr="00C40242">
        <w:rPr>
          <w:b/>
          <w:bCs/>
          <w:i w:val="0"/>
          <w:iCs w:val="0"/>
          <w:color w:val="auto"/>
          <w:sz w:val="24"/>
          <w:szCs w:val="24"/>
        </w:rPr>
        <w:t xml:space="preserve">Gambar </w:t>
      </w:r>
      <w:r w:rsidRPr="00C40242">
        <w:rPr>
          <w:b/>
          <w:bCs/>
          <w:i w:val="0"/>
          <w:iCs w:val="0"/>
          <w:color w:val="auto"/>
          <w:sz w:val="24"/>
          <w:szCs w:val="24"/>
        </w:rPr>
        <w:fldChar w:fldCharType="begin"/>
      </w:r>
      <w:r w:rsidRPr="00C40242">
        <w:rPr>
          <w:b/>
          <w:bCs/>
          <w:i w:val="0"/>
          <w:iCs w:val="0"/>
          <w:color w:val="auto"/>
          <w:sz w:val="24"/>
          <w:szCs w:val="24"/>
        </w:rPr>
        <w:instrText xml:space="preserve"> SEQ Gambar \* ARABIC </w:instrText>
      </w:r>
      <w:r w:rsidRPr="00C40242">
        <w:rPr>
          <w:b/>
          <w:bCs/>
          <w:i w:val="0"/>
          <w:iCs w:val="0"/>
          <w:color w:val="auto"/>
          <w:sz w:val="24"/>
          <w:szCs w:val="24"/>
        </w:rPr>
        <w:fldChar w:fldCharType="separate"/>
      </w:r>
      <w:r w:rsidR="0074325D">
        <w:rPr>
          <w:b/>
          <w:bCs/>
          <w:i w:val="0"/>
          <w:iCs w:val="0"/>
          <w:noProof/>
          <w:color w:val="auto"/>
          <w:sz w:val="24"/>
          <w:szCs w:val="24"/>
        </w:rPr>
        <w:t>17</w:t>
      </w:r>
      <w:r w:rsidRPr="00C40242">
        <w:rPr>
          <w:b/>
          <w:bCs/>
          <w:i w:val="0"/>
          <w:iCs w:val="0"/>
          <w:color w:val="auto"/>
          <w:sz w:val="24"/>
          <w:szCs w:val="24"/>
        </w:rPr>
        <w:fldChar w:fldCharType="end"/>
      </w:r>
      <w:r w:rsidRPr="00C40242">
        <w:rPr>
          <w:b/>
          <w:bCs/>
          <w:i w:val="0"/>
          <w:iCs w:val="0"/>
          <w:color w:val="auto"/>
          <w:sz w:val="24"/>
          <w:szCs w:val="24"/>
        </w:rPr>
        <w:t>.</w:t>
      </w:r>
      <w:r w:rsidRPr="00C40242">
        <w:rPr>
          <w:i w:val="0"/>
          <w:iCs w:val="0"/>
          <w:color w:val="auto"/>
          <w:sz w:val="24"/>
          <w:szCs w:val="24"/>
        </w:rPr>
        <w:t xml:space="preserve"> Category Elemen-Elemen Struktur</w:t>
      </w:r>
    </w:p>
    <w:p w14:paraId="7FA3F2A9" w14:textId="28E02270" w:rsidP="008C5931" w:rsidR="001916B6" w:rsidRDefault="001916B6">
      <w:pPr>
        <w:ind w:firstLine="851" w:left="270"/>
        <w:jc w:val="both"/>
      </w:pPr>
      <w:r>
        <w:t xml:space="preserve">Tekla structures </w:t>
      </w:r>
      <w:proofErr w:type="gramStart"/>
      <w:r>
        <w:t>akan</w:t>
      </w:r>
      <w:proofErr w:type="gramEnd"/>
      <w:r>
        <w:t xml:space="preserve"> otomatis menghitung volume setiap elemen struktur seperti panjang, luas, berat dan volumenya. Karena dilakukan secara otomatis maka akurasi perhitungan yang dihasilkan lebih akurat dari pada perhitungan yang dilakukan secara manual oleh konsultan perencana. Setelah itu hasil Quantity takeoff yang sudah di dapatkan dari Tekla structures di export ke excel dengan mengklik tanda panah kanan yang ada di Organizer </w:t>
      </w:r>
      <w:proofErr w:type="gramStart"/>
      <w:r>
        <w:t>akan</w:t>
      </w:r>
      <w:proofErr w:type="gramEnd"/>
      <w:r>
        <w:t xml:space="preserve"> muncul export data to excel → centang update object properties from the model → export.</w:t>
      </w:r>
      <w:r w:rsidR="007733CA">
        <w:rPr>
          <w:lang w:val="id-ID"/>
        </w:rPr>
        <w:t xml:space="preserve"> Cara ini juga digunakan oleh </w:t>
      </w:r>
      <w:sdt>
        <w:sdtPr>
          <w:rPr>
            <w:color w:val="000000"/>
            <w:lang w:val="id-ID"/>
          </w:rPr>
          <w:tag w:val="MENDELEY_CITATION_v3_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"/>
          <w:id w:val="-1970114914"/>
          <w:placeholder>
            <w:docPart w:val="DefaultPlaceholder_-1854013440"/>
          </w:placeholder>
        </w:sdtPr>
        <w:sdtEndPr/>
        <w:sdtContent>
          <w:r w:rsidR="00F22852" w:rsidRPr="00F22852">
            <w:rPr>
              <w:color w:val="000000"/>
              <w:lang w:val="id-ID"/>
            </w:rPr>
            <w:t>Aman et al., n.d. (2021)</w:t>
          </w:r>
        </w:sdtContent>
      </w:sdt>
      <w:r w:rsidR="00161217">
        <w:rPr>
          <w:lang w:val="id-ID"/>
        </w:rPr>
        <w:t>. Ha</w:t>
      </w:r>
      <w:r>
        <w:t>sil export quantiti takeoff otomatis dalam template yang sudah rapi teratur sehingga mempermudah analisis selanjutnya, seperti pada gambar berikut</w:t>
      </w:r>
    </w:p>
    <w:p w14:paraId="3D1793D7" w14:textId="77777777" w:rsidP="00C40242" w:rsidR="00C40242" w:rsidRDefault="008C5931">
      <w:pPr>
        <w:keepNext/>
        <w:jc w:val="center"/>
      </w:pPr>
      <w:r w:rsidRPr="00D42384">
        <w:rPr>
          <w:noProof/>
        </w:rPr>
        <w:drawing>
          <wp:inline distB="0" distL="0" distR="0" distT="0" wp14:anchorId="3AE78FB5" wp14:editId="4062ACDE">
            <wp:extent cx="4149378" cy="1067435"/>
            <wp:effectExtent b="0" l="0" r="3810" t="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rotWithShape="1">
                    <a:blip cstate="email" r:embed="rId30">
                      <a:extLst>
                        <a:ext uri="{28A0092B-C50C-407E-A947-70E740481C1C}">
                          <a14:useLocalDpi xmlns:a14="http://schemas.microsoft.com/office/drawing/2010/main"/>
                        </a:ext>
                      </a:extLst>
                    </a:blip>
                    <a:srcRect r="34742"/>
                    <a:stretch/>
                  </pic:blipFill>
                  <pic:spPr bwMode="auto">
                    <a:xfrm>
                      <a:off x="0" y="0"/>
                      <a:ext cx="4299984" cy="1106179"/>
                    </a:xfrm>
                    <a:prstGeom prst="rect">
                      <a:avLst/>
                    </a:prstGeom>
                    <a:noFill/>
                    <a:ln>
                      <a:noFill/>
                    </a:ln>
                    <a:extLst>
                      <a:ext uri="{53640926-AAD7-44D8-BBD7-CCE9431645EC}">
                        <a14:shadowObscured xmlns:a14="http://schemas.microsoft.com/office/drawing/2010/main"/>
                      </a:ext>
                    </a:extLst>
                  </pic:spPr>
                </pic:pic>
              </a:graphicData>
            </a:graphic>
          </wp:inline>
        </w:drawing>
      </w:r>
    </w:p>
    <w:p w14:paraId="4FA1441D" w14:textId="5A48895D" w:rsidP="00C40242" w:rsidR="001916B6" w:rsidRDefault="00C40242" w:rsidRPr="00C40242">
      <w:pPr>
        <w:pStyle w:val="Caption"/>
        <w:jc w:val="center"/>
        <w:rPr>
          <w:i w:val="0"/>
          <w:iCs w:val="0"/>
          <w:color w:val="auto"/>
          <w:sz w:val="24"/>
          <w:szCs w:val="24"/>
        </w:rPr>
      </w:pPr>
      <w:r w:rsidRPr="00C40242">
        <w:rPr>
          <w:b/>
          <w:bCs/>
          <w:i w:val="0"/>
          <w:iCs w:val="0"/>
          <w:color w:val="auto"/>
          <w:sz w:val="24"/>
          <w:szCs w:val="24"/>
        </w:rPr>
        <w:t xml:space="preserve">Gambar </w:t>
      </w:r>
      <w:r w:rsidRPr="00C40242">
        <w:rPr>
          <w:b/>
          <w:bCs/>
          <w:i w:val="0"/>
          <w:iCs w:val="0"/>
          <w:color w:val="auto"/>
          <w:sz w:val="24"/>
          <w:szCs w:val="24"/>
        </w:rPr>
        <w:fldChar w:fldCharType="begin"/>
      </w:r>
      <w:r w:rsidRPr="00C40242">
        <w:rPr>
          <w:b/>
          <w:bCs/>
          <w:i w:val="0"/>
          <w:iCs w:val="0"/>
          <w:color w:val="auto"/>
          <w:sz w:val="24"/>
          <w:szCs w:val="24"/>
        </w:rPr>
        <w:instrText xml:space="preserve"> SEQ Gambar \* ARABIC </w:instrText>
      </w:r>
      <w:r w:rsidRPr="00C40242">
        <w:rPr>
          <w:b/>
          <w:bCs/>
          <w:i w:val="0"/>
          <w:iCs w:val="0"/>
          <w:color w:val="auto"/>
          <w:sz w:val="24"/>
          <w:szCs w:val="24"/>
        </w:rPr>
        <w:fldChar w:fldCharType="separate"/>
      </w:r>
      <w:r w:rsidR="0074325D">
        <w:rPr>
          <w:b/>
          <w:bCs/>
          <w:i w:val="0"/>
          <w:iCs w:val="0"/>
          <w:noProof/>
          <w:color w:val="auto"/>
          <w:sz w:val="24"/>
          <w:szCs w:val="24"/>
        </w:rPr>
        <w:t>18</w:t>
      </w:r>
      <w:r w:rsidRPr="00C40242">
        <w:rPr>
          <w:b/>
          <w:bCs/>
          <w:i w:val="0"/>
          <w:iCs w:val="0"/>
          <w:color w:val="auto"/>
          <w:sz w:val="24"/>
          <w:szCs w:val="24"/>
        </w:rPr>
        <w:fldChar w:fldCharType="end"/>
      </w:r>
      <w:r w:rsidRPr="00C40242">
        <w:rPr>
          <w:b/>
          <w:bCs/>
          <w:i w:val="0"/>
          <w:iCs w:val="0"/>
          <w:color w:val="auto"/>
          <w:sz w:val="24"/>
          <w:szCs w:val="24"/>
        </w:rPr>
        <w:t>.</w:t>
      </w:r>
      <w:r w:rsidRPr="00C40242">
        <w:rPr>
          <w:i w:val="0"/>
          <w:iCs w:val="0"/>
          <w:color w:val="auto"/>
          <w:sz w:val="24"/>
          <w:szCs w:val="24"/>
        </w:rPr>
        <w:t xml:space="preserve"> Contoh Export Quantity Takeoff Excel</w:t>
      </w:r>
    </w:p>
    <w:p w14:paraId="52029B3B" w14:textId="77777777" w:rsidP="008C5931" w:rsidR="001916B6" w:rsidRDefault="001916B6">
      <w:pPr>
        <w:ind w:firstLine="851" w:left="270"/>
        <w:jc w:val="both"/>
      </w:pPr>
      <w:r>
        <w:t xml:space="preserve">Selanjutnya untuk volume pembesian didapatkan dengan mengkilik item yang </w:t>
      </w:r>
      <w:proofErr w:type="gramStart"/>
      <w:r>
        <w:t>akan</w:t>
      </w:r>
      <w:proofErr w:type="gramEnd"/>
      <w:r>
        <w:t xml:space="preserve"> dicari hasil volume pembesiannya → klik kanan → pilih menu inquire → pilih Cast Unit. Selanjutnya </w:t>
      </w:r>
      <w:proofErr w:type="gramStart"/>
      <w:r>
        <w:t>akan</w:t>
      </w:r>
      <w:proofErr w:type="gramEnd"/>
      <w:r>
        <w:t xml:space="preserve"> di dapatkan hasil volume pembesian, seperti pada gambar berikut</w:t>
      </w:r>
    </w:p>
    <w:p w14:paraId="294201DD" w14:textId="77777777" w:rsidP="00C40242" w:rsidR="00C40242" w:rsidRDefault="008C5931">
      <w:pPr>
        <w:keepNext/>
        <w:jc w:val="center"/>
      </w:pPr>
      <w:r w:rsidRPr="00CC05D4">
        <w:rPr>
          <w:noProof/>
        </w:rPr>
        <w:lastRenderedPageBreak/>
        <w:drawing>
          <wp:inline distB="0" distL="0" distR="0" distT="0" wp14:anchorId="57EFAE2C" wp14:editId="248E92EC">
            <wp:extent cx="2865755" cy="2598420"/>
            <wp:effectExtent b="0" l="0" r="0" t="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Screenshot 2024-03-10 103438.png"/>
                    <pic:cNvPicPr/>
                  </pic:nvPicPr>
                  <pic:blipFill>
                    <a:blip cstate="email" r:embed="rId31">
                      <a:extLst>
                        <a:ext uri="{28A0092B-C50C-407E-A947-70E740481C1C}">
                          <a14:useLocalDpi xmlns:a14="http://schemas.microsoft.com/office/drawing/2010/main"/>
                        </a:ext>
                      </a:extLst>
                    </a:blip>
                    <a:stretch>
                      <a:fillRect/>
                    </a:stretch>
                  </pic:blipFill>
                  <pic:spPr>
                    <a:xfrm>
                      <a:off x="0" y="0"/>
                      <a:ext cx="2873904" cy="2605809"/>
                    </a:xfrm>
                    <a:prstGeom prst="rect">
                      <a:avLst/>
                    </a:prstGeom>
                  </pic:spPr>
                </pic:pic>
              </a:graphicData>
            </a:graphic>
          </wp:inline>
        </w:drawing>
      </w:r>
    </w:p>
    <w:p w14:paraId="7D7FA533" w14:textId="5A715913" w:rsidP="00C40242" w:rsidR="00C40242" w:rsidRDefault="00C40242" w:rsidRPr="00C40242">
      <w:pPr>
        <w:spacing w:line="360" w:lineRule="auto"/>
        <w:jc w:val="center"/>
      </w:pPr>
      <w:r w:rsidRPr="00C40242">
        <w:rPr>
          <w:b/>
          <w:bCs/>
        </w:rPr>
        <w:t xml:space="preserve">Gambar </w:t>
      </w:r>
      <w:r w:rsidRPr="00C40242">
        <w:rPr>
          <w:b/>
          <w:bCs/>
        </w:rPr>
        <w:fldChar w:fldCharType="begin"/>
      </w:r>
      <w:r w:rsidRPr="00C40242">
        <w:rPr>
          <w:b/>
          <w:bCs/>
        </w:rPr>
        <w:instrText xml:space="preserve"> SEQ Gambar \* ARABIC </w:instrText>
      </w:r>
      <w:r w:rsidRPr="00C40242">
        <w:rPr>
          <w:b/>
          <w:bCs/>
        </w:rPr>
        <w:fldChar w:fldCharType="separate"/>
      </w:r>
      <w:r w:rsidR="0074325D">
        <w:rPr>
          <w:b/>
          <w:bCs/>
          <w:noProof/>
        </w:rPr>
        <w:t>19</w:t>
      </w:r>
      <w:r w:rsidRPr="00C40242">
        <w:rPr>
          <w:b/>
          <w:bCs/>
        </w:rPr>
        <w:fldChar w:fldCharType="end"/>
      </w:r>
      <w:r w:rsidRPr="00C40242">
        <w:rPr>
          <w:b/>
          <w:bCs/>
        </w:rPr>
        <w:t xml:space="preserve">. </w:t>
      </w:r>
      <w:r w:rsidRPr="00C40242">
        <w:t>Contoh Export Quantity Takeoff Excel</w:t>
      </w:r>
    </w:p>
    <w:p w14:paraId="7A91618B" w14:textId="77777777" w:rsidP="00C40242" w:rsidR="00C40242" w:rsidRDefault="008C5931">
      <w:pPr>
        <w:keepNext/>
        <w:jc w:val="center"/>
      </w:pPr>
      <w:r w:rsidRPr="00E16BFF">
        <w:rPr>
          <w:noProof/>
        </w:rPr>
        <w:drawing>
          <wp:inline distB="0" distL="0" distR="0" distT="0" wp14:anchorId="6C26C1B1" wp14:editId="0CA72C26">
            <wp:extent cx="3163412" cy="2903220"/>
            <wp:effectExtent b="0" l="0" r="0" t="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creenshot 2024-03-10 105922.png"/>
                    <pic:cNvPicPr/>
                  </pic:nvPicPr>
                  <pic:blipFill>
                    <a:blip cstate="email" r:embed="rId32">
                      <a:extLst>
                        <a:ext uri="{28A0092B-C50C-407E-A947-70E740481C1C}">
                          <a14:useLocalDpi xmlns:a14="http://schemas.microsoft.com/office/drawing/2010/main"/>
                        </a:ext>
                      </a:extLst>
                    </a:blip>
                    <a:stretch>
                      <a:fillRect/>
                    </a:stretch>
                  </pic:blipFill>
                  <pic:spPr>
                    <a:xfrm>
                      <a:off x="0" y="0"/>
                      <a:ext cx="3196222" cy="2933331"/>
                    </a:xfrm>
                    <a:prstGeom prst="rect">
                      <a:avLst/>
                    </a:prstGeom>
                  </pic:spPr>
                </pic:pic>
              </a:graphicData>
            </a:graphic>
          </wp:inline>
        </w:drawing>
      </w:r>
    </w:p>
    <w:p w14:paraId="3A6B9708" w14:textId="5D0A408A" w:rsidP="00C40242" w:rsidR="001916B6" w:rsidRDefault="00C40242" w:rsidRPr="00C40242">
      <w:pPr>
        <w:pStyle w:val="Caption"/>
        <w:jc w:val="center"/>
        <w:rPr>
          <w:i w:val="0"/>
          <w:iCs w:val="0"/>
          <w:color w:val="auto"/>
          <w:sz w:val="24"/>
          <w:szCs w:val="24"/>
        </w:rPr>
      </w:pPr>
      <w:r w:rsidRPr="00C40242">
        <w:rPr>
          <w:b/>
          <w:bCs/>
          <w:i w:val="0"/>
          <w:iCs w:val="0"/>
          <w:color w:val="auto"/>
          <w:sz w:val="24"/>
          <w:szCs w:val="24"/>
        </w:rPr>
        <w:t xml:space="preserve">Gambar </w:t>
      </w:r>
      <w:r w:rsidRPr="00C40242">
        <w:rPr>
          <w:b/>
          <w:bCs/>
          <w:i w:val="0"/>
          <w:iCs w:val="0"/>
          <w:color w:val="auto"/>
          <w:sz w:val="24"/>
          <w:szCs w:val="24"/>
        </w:rPr>
        <w:fldChar w:fldCharType="begin"/>
      </w:r>
      <w:r w:rsidRPr="00C40242">
        <w:rPr>
          <w:b/>
          <w:bCs/>
          <w:i w:val="0"/>
          <w:iCs w:val="0"/>
          <w:color w:val="auto"/>
          <w:sz w:val="24"/>
          <w:szCs w:val="24"/>
        </w:rPr>
        <w:instrText xml:space="preserve"> SEQ Gambar \* ARABIC </w:instrText>
      </w:r>
      <w:r w:rsidRPr="00C40242">
        <w:rPr>
          <w:b/>
          <w:bCs/>
          <w:i w:val="0"/>
          <w:iCs w:val="0"/>
          <w:color w:val="auto"/>
          <w:sz w:val="24"/>
          <w:szCs w:val="24"/>
        </w:rPr>
        <w:fldChar w:fldCharType="separate"/>
      </w:r>
      <w:r w:rsidR="0074325D">
        <w:rPr>
          <w:b/>
          <w:bCs/>
          <w:i w:val="0"/>
          <w:iCs w:val="0"/>
          <w:noProof/>
          <w:color w:val="auto"/>
          <w:sz w:val="24"/>
          <w:szCs w:val="24"/>
        </w:rPr>
        <w:t>20</w:t>
      </w:r>
      <w:r w:rsidRPr="00C40242">
        <w:rPr>
          <w:b/>
          <w:bCs/>
          <w:i w:val="0"/>
          <w:iCs w:val="0"/>
          <w:color w:val="auto"/>
          <w:sz w:val="24"/>
          <w:szCs w:val="24"/>
        </w:rPr>
        <w:fldChar w:fldCharType="end"/>
      </w:r>
      <w:r w:rsidRPr="00C40242">
        <w:rPr>
          <w:b/>
          <w:bCs/>
          <w:i w:val="0"/>
          <w:iCs w:val="0"/>
          <w:color w:val="auto"/>
          <w:sz w:val="24"/>
          <w:szCs w:val="24"/>
        </w:rPr>
        <w:t>.</w:t>
      </w:r>
      <w:r w:rsidRPr="00C40242">
        <w:rPr>
          <w:i w:val="0"/>
          <w:iCs w:val="0"/>
          <w:color w:val="auto"/>
          <w:sz w:val="24"/>
          <w:szCs w:val="24"/>
        </w:rPr>
        <w:t xml:space="preserve"> Contoh Inqure Object Pada Tekla Structures</w:t>
      </w:r>
    </w:p>
    <w:p w14:paraId="776B654F" w14:textId="0B04D98A" w:rsidP="00B54E35" w:rsidR="001916B6" w:rsidRDefault="00B54E35">
      <w:pPr>
        <w:ind w:left="270"/>
        <w:jc w:val="both"/>
      </w:pPr>
      <w:r>
        <w:rPr>
          <w:lang w:val="id-ID"/>
        </w:rPr>
        <w:t xml:space="preserve">2. </w:t>
      </w:r>
      <w:r w:rsidR="001916B6">
        <w:t>Perhitungan Estimasi Biaya Pada Bangunan Poliklinik dan IGD</w:t>
      </w:r>
    </w:p>
    <w:p w14:paraId="6E1A91B7" w14:textId="2480B6A0" w:rsidP="00B54E35" w:rsidR="001916B6" w:rsidRDefault="001916B6">
      <w:pPr>
        <w:ind w:firstLine="851" w:left="270"/>
        <w:jc w:val="both"/>
      </w:pPr>
      <w:r>
        <w:t>Setelah mendaptkan hasil volume pekerjaan bangunan Poliklinik dan IGD menggunakan software Tekla Structures 2022. Dengan didapatakan hasil perhitungan RAB untuk pembangunan Gedung Poliklinik sebesar Rp 206,082,243.75 dan untuk gedung IGD sebesar Rp 213,459,868.24.  Langkah selanjutnya yaitu membuat pemodelan 5D atau perhitungan RAB</w:t>
      </w:r>
    </w:p>
    <w:p w14:paraId="0C5509CD" w14:textId="77777777" w:rsidP="001916B6" w:rsidR="001916B6" w:rsidRDefault="001916B6">
      <w:pPr>
        <w:ind w:firstLine="851"/>
        <w:jc w:val="both"/>
      </w:pPr>
    </w:p>
    <w:p w14:paraId="6ECB1093" w14:textId="77777777" w:rsidP="00171B05" w:rsidR="00171B05" w:rsidRDefault="00B74E81">
      <w:pPr>
        <w:keepNext/>
      </w:pPr>
      <w:r w:rsidRPr="00B74E81">
        <w:rPr>
          <w:noProof/>
        </w:rPr>
        <w:lastRenderedPageBreak/>
        <w:drawing>
          <wp:inline distB="0" distL="0" distR="0" distT="0" wp14:anchorId="71C9B2C5" wp14:editId="04555B11">
            <wp:extent cx="5041900" cy="7932420"/>
            <wp:effectExtent b="0" l="0" r="6350" t="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email" r:embed="rId33">
                      <a:extLst>
                        <a:ext uri="{28A0092B-C50C-407E-A947-70E740481C1C}">
                          <a14:useLocalDpi xmlns:a14="http://schemas.microsoft.com/office/drawing/2010/main"/>
                        </a:ext>
                      </a:extLst>
                    </a:blip>
                    <a:srcRect/>
                    <a:stretch>
                      <a:fillRect/>
                    </a:stretch>
                  </pic:blipFill>
                  <pic:spPr bwMode="auto">
                    <a:xfrm>
                      <a:off x="0" y="0"/>
                      <a:ext cx="5041900" cy="7932420"/>
                    </a:xfrm>
                    <a:prstGeom prst="rect">
                      <a:avLst/>
                    </a:prstGeom>
                    <a:noFill/>
                    <a:ln>
                      <a:noFill/>
                    </a:ln>
                  </pic:spPr>
                </pic:pic>
              </a:graphicData>
            </a:graphic>
          </wp:inline>
        </w:drawing>
      </w:r>
    </w:p>
    <w:p w14:paraId="1D3A107A" w14:textId="06BF3434" w:rsidP="00171B05" w:rsidR="00756321" w:rsidRDefault="00171B05" w:rsidRPr="00171B05">
      <w:pPr>
        <w:pStyle w:val="Caption"/>
        <w:jc w:val="center"/>
        <w:rPr>
          <w:color w:val="auto"/>
          <w:sz w:val="24"/>
          <w:szCs w:val="24"/>
        </w:rPr>
      </w:pPr>
      <w:r w:rsidRPr="00171B05">
        <w:rPr>
          <w:b/>
          <w:bCs/>
          <w:i w:val="0"/>
          <w:iCs w:val="0"/>
          <w:color w:val="auto"/>
          <w:sz w:val="24"/>
          <w:szCs w:val="24"/>
        </w:rPr>
        <w:t xml:space="preserve">Gambar </w:t>
      </w:r>
      <w:r w:rsidRPr="00171B05">
        <w:rPr>
          <w:b/>
          <w:bCs/>
          <w:i w:val="0"/>
          <w:iCs w:val="0"/>
          <w:color w:val="auto"/>
          <w:sz w:val="24"/>
          <w:szCs w:val="24"/>
        </w:rPr>
        <w:fldChar w:fldCharType="begin"/>
      </w:r>
      <w:r w:rsidRPr="00171B05">
        <w:rPr>
          <w:b/>
          <w:bCs/>
          <w:i w:val="0"/>
          <w:iCs w:val="0"/>
          <w:color w:val="auto"/>
          <w:sz w:val="24"/>
          <w:szCs w:val="24"/>
        </w:rPr>
        <w:instrText xml:space="preserve"> SEQ Gambar \* ARABIC </w:instrText>
      </w:r>
      <w:r w:rsidRPr="00171B05">
        <w:rPr>
          <w:b/>
          <w:bCs/>
          <w:i w:val="0"/>
          <w:iCs w:val="0"/>
          <w:color w:val="auto"/>
          <w:sz w:val="24"/>
          <w:szCs w:val="24"/>
        </w:rPr>
        <w:fldChar w:fldCharType="separate"/>
      </w:r>
      <w:r w:rsidR="0074325D">
        <w:rPr>
          <w:b/>
          <w:bCs/>
          <w:i w:val="0"/>
          <w:iCs w:val="0"/>
          <w:noProof/>
          <w:color w:val="auto"/>
          <w:sz w:val="24"/>
          <w:szCs w:val="24"/>
        </w:rPr>
        <w:t>21</w:t>
      </w:r>
      <w:r w:rsidRPr="00171B05">
        <w:rPr>
          <w:b/>
          <w:bCs/>
          <w:i w:val="0"/>
          <w:iCs w:val="0"/>
          <w:color w:val="auto"/>
          <w:sz w:val="24"/>
          <w:szCs w:val="24"/>
        </w:rPr>
        <w:fldChar w:fldCharType="end"/>
      </w:r>
      <w:r w:rsidRPr="00171B05">
        <w:rPr>
          <w:color w:val="auto"/>
          <w:sz w:val="24"/>
          <w:szCs w:val="24"/>
        </w:rPr>
        <w:t>.</w:t>
      </w:r>
      <w:r w:rsidRPr="00171B05">
        <w:rPr>
          <w:i w:val="0"/>
          <w:iCs w:val="0"/>
          <w:color w:val="auto"/>
          <w:sz w:val="24"/>
          <w:szCs w:val="24"/>
        </w:rPr>
        <w:t xml:space="preserve"> Perhitungan RAB Gedung Poliklinik</w:t>
      </w:r>
    </w:p>
    <w:p w14:paraId="460E8BE6" w14:textId="77777777" w:rsidP="00171B05" w:rsidR="00171B05" w:rsidRDefault="00B74E81">
      <w:pPr>
        <w:keepNext/>
        <w:jc w:val="center"/>
      </w:pPr>
      <w:bookmarkStart w:id="1" w:name="_GoBack"/>
      <w:r w:rsidRPr="00756321">
        <w:rPr>
          <w:noProof/>
        </w:rPr>
        <w:lastRenderedPageBreak/>
        <w:drawing>
          <wp:inline distB="0" distL="0" distR="0" distT="0" wp14:anchorId="353F0A50" wp14:editId="59934390">
            <wp:extent cx="5041900" cy="7856220"/>
            <wp:effectExtent b="0" l="0" r="6350" t="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email" r:embed="rId34">
                      <a:extLst>
                        <a:ext uri="{28A0092B-C50C-407E-A947-70E740481C1C}">
                          <a14:useLocalDpi xmlns:a14="http://schemas.microsoft.com/office/drawing/2010/main"/>
                        </a:ext>
                      </a:extLst>
                    </a:blip>
                    <a:srcRect/>
                    <a:stretch>
                      <a:fillRect/>
                    </a:stretch>
                  </pic:blipFill>
                  <pic:spPr bwMode="auto">
                    <a:xfrm>
                      <a:off x="0" y="0"/>
                      <a:ext cx="5041900" cy="7856220"/>
                    </a:xfrm>
                    <a:prstGeom prst="rect">
                      <a:avLst/>
                    </a:prstGeom>
                    <a:noFill/>
                    <a:ln>
                      <a:noFill/>
                    </a:ln>
                  </pic:spPr>
                </pic:pic>
              </a:graphicData>
            </a:graphic>
          </wp:inline>
        </w:drawing>
      </w:r>
      <w:bookmarkEnd w:id="1"/>
    </w:p>
    <w:p w14:paraId="5AEB989F" w14:textId="52701DF6" w:rsidP="00171B05" w:rsidR="00171B05" w:rsidRDefault="00171B05">
      <w:pPr>
        <w:pStyle w:val="Caption"/>
        <w:jc w:val="center"/>
      </w:pPr>
      <w:r w:rsidRPr="00171B05">
        <w:rPr>
          <w:b/>
          <w:bCs/>
          <w:i w:val="0"/>
          <w:iCs w:val="0"/>
          <w:color w:val="auto"/>
          <w:sz w:val="24"/>
          <w:szCs w:val="24"/>
        </w:rPr>
        <w:t xml:space="preserve">Gambar </w:t>
      </w:r>
      <w:r w:rsidRPr="00171B05">
        <w:rPr>
          <w:b/>
          <w:bCs/>
          <w:i w:val="0"/>
          <w:iCs w:val="0"/>
          <w:color w:val="auto"/>
          <w:sz w:val="24"/>
          <w:szCs w:val="24"/>
        </w:rPr>
        <w:fldChar w:fldCharType="begin"/>
      </w:r>
      <w:r w:rsidRPr="00171B05">
        <w:rPr>
          <w:b/>
          <w:bCs/>
          <w:i w:val="0"/>
          <w:iCs w:val="0"/>
          <w:color w:val="auto"/>
          <w:sz w:val="24"/>
          <w:szCs w:val="24"/>
        </w:rPr>
        <w:instrText xml:space="preserve"> SEQ Gambar \* ARABIC </w:instrText>
      </w:r>
      <w:r w:rsidRPr="00171B05">
        <w:rPr>
          <w:b/>
          <w:bCs/>
          <w:i w:val="0"/>
          <w:iCs w:val="0"/>
          <w:color w:val="auto"/>
          <w:sz w:val="24"/>
          <w:szCs w:val="24"/>
        </w:rPr>
        <w:fldChar w:fldCharType="separate"/>
      </w:r>
      <w:r w:rsidR="0074325D">
        <w:rPr>
          <w:b/>
          <w:bCs/>
          <w:i w:val="0"/>
          <w:iCs w:val="0"/>
          <w:noProof/>
          <w:color w:val="auto"/>
          <w:sz w:val="24"/>
          <w:szCs w:val="24"/>
        </w:rPr>
        <w:t>22</w:t>
      </w:r>
      <w:r w:rsidRPr="00171B05">
        <w:rPr>
          <w:b/>
          <w:bCs/>
          <w:i w:val="0"/>
          <w:iCs w:val="0"/>
          <w:color w:val="auto"/>
          <w:sz w:val="24"/>
          <w:szCs w:val="24"/>
        </w:rPr>
        <w:fldChar w:fldCharType="end"/>
      </w:r>
      <w:r>
        <w:t xml:space="preserve"> </w:t>
      </w:r>
      <w:r w:rsidRPr="00171B05">
        <w:rPr>
          <w:i w:val="0"/>
          <w:iCs w:val="0"/>
          <w:color w:val="auto"/>
          <w:sz w:val="24"/>
          <w:szCs w:val="24"/>
        </w:rPr>
        <w:t>Perhitungan RAB Gedung IGD</w:t>
      </w:r>
    </w:p>
    <w:p w14:paraId="4406C09E" w14:textId="77777777" w:rsidP="00B54E35" w:rsidR="00D95850" w:rsidRDefault="00D95850" w:rsidRPr="00D95850">
      <w:pPr>
        <w:ind w:left="270"/>
        <w:jc w:val="both"/>
        <w:rPr>
          <w:b/>
          <w:lang w:val="fi-FI"/>
        </w:rPr>
      </w:pPr>
      <w:r w:rsidRPr="00D95850">
        <w:rPr>
          <w:b/>
          <w:lang w:val="fi-FI"/>
        </w:rPr>
        <w:lastRenderedPageBreak/>
        <w:t>KESIMPULAN</w:t>
      </w:r>
    </w:p>
    <w:p w14:paraId="52183E8C" w14:textId="67F8485A" w:rsidP="00B54E35" w:rsidR="00D95850" w:rsidRDefault="00D95850">
      <w:pPr>
        <w:ind w:firstLine="851" w:left="270"/>
        <w:jc w:val="both"/>
      </w:pPr>
      <w:r w:rsidRPr="00D95850">
        <w:t>Kesimpulan menyajikan hasil dari pembahasan terhadap temuan penelitian dan generalisasi temuan sesuai permasalahan penelitian. Kesimpulan disajikan dalam bentuk paragraf, bukan dalam bentuk numerikal, tabel, gambar atau subbab.</w:t>
      </w:r>
    </w:p>
    <w:p w14:paraId="00AB38DD" w14:textId="0749E98A" w:rsidP="00B74E81" w:rsidR="00B54E35" w:rsidRDefault="00B54E35" w:rsidRPr="00B54E35">
      <w:pPr>
        <w:pStyle w:val="ListParagraph"/>
        <w:numPr>
          <w:ilvl w:val="0"/>
          <w:numId w:val="10"/>
        </w:numPr>
        <w:spacing w:after="160" w:line="240" w:lineRule="auto"/>
        <w:ind w:left="540"/>
        <w:jc w:val="both"/>
        <w:rPr>
          <w:rFonts w:ascii="Times New Roman" w:hAnsi="Times New Roman"/>
          <w:sz w:val="24"/>
          <w:szCs w:val="24"/>
        </w:rPr>
      </w:pPr>
      <w:bookmarkStart w:id="2" w:name="_Hlk164002211"/>
      <w:r w:rsidRPr="00B74E81">
        <w:rPr>
          <w:rFonts w:ascii="Times New Roman" w:hAnsi="Times New Roman"/>
          <w:sz w:val="24"/>
          <w:szCs w:val="24"/>
          <w:lang w:eastAsia="en-US" w:val="en-US"/>
        </w:rPr>
        <w:t>Adanya pemodelan 3D pada bangunan Poliklinik dan IGD Puskesmas Arjasa, Kabupaten Sumenep, Jawa Timur dengan menggunakan Software Tekla Structures 2022, yang dimulai dari proses pembuatan grid, elevation, pondasi Footplat dan menerus, sloof, kolom, balok dan atap</w:t>
      </w:r>
      <w:r w:rsidRPr="00B54E35">
        <w:rPr>
          <w:rFonts w:ascii="Times New Roman" w:hAnsi="Times New Roman"/>
          <w:i/>
          <w:iCs/>
          <w:sz w:val="24"/>
          <w:szCs w:val="24"/>
        </w:rPr>
        <w:t>.</w:t>
      </w:r>
      <w:r w:rsidRPr="00B54E35">
        <w:rPr>
          <w:rFonts w:ascii="Times New Roman" w:hAnsi="Times New Roman"/>
          <w:sz w:val="24"/>
          <w:szCs w:val="24"/>
        </w:rPr>
        <w:t xml:space="preserve"> </w:t>
      </w:r>
    </w:p>
    <w:bookmarkEnd w:id="2"/>
    <w:p w14:paraId="43B13467" w14:textId="77777777" w:rsidP="00B74E81" w:rsidR="00B54E35" w:rsidRDefault="00B54E35" w:rsidRPr="00B54E35">
      <w:pPr>
        <w:pStyle w:val="ListParagraph"/>
        <w:numPr>
          <w:ilvl w:val="0"/>
          <w:numId w:val="10"/>
        </w:numPr>
        <w:spacing w:after="160" w:line="240" w:lineRule="auto"/>
        <w:ind w:left="540"/>
        <w:jc w:val="both"/>
        <w:rPr>
          <w:rFonts w:ascii="Times New Roman" w:hAnsi="Times New Roman"/>
          <w:sz w:val="24"/>
          <w:szCs w:val="24"/>
        </w:rPr>
      </w:pPr>
      <w:r w:rsidRPr="00B54E35">
        <w:rPr>
          <w:rFonts w:ascii="Times New Roman" w:hAnsi="Times New Roman"/>
          <w:sz w:val="24"/>
          <w:szCs w:val="24"/>
        </w:rPr>
        <w:t xml:space="preserve">Hasil pemodelan secara 4D atau membuat Time Schedule menggunakan </w:t>
      </w:r>
      <w:r w:rsidRPr="00B54E35">
        <w:rPr>
          <w:rFonts w:ascii="Times New Roman" w:hAnsi="Times New Roman"/>
          <w:i/>
          <w:iCs/>
          <w:sz w:val="24"/>
          <w:szCs w:val="24"/>
        </w:rPr>
        <w:t xml:space="preserve">Software Tekla Structures </w:t>
      </w:r>
      <w:r w:rsidRPr="00B54E35">
        <w:rPr>
          <w:rFonts w:ascii="Times New Roman" w:hAnsi="Times New Roman"/>
          <w:sz w:val="24"/>
          <w:szCs w:val="24"/>
        </w:rPr>
        <w:t xml:space="preserve">2022, dimana </w:t>
      </w:r>
      <w:r w:rsidRPr="00B54E35">
        <w:rPr>
          <w:rFonts w:ascii="Times New Roman" w:eastAsiaTheme="majorEastAsia" w:hAnsi="Times New Roman"/>
          <w:bCs/>
          <w:sz w:val="24"/>
          <w:szCs w:val="24"/>
        </w:rPr>
        <w:t xml:space="preserve">jadwal pekerjaan yang suda dimasukan kedalam </w:t>
      </w:r>
      <w:r w:rsidRPr="00B54E35">
        <w:rPr>
          <w:rFonts w:ascii="Times New Roman" w:eastAsiaTheme="majorEastAsia" w:hAnsi="Times New Roman"/>
          <w:bCs/>
          <w:i/>
          <w:iCs/>
          <w:sz w:val="24"/>
          <w:szCs w:val="24"/>
        </w:rPr>
        <w:t>task</w:t>
      </w:r>
      <w:r w:rsidRPr="00B54E35">
        <w:rPr>
          <w:rFonts w:ascii="Times New Roman" w:eastAsiaTheme="majorEastAsia" w:hAnsi="Times New Roman"/>
          <w:bCs/>
          <w:sz w:val="24"/>
          <w:szCs w:val="24"/>
        </w:rPr>
        <w:t xml:space="preserve"> </w:t>
      </w:r>
      <w:r w:rsidRPr="00B54E35">
        <w:rPr>
          <w:rFonts w:ascii="Times New Roman" w:eastAsiaTheme="majorEastAsia" w:hAnsi="Times New Roman"/>
          <w:bCs/>
          <w:i/>
          <w:iCs/>
          <w:sz w:val="24"/>
          <w:szCs w:val="24"/>
        </w:rPr>
        <w:t xml:space="preserve">manager </w:t>
      </w:r>
      <w:r w:rsidRPr="00B54E35">
        <w:rPr>
          <w:rFonts w:ascii="Times New Roman" w:eastAsiaTheme="majorEastAsia" w:hAnsi="Times New Roman"/>
          <w:bCs/>
          <w:sz w:val="24"/>
          <w:szCs w:val="24"/>
        </w:rPr>
        <w:t xml:space="preserve">kemudian diolah menggunakan </w:t>
      </w:r>
      <w:r w:rsidRPr="00B54E35">
        <w:rPr>
          <w:rFonts w:ascii="Times New Roman" w:eastAsiaTheme="majorEastAsia" w:hAnsi="Times New Roman"/>
          <w:bCs/>
          <w:i/>
          <w:iCs/>
          <w:sz w:val="24"/>
          <w:szCs w:val="24"/>
        </w:rPr>
        <w:t>project visualization</w:t>
      </w:r>
      <w:r w:rsidRPr="00B54E35">
        <w:rPr>
          <w:rFonts w:ascii="Times New Roman" w:hAnsi="Times New Roman"/>
          <w:sz w:val="24"/>
          <w:szCs w:val="24"/>
        </w:rPr>
        <w:t xml:space="preserve">. </w:t>
      </w:r>
      <w:r w:rsidRPr="00B54E35">
        <w:rPr>
          <w:rFonts w:ascii="Times New Roman" w:eastAsiaTheme="majorEastAsia" w:hAnsi="Times New Roman"/>
          <w:bCs/>
          <w:sz w:val="24"/>
          <w:szCs w:val="24"/>
        </w:rPr>
        <w:t>Dengan mengintegrasikan keduanya sehingga akan muncul gambaran kemajuan pekerjaan dengan jelas.</w:t>
      </w:r>
    </w:p>
    <w:p w14:paraId="07244FD6" w14:textId="010DE8D2" w:rsidP="00B74E81" w:rsidR="00D95850" w:rsidRDefault="00B54E35" w:rsidRPr="00B54E35">
      <w:pPr>
        <w:pStyle w:val="ListParagraph"/>
        <w:numPr>
          <w:ilvl w:val="0"/>
          <w:numId w:val="10"/>
        </w:numPr>
        <w:spacing w:after="160" w:line="240" w:lineRule="auto"/>
        <w:ind w:left="540"/>
        <w:jc w:val="both"/>
        <w:rPr>
          <w:rFonts w:ascii="Times New Roman" w:hAnsi="Times New Roman"/>
          <w:sz w:val="24"/>
          <w:szCs w:val="24"/>
        </w:rPr>
      </w:pPr>
      <w:r w:rsidRPr="00B54E35">
        <w:rPr>
          <w:rFonts w:ascii="Times New Roman" w:hAnsi="Times New Roman"/>
          <w:sz w:val="24"/>
          <w:szCs w:val="24"/>
        </w:rPr>
        <w:t xml:space="preserve">Hasil pemodelan secara 5D atau membuat RAB (Rencana Anggaran Biaya) struktur pada bangunan Poliklinik dan IGD Puskesmas Arjasa, Kabupaten Sumenep, Jawa Timur dengan menggunakan excel. Pemodelan dilakukan dengan mengambil hasil volume yang didaptakan dari pemodelan Gedung secara 3D menggunakan </w:t>
      </w:r>
      <w:r w:rsidRPr="00B54E35">
        <w:rPr>
          <w:rFonts w:ascii="Times New Roman" w:hAnsi="Times New Roman"/>
          <w:i/>
          <w:iCs/>
          <w:sz w:val="24"/>
          <w:szCs w:val="24"/>
        </w:rPr>
        <w:t xml:space="preserve">Software Tekla Structures </w:t>
      </w:r>
      <w:r w:rsidRPr="00B54E35">
        <w:rPr>
          <w:rFonts w:ascii="Times New Roman" w:hAnsi="Times New Roman"/>
          <w:sz w:val="24"/>
          <w:szCs w:val="24"/>
        </w:rPr>
        <w:t>2022</w:t>
      </w:r>
      <w:r w:rsidRPr="00B54E35">
        <w:rPr>
          <w:rFonts w:ascii="Times New Roman" w:hAnsi="Times New Roman"/>
          <w:i/>
          <w:iCs/>
          <w:sz w:val="24"/>
          <w:szCs w:val="24"/>
        </w:rPr>
        <w:t xml:space="preserve">. </w:t>
      </w:r>
      <w:r w:rsidRPr="00B54E35">
        <w:rPr>
          <w:rFonts w:ascii="Times New Roman" w:hAnsi="Times New Roman"/>
          <w:sz w:val="24"/>
          <w:szCs w:val="24"/>
        </w:rPr>
        <w:t>Dengan didapatkan hasil RAB Gedung Poliklinik sebesar Rp 224,175,887.47 dan untuk gedung IGD sebesar Rp 214,707,268.24.</w:t>
      </w:r>
    </w:p>
    <w:p w14:paraId="17178974" w14:textId="77777777" w:rsidP="00B54E35" w:rsidR="00D95850" w:rsidRDefault="00D95850" w:rsidRPr="00D95850">
      <w:pPr>
        <w:ind w:left="270"/>
        <w:jc w:val="both"/>
        <w:rPr>
          <w:b/>
          <w:lang w:val="fi-FI"/>
        </w:rPr>
      </w:pPr>
      <w:r w:rsidRPr="00D95850">
        <w:rPr>
          <w:b/>
          <w:lang w:val="fi-FI"/>
        </w:rPr>
        <w:t>SARAN</w:t>
      </w:r>
    </w:p>
    <w:p w14:paraId="280E6BB2" w14:textId="569EED02" w:rsidP="00B74E81" w:rsidR="00D95850" w:rsidRDefault="00676F08" w:rsidRPr="00676F08">
      <w:pPr>
        <w:ind w:firstLine="851" w:left="270"/>
        <w:jc w:val="both"/>
        <w:rPr>
          <w:b/>
          <w:lang w:val="id-ID"/>
        </w:rPr>
      </w:pPr>
      <w:r>
        <w:rPr>
          <w:lang w:val="id-ID"/>
        </w:rPr>
        <w:t>Untuk peneliti selanjutnya</w:t>
      </w:r>
      <w:r w:rsidR="00461579">
        <w:rPr>
          <w:lang w:val="id-ID"/>
        </w:rPr>
        <w:t>, sebaiknya dilakukan penambahan informasi seperti efisien</w:t>
      </w:r>
      <w:r w:rsidR="00014718">
        <w:rPr>
          <w:lang w:val="id-ID"/>
        </w:rPr>
        <w:t>si, energi dan manajemen fasilitas pada bangunan yang akan di teliti, sehingga dapat memaksimalkan kemampuan program BIM Tekla secara 6D (Energy Efficient) dan 7D (Facility Management Information).</w:t>
      </w:r>
    </w:p>
    <w:p w14:paraId="38298910" w14:textId="2C7C0600" w:rsidP="007E78A3" w:rsidR="007E78A3" w:rsidRDefault="007E78A3">
      <w:pPr>
        <w:spacing w:after="160"/>
        <w:jc w:val="both"/>
      </w:pPr>
    </w:p>
    <w:p w14:paraId="2CFF0A03" w14:textId="4F2FF107" w:rsidP="007E78A3" w:rsidR="007E78A3" w:rsidRDefault="007E78A3">
      <w:pPr>
        <w:spacing w:after="160"/>
        <w:jc w:val="both"/>
      </w:pPr>
    </w:p>
    <w:p w14:paraId="7D3E6E82" w14:textId="5F2270AE" w:rsidP="007E78A3" w:rsidR="007E78A3" w:rsidRDefault="007E78A3">
      <w:pPr>
        <w:spacing w:after="160"/>
        <w:jc w:val="both"/>
      </w:pPr>
    </w:p>
    <w:p w14:paraId="2D88BCA2" w14:textId="71B954DC" w:rsidP="007E78A3" w:rsidR="007E78A3" w:rsidRDefault="007E78A3">
      <w:pPr>
        <w:spacing w:after="160"/>
        <w:jc w:val="both"/>
      </w:pPr>
    </w:p>
    <w:p w14:paraId="6DF97D19" w14:textId="1741079E" w:rsidP="007E78A3" w:rsidR="007E78A3" w:rsidRDefault="007E78A3">
      <w:pPr>
        <w:spacing w:after="160"/>
        <w:jc w:val="both"/>
      </w:pPr>
    </w:p>
    <w:p w14:paraId="34CE02A7" w14:textId="5E489ABB" w:rsidP="007E78A3" w:rsidR="007E78A3" w:rsidRDefault="007E78A3">
      <w:pPr>
        <w:spacing w:after="160"/>
        <w:jc w:val="both"/>
      </w:pPr>
    </w:p>
    <w:p w14:paraId="2264DE83" w14:textId="12B9149F" w:rsidP="007E78A3" w:rsidR="007E78A3" w:rsidRDefault="007E78A3">
      <w:pPr>
        <w:spacing w:after="160"/>
        <w:jc w:val="both"/>
      </w:pPr>
    </w:p>
    <w:p w14:paraId="6158C0BF" w14:textId="60B41FBD" w:rsidP="007E78A3" w:rsidR="007E78A3" w:rsidRDefault="007E78A3">
      <w:pPr>
        <w:spacing w:after="160"/>
        <w:jc w:val="both"/>
      </w:pPr>
    </w:p>
    <w:p w14:paraId="79328DD8" w14:textId="23787ECC" w:rsidP="007E78A3" w:rsidR="00171B05" w:rsidRDefault="00171B05">
      <w:pPr>
        <w:spacing w:after="160"/>
        <w:jc w:val="both"/>
      </w:pPr>
    </w:p>
    <w:p w14:paraId="60A51E2A" w14:textId="39832B18" w:rsidP="007E78A3" w:rsidR="00171B05" w:rsidRDefault="00171B05">
      <w:pPr>
        <w:spacing w:after="160"/>
        <w:jc w:val="both"/>
      </w:pPr>
    </w:p>
    <w:p w14:paraId="7818F887" w14:textId="710357D0" w:rsidP="007E78A3" w:rsidR="00171B05" w:rsidRDefault="00171B05">
      <w:pPr>
        <w:spacing w:after="160"/>
        <w:jc w:val="both"/>
      </w:pPr>
    </w:p>
    <w:p w14:paraId="284CC1AC" w14:textId="77777777" w:rsidP="007E78A3" w:rsidR="00171B05" w:rsidRDefault="00171B05" w:rsidRPr="007E78A3">
      <w:pPr>
        <w:spacing w:after="160"/>
        <w:jc w:val="both"/>
      </w:pPr>
    </w:p>
    <w:p w14:paraId="3E9ED5B9" w14:textId="77777777" w:rsidP="00D95850" w:rsidR="00B54E35" w:rsidRDefault="00B54E35" w:rsidRPr="00D95850">
      <w:pPr>
        <w:ind w:left="720"/>
        <w:jc w:val="both"/>
        <w:rPr>
          <w:lang w:val="fi-FI"/>
        </w:rPr>
      </w:pPr>
    </w:p>
    <w:p w14:paraId="5325F4B9" w14:textId="74EEF110" w:rsidP="00184C7A" w:rsidR="00FD55F0" w:rsidRDefault="00D95850">
      <w:pPr>
        <w:ind w:left="270"/>
        <w:jc w:val="both"/>
        <w:rPr>
          <w:b/>
          <w:lang w:val="fi-FI"/>
        </w:rPr>
      </w:pPr>
      <w:r w:rsidRPr="00D95850">
        <w:rPr>
          <w:b/>
          <w:lang w:val="fi-FI"/>
        </w:rPr>
        <w:lastRenderedPageBreak/>
        <w:t>DAFTAR RUJUKAN</w:t>
      </w:r>
    </w:p>
    <w:sdt>
      <w:sdtPr>
        <w:rPr>
          <w:b/>
          <w:lang w:val="fi-FI"/>
        </w:rPr>
        <w:tag w:val="MENDELEY_BIBLIOGRAPHY"/>
        <w:id w:val="-433977089"/>
        <w:placeholder>
          <w:docPart w:val="DefaultPlaceholder_-1854013440"/>
        </w:placeholder>
      </w:sdtPr>
      <w:sdtEndPr>
        <w:rPr>
          <w:b w:val="0"/>
          <w:lang w:val="en-US"/>
        </w:rPr>
      </w:sdtEndPr>
      <w:sdtContent>
        <w:p w14:paraId="4993B475" w14:textId="77777777" w:rsidR="00F22852" w:rsidRDefault="00F22852">
          <w:pPr>
            <w:autoSpaceDE w:val="0"/>
            <w:autoSpaceDN w:val="0"/>
            <w:ind w:hanging="480"/>
            <w:divId w:val="505099884"/>
          </w:pPr>
          <w:r>
            <w:t xml:space="preserve">Aman, Y., Bencana, T., Lingkungan, R., Setiawan, E. B., &amp; Abma, V. (n.d.). </w:t>
          </w:r>
          <w:r>
            <w:rPr>
              <w:i/>
              <w:iCs/>
            </w:rPr>
            <w:t>Prosiding CEEDRiMS 2021 Inovasi Teknologi dan Material Terbarukan Menuju Infrastruktur PENERAPAN KONSEP BIM DARI STUDI KASUS DAN PERSPEKTIF PENGGUNA</w:t>
          </w:r>
          <w:r>
            <w:t>.</w:t>
          </w:r>
        </w:p>
        <w:p w14:paraId="427ECAEA" w14:textId="77777777" w:rsidR="00F22852" w:rsidRDefault="00F22852">
          <w:pPr>
            <w:autoSpaceDE w:val="0"/>
            <w:autoSpaceDN w:val="0"/>
            <w:ind w:hanging="480"/>
            <w:divId w:val="1551377995"/>
          </w:pPr>
          <w:r>
            <w:t xml:space="preserve">Arrafi, S., Alamsyah, W., &amp; Purwandito, M. (2023). Tekla Structure Penerapan Building Information Modeling (BIM) Pada Gedung Kuliah Pascasarjana IAIN Langsa Menggunakan Software Tekla Structures. </w:t>
          </w:r>
          <w:r>
            <w:rPr>
              <w:i/>
              <w:iCs/>
            </w:rPr>
            <w:t>Journal of Planning and Research in Civil Engineering</w:t>
          </w:r>
          <w:r>
            <w:t xml:space="preserve">, </w:t>
          </w:r>
          <w:r>
            <w:rPr>
              <w:i/>
              <w:iCs/>
            </w:rPr>
            <w:t>2</w:t>
          </w:r>
          <w:r>
            <w:t>(1), 146–159.</w:t>
          </w:r>
        </w:p>
        <w:p w14:paraId="153B47C1" w14:textId="77777777" w:rsidR="00F22852" w:rsidRDefault="00F22852">
          <w:pPr>
            <w:autoSpaceDE w:val="0"/>
            <w:autoSpaceDN w:val="0"/>
            <w:ind w:hanging="480"/>
            <w:divId w:val="413940924"/>
          </w:pPr>
          <w:r>
            <w:t xml:space="preserve">Gunawan, M., &amp; Kartika, N. (2021). PENERAPAN BUILDING INFORMATION MODELLING (BIM) PADA PROYEK PASAR SOREANG KABUPATEN BANDUNG. </w:t>
          </w:r>
          <w:r>
            <w:rPr>
              <w:i/>
              <w:iCs/>
            </w:rPr>
            <w:t>Jurnal Student Teknik Sipil Edisi</w:t>
          </w:r>
          <w:r>
            <w:t xml:space="preserve">, </w:t>
          </w:r>
          <w:r>
            <w:rPr>
              <w:i/>
              <w:iCs/>
            </w:rPr>
            <w:t>3</w:t>
          </w:r>
          <w:r>
            <w:t>(2).</w:t>
          </w:r>
        </w:p>
        <w:p w14:paraId="1E3C7B4D" w14:textId="77777777" w:rsidR="00F22852" w:rsidRDefault="00F22852">
          <w:pPr>
            <w:autoSpaceDE w:val="0"/>
            <w:autoSpaceDN w:val="0"/>
            <w:ind w:hanging="480"/>
            <w:divId w:val="35587726"/>
          </w:pPr>
          <w:r>
            <w:t xml:space="preserve">Iqbal Purba, M., Yermadona, H., &amp; Bastian, E. (2022). PEMODELAN PADA BANGUNAN GEDUNG INSTALASI DIAGNOSTIK TERAPHY (IDT) + SHELTER RSUD PARIAMAN DENGAN MENGGUNAKAN SOFTWARE BUILDING INFORMATION MODELLING (BIM) TEKLA STRUCTURES. </w:t>
          </w:r>
          <w:r>
            <w:rPr>
              <w:i/>
              <w:iCs/>
            </w:rPr>
            <w:t>Ensiklopedia Research and Community Service Review</w:t>
          </w:r>
          <w:r>
            <w:t xml:space="preserve">, </w:t>
          </w:r>
          <w:r>
            <w:rPr>
              <w:i/>
              <w:iCs/>
            </w:rPr>
            <w:t>1</w:t>
          </w:r>
          <w:r>
            <w:t>(3), 235–241. https://doi.org/10.33559/err.v1i3.1262</w:t>
          </w:r>
        </w:p>
        <w:p w14:paraId="1152F7B1" w14:textId="77777777" w:rsidR="00F22852" w:rsidRDefault="00F22852">
          <w:pPr>
            <w:autoSpaceDE w:val="0"/>
            <w:autoSpaceDN w:val="0"/>
            <w:ind w:hanging="480"/>
            <w:divId w:val="86968752"/>
          </w:pPr>
          <w:r>
            <w:t xml:space="preserve">Kementerian PUPR. (2020, June 8). </w:t>
          </w:r>
          <w:r>
            <w:rPr>
              <w:i/>
              <w:iCs/>
            </w:rPr>
            <w:t xml:space="preserve">Era 4.0, PUPR Libatkan Teknologi Terapkan </w:t>
          </w:r>
          <w:proofErr w:type="gramStart"/>
          <w:r>
            <w:rPr>
              <w:i/>
              <w:iCs/>
            </w:rPr>
            <w:t xml:space="preserve">BIM </w:t>
          </w:r>
          <w:r>
            <w:t>.</w:t>
          </w:r>
          <w:proofErr w:type="gramEnd"/>
          <w:r>
            <w:t xml:space="preserve"> Www.Ngopibareng.Id. https://www.ngopibareng.id/read/era-40-pupr-libatkan-teknologi-terapkan-bim-1470204</w:t>
          </w:r>
        </w:p>
        <w:p w14:paraId="36F4F60D" w14:textId="77777777" w:rsidR="00F22852" w:rsidRDefault="00F22852">
          <w:pPr>
            <w:autoSpaceDE w:val="0"/>
            <w:autoSpaceDN w:val="0"/>
            <w:ind w:hanging="480"/>
            <w:divId w:val="581794443"/>
          </w:pPr>
          <w:r>
            <w:t xml:space="preserve">Lubis, M. K. S., Pah, J. J. S., &amp; Rizal, H. A. H. (2022). Pemodelan Konstruksi Bangunan Model Rumah Sakit Empat Lantai Menggunakan Aplikasi Bim: Tekla Structures 16. </w:t>
          </w:r>
          <w:r>
            <w:rPr>
              <w:i/>
              <w:iCs/>
            </w:rPr>
            <w:t>JUTEKS: Jurnal Teknik Sipil</w:t>
          </w:r>
          <w:r>
            <w:t xml:space="preserve">, </w:t>
          </w:r>
          <w:r>
            <w:rPr>
              <w:i/>
              <w:iCs/>
            </w:rPr>
            <w:t>7</w:t>
          </w:r>
          <w:r>
            <w:t>(2), 63–68.</w:t>
          </w:r>
        </w:p>
        <w:p w14:paraId="6E9025C4" w14:textId="77777777" w:rsidR="00F22852" w:rsidRDefault="00F22852">
          <w:pPr>
            <w:autoSpaceDE w:val="0"/>
            <w:autoSpaceDN w:val="0"/>
            <w:ind w:hanging="480"/>
            <w:divId w:val="1470392696"/>
          </w:pPr>
          <w:r>
            <w:t xml:space="preserve">Nugroho, B. J., Baskoro, I. A., &amp; Widiatmoko, K. W. (2022). PENERAPAN APLIKASI BUILDING INFORMATION MODELLING (BIM) PADA PROYEK REHABILITASI DERMAGA MULTIFUNGSI PULANG PISAU. </w:t>
          </w:r>
          <w:r>
            <w:rPr>
              <w:i/>
              <w:iCs/>
            </w:rPr>
            <w:t>Teknika</w:t>
          </w:r>
          <w:r>
            <w:t xml:space="preserve">, </w:t>
          </w:r>
          <w:r>
            <w:rPr>
              <w:i/>
              <w:iCs/>
            </w:rPr>
            <w:t>17</w:t>
          </w:r>
          <w:r>
            <w:t>(2), 117. https://doi.org/10.26623/teknika.v17i2.5419</w:t>
          </w:r>
        </w:p>
        <w:p w14:paraId="2B05B043" w14:textId="77777777" w:rsidR="00F22852" w:rsidRDefault="00F22852">
          <w:pPr>
            <w:autoSpaceDE w:val="0"/>
            <w:autoSpaceDN w:val="0"/>
            <w:ind w:hanging="480"/>
            <w:divId w:val="928923170"/>
          </w:pPr>
          <w:r>
            <w:t xml:space="preserve">Ramdani, I., Rozandi, A., Budiman, D., &amp; Elena Vladimirovna, K. (2022). Implementasi Building Information Modeling (BIM) Pada Proyek Perumahan. </w:t>
          </w:r>
          <w:r>
            <w:rPr>
              <w:i/>
              <w:iCs/>
            </w:rPr>
            <w:t>Polka Narodnogo Opolcheniya Sq</w:t>
          </w:r>
          <w:r>
            <w:t xml:space="preserve">, </w:t>
          </w:r>
          <w:r>
            <w:rPr>
              <w:i/>
              <w:iCs/>
            </w:rPr>
            <w:t>4</w:t>
          </w:r>
          <w:r>
            <w:t>(1), 1. https://teslink.nusaputra.ac.id/index</w:t>
          </w:r>
        </w:p>
        <w:p w14:paraId="1447CF16" w14:textId="77777777" w:rsidR="00F22852" w:rsidRDefault="00F22852">
          <w:pPr>
            <w:autoSpaceDE w:val="0"/>
            <w:autoSpaceDN w:val="0"/>
            <w:ind w:hanging="480"/>
            <w:divId w:val="735131961"/>
          </w:pPr>
          <w:r>
            <w:t xml:space="preserve">Ulil Albab, A., &amp; Erizal. (2021). Analisis Kinerja Waktu dan Penerapan Building Information Modeling pada Proyek Pembangunan Jasmine Park Apartment Bogor. </w:t>
          </w:r>
          <w:r>
            <w:rPr>
              <w:i/>
              <w:iCs/>
            </w:rPr>
            <w:t>Jurnal Teknik Sipil Dan Lingkungan</w:t>
          </w:r>
          <w:r>
            <w:t xml:space="preserve">, </w:t>
          </w:r>
          <w:r>
            <w:rPr>
              <w:i/>
              <w:iCs/>
            </w:rPr>
            <w:t>6</w:t>
          </w:r>
          <w:r>
            <w:t>(1), 11–22. https://doi.org/10.29244/jsil.6.1.11-22</w:t>
          </w:r>
        </w:p>
        <w:p w14:paraId="21E0432E" w14:textId="77777777" w:rsidR="00F22852" w:rsidRDefault="00F22852">
          <w:pPr>
            <w:autoSpaceDE w:val="0"/>
            <w:autoSpaceDN w:val="0"/>
            <w:ind w:hanging="480"/>
            <w:divId w:val="1660301497"/>
          </w:pPr>
          <w:r>
            <w:t xml:space="preserve">Wibowo, W., Purwanto, E., &amp; Winarno, A. Y. (2020). Pengaplikasian Building Information Modeling (BIM) dalam Rancangan Pembangunan Gedung Induk Universitas Aisyiyah Surakarta. </w:t>
          </w:r>
          <w:r>
            <w:rPr>
              <w:i/>
              <w:iCs/>
            </w:rPr>
            <w:t>Matriks Teknik Sipil</w:t>
          </w:r>
          <w:r>
            <w:t xml:space="preserve">, </w:t>
          </w:r>
          <w:r>
            <w:rPr>
              <w:i/>
              <w:iCs/>
            </w:rPr>
            <w:t>8</w:t>
          </w:r>
          <w:r>
            <w:t>(4), 400–406.</w:t>
          </w:r>
        </w:p>
        <w:p w14:paraId="43605B28" w14:textId="337DFA6D" w:rsidP="00B54E35" w:rsidR="00D95850" w:rsidRDefault="00F22852" w:rsidRPr="00D95850">
          <w:pPr>
            <w:ind w:left="270"/>
            <w:jc w:val="both"/>
          </w:pPr>
          <w:r>
            <w:t> </w:t>
          </w:r>
        </w:p>
      </w:sdtContent>
    </w:sdt>
    <w:p w14:paraId="374E1C2C" w14:textId="140C4063" w:rsidP="00D95850" w:rsidR="008E3D03" w:rsidRDefault="008E3D03" w:rsidRPr="00D95850">
      <w:pPr>
        <w:ind w:hanging="851" w:left="851"/>
        <w:jc w:val="both"/>
        <w:rPr>
          <w:b/>
          <w:lang w:val="fi-FI"/>
        </w:rPr>
      </w:pPr>
    </w:p>
    <w:sectPr w:rsidR="008E3D03" w:rsidRPr="00D95850" w:rsidSect="00A42256">
      <w:headerReference r:id="rId35" w:type="even"/>
      <w:headerReference r:id="rId36" w:type="default"/>
      <w:footerReference r:id="rId37" w:type="even"/>
      <w:footerReference r:id="rId38" w:type="default"/>
      <w:pgSz w:code="9" w:h="16834" w:w="11909"/>
      <w:pgMar w:bottom="1701" w:footer="720" w:gutter="0" w:header="720" w:left="2268" w:right="1701" w:top="1701"/>
      <w:pgNumType w:start="3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EFECB" w14:textId="77777777" w:rsidR="009A031E" w:rsidRDefault="009A031E">
      <w:r>
        <w:separator/>
      </w:r>
    </w:p>
  </w:endnote>
  <w:endnote w:type="continuationSeparator" w:id="0">
    <w:p w14:paraId="34A7E119" w14:textId="77777777" w:rsidR="009A031E" w:rsidRDefault="009A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gal Sans">
    <w:altName w:val="Frugal Sans"/>
    <w:charset w:val="00"/>
    <w:family w:val="swiss"/>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50"/>
      <w:gridCol w:w="6990"/>
    </w:tblGrid>
    <w:tr w:rsidR="00F02CFB" w:rsidRPr="00E04138" w14:paraId="543C5EE4" w14:textId="77777777" w:rsidTr="00842286">
      <w:trPr>
        <w:trHeight w:val="519"/>
      </w:trPr>
      <w:tc>
        <w:tcPr>
          <w:tcW w:w="959" w:type="dxa"/>
          <w:tcBorders>
            <w:top w:val="single" w:sz="18" w:space="0" w:color="808080"/>
          </w:tcBorders>
        </w:tcPr>
        <w:p w14:paraId="0C408584" w14:textId="3FFCC3C2" w:rsidR="00F02CFB" w:rsidRPr="00E04138" w:rsidRDefault="00F02CFB" w:rsidP="00842286">
          <w:pPr>
            <w:tabs>
              <w:tab w:val="center" w:pos="4320"/>
              <w:tab w:val="right" w:pos="8640"/>
            </w:tabs>
            <w:jc w:val="right"/>
          </w:pPr>
          <w:r w:rsidRPr="00E04138">
            <w:fldChar w:fldCharType="begin"/>
          </w:r>
          <w:r w:rsidRPr="00E915B6">
            <w:instrText xml:space="preserve"> PAGE   \* MERGEFORMAT </w:instrText>
          </w:r>
          <w:r w:rsidRPr="00E04138">
            <w:fldChar w:fldCharType="separate"/>
          </w:r>
          <w:r w:rsidR="002D3547" w:rsidRPr="002D3547">
            <w:rPr>
              <w:b/>
              <w:bCs/>
              <w:noProof/>
              <w:color w:val="4F81BD"/>
              <w:sz w:val="32"/>
              <w:szCs w:val="32"/>
            </w:rPr>
            <w:t>350</w:t>
          </w:r>
          <w:r w:rsidRPr="00E04138">
            <w:fldChar w:fldCharType="end"/>
          </w:r>
        </w:p>
      </w:tc>
      <w:tc>
        <w:tcPr>
          <w:tcW w:w="7197" w:type="dxa"/>
          <w:tcBorders>
            <w:top w:val="single" w:sz="18" w:space="0" w:color="808080"/>
          </w:tcBorders>
        </w:tcPr>
        <w:p w14:paraId="224EBD98" w14:textId="77777777" w:rsidR="00F02CFB" w:rsidRPr="00E04138" w:rsidRDefault="00F02CFB" w:rsidP="00842286">
          <w:pPr>
            <w:tabs>
              <w:tab w:val="center" w:pos="4320"/>
              <w:tab w:val="right" w:pos="8640"/>
            </w:tabs>
          </w:pPr>
          <w:r w:rsidRPr="00E04138">
            <w:t>BRILIANT: Jurnal Riset dan Konseptual</w:t>
          </w:r>
        </w:p>
        <w:p w14:paraId="41CC433D" w14:textId="64BF7A39" w:rsidR="00F02CFB" w:rsidRPr="00E04138" w:rsidRDefault="00F02CFB" w:rsidP="00CC7EB5">
          <w:pPr>
            <w:tabs>
              <w:tab w:val="center" w:pos="4320"/>
              <w:tab w:val="right" w:pos="8640"/>
            </w:tabs>
          </w:pPr>
          <w:r>
            <w:t>Volume 7</w:t>
          </w:r>
          <w:r w:rsidRPr="00E04138">
            <w:t xml:space="preserve"> Nomor </w:t>
          </w:r>
          <w:r w:rsidR="00CC7EB5">
            <w:t>2</w:t>
          </w:r>
          <w:r w:rsidRPr="00E04138">
            <w:t xml:space="preserve">, </w:t>
          </w:r>
          <w:r w:rsidR="00CC7EB5">
            <w:t>Mei</w:t>
          </w:r>
          <w:r>
            <w:t xml:space="preserve"> 2022</w:t>
          </w:r>
        </w:p>
      </w:tc>
    </w:tr>
  </w:tbl>
  <w:p w14:paraId="2B11219A" w14:textId="77777777" w:rsidR="00F02CFB" w:rsidRDefault="00F02CFB">
    <w:pPr>
      <w:pStyle w:val="Footer"/>
    </w:pPr>
  </w:p>
  <w:p w14:paraId="4B42E371" w14:textId="77777777" w:rsidR="00F02CFB" w:rsidRDefault="00F02CFB"/>
  <w:p w14:paraId="601C3F5D" w14:textId="77777777" w:rsidR="00F02CFB" w:rsidRDefault="00F02C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7053"/>
      <w:gridCol w:w="887"/>
    </w:tblGrid>
    <w:tr w:rsidR="00F02CFB" w:rsidRPr="00E04138" w14:paraId="6C9AB6BC" w14:textId="77777777" w:rsidTr="00842286">
      <w:tc>
        <w:tcPr>
          <w:tcW w:w="7262" w:type="dxa"/>
          <w:tcBorders>
            <w:top w:val="single" w:sz="18" w:space="0" w:color="808080"/>
          </w:tcBorders>
          <w:vAlign w:val="center"/>
        </w:tcPr>
        <w:p w14:paraId="425D25A8" w14:textId="77777777" w:rsidR="00F02CFB" w:rsidRPr="00E04138" w:rsidRDefault="00F02CFB" w:rsidP="00842286">
          <w:pPr>
            <w:tabs>
              <w:tab w:val="center" w:pos="4320"/>
              <w:tab w:val="right" w:pos="8640"/>
            </w:tabs>
            <w:jc w:val="right"/>
          </w:pPr>
          <w:r w:rsidRPr="00E04138">
            <w:t>BRILIANT: Jurnal Riset dan Konseptual</w:t>
          </w:r>
        </w:p>
        <w:p w14:paraId="0A7A69A3" w14:textId="6F4E9F35" w:rsidR="00F02CFB" w:rsidRPr="00E04138" w:rsidRDefault="00F02CFB" w:rsidP="00CC7EB5">
          <w:pPr>
            <w:tabs>
              <w:tab w:val="center" w:pos="4320"/>
              <w:tab w:val="right" w:pos="8640"/>
            </w:tabs>
            <w:jc w:val="right"/>
          </w:pPr>
          <w:r>
            <w:t>Volume 7</w:t>
          </w:r>
          <w:r w:rsidRPr="00E04138">
            <w:t xml:space="preserve"> Nomor </w:t>
          </w:r>
          <w:r w:rsidR="00CC7EB5">
            <w:t>2</w:t>
          </w:r>
          <w:r w:rsidRPr="00E04138">
            <w:t xml:space="preserve">, </w:t>
          </w:r>
          <w:r w:rsidR="00CC7EB5">
            <w:t>Mei</w:t>
          </w:r>
          <w:r>
            <w:t xml:space="preserve"> 2022</w:t>
          </w:r>
        </w:p>
      </w:tc>
      <w:tc>
        <w:tcPr>
          <w:tcW w:w="894" w:type="dxa"/>
          <w:tcBorders>
            <w:top w:val="single" w:sz="18" w:space="0" w:color="808080"/>
          </w:tcBorders>
        </w:tcPr>
        <w:p w14:paraId="15335042" w14:textId="09772436" w:rsidR="00F02CFB" w:rsidRPr="00E04138" w:rsidRDefault="00F02CFB" w:rsidP="00842286">
          <w:pPr>
            <w:tabs>
              <w:tab w:val="center" w:pos="4320"/>
              <w:tab w:val="right" w:pos="8640"/>
            </w:tabs>
          </w:pPr>
          <w:r w:rsidRPr="00E04138">
            <w:fldChar w:fldCharType="begin"/>
          </w:r>
          <w:r w:rsidRPr="00E915B6">
            <w:instrText xml:space="preserve"> PAGE   \* MERGEFORMAT </w:instrText>
          </w:r>
          <w:r w:rsidRPr="00E04138">
            <w:fldChar w:fldCharType="separate"/>
          </w:r>
          <w:r w:rsidR="002D3547" w:rsidRPr="002D3547">
            <w:rPr>
              <w:b/>
              <w:bCs/>
              <w:noProof/>
              <w:color w:val="4F81BD"/>
              <w:sz w:val="32"/>
              <w:szCs w:val="32"/>
            </w:rPr>
            <w:t>351</w:t>
          </w:r>
          <w:r w:rsidRPr="00E04138">
            <w:fldChar w:fldCharType="end"/>
          </w:r>
        </w:p>
      </w:tc>
    </w:tr>
  </w:tbl>
  <w:p w14:paraId="0661446F" w14:textId="77777777" w:rsidR="00F02CFB" w:rsidRDefault="00F02CFB">
    <w:pPr>
      <w:pStyle w:val="Footer"/>
    </w:pPr>
  </w:p>
  <w:p w14:paraId="5C8B0CCC" w14:textId="77777777" w:rsidR="00F02CFB" w:rsidRDefault="00F02CFB"/>
  <w:p w14:paraId="5D76C9F8" w14:textId="77777777" w:rsidR="00F02CFB" w:rsidRDefault="00F02C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F2FC" w14:textId="77777777" w:rsidR="009A031E" w:rsidRDefault="009A031E">
      <w:r>
        <w:separator/>
      </w:r>
    </w:p>
  </w:footnote>
  <w:footnote w:type="continuationSeparator" w:id="0">
    <w:p w14:paraId="7DB7D936" w14:textId="77777777" w:rsidR="009A031E" w:rsidRDefault="009A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AC24B" w14:textId="77777777" w:rsidR="00F02CFB" w:rsidRDefault="00F02CFB" w:rsidP="006A2808">
    <w:pPr>
      <w:pStyle w:val="Header"/>
      <w:ind w:right="360"/>
    </w:pPr>
  </w:p>
  <w:p w14:paraId="47BCA850" w14:textId="77777777" w:rsidR="00F02CFB" w:rsidRDefault="00F02CFB"/>
  <w:p w14:paraId="2B91E2A6" w14:textId="77777777" w:rsidR="00F02CFB" w:rsidRDefault="00F02C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C9C8" w14:textId="77777777" w:rsidR="00F02CFB" w:rsidRDefault="00F02CFB">
    <w:pPr>
      <w:pStyle w:val="Header"/>
      <w:jc w:val="right"/>
    </w:pPr>
  </w:p>
  <w:p w14:paraId="5777B840" w14:textId="77777777" w:rsidR="00F02CFB" w:rsidRDefault="00F02CFB" w:rsidP="006A2808">
    <w:pPr>
      <w:pStyle w:val="Header"/>
      <w:ind w:right="360"/>
    </w:pPr>
  </w:p>
  <w:p w14:paraId="26E44ABD" w14:textId="77777777" w:rsidR="00F02CFB" w:rsidRDefault="00F02CFB"/>
  <w:p w14:paraId="1F14062F" w14:textId="77777777" w:rsidR="00F02CFB" w:rsidRDefault="00F02C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A8466E"/>
    <w:lvl w:ilvl="0">
      <w:start w:val="1"/>
      <w:numFmt w:val="bullet"/>
      <w:pStyle w:val="BodyTextIndent2"/>
      <w:lvlText w:val=""/>
      <w:lvlJc w:val="left"/>
      <w:pPr>
        <w:tabs>
          <w:tab w:val="num" w:pos="360"/>
        </w:tabs>
        <w:ind w:left="360" w:hanging="360"/>
      </w:pPr>
      <w:rPr>
        <w:rFonts w:ascii="Symbol" w:hAnsi="Symbol" w:hint="default"/>
      </w:rPr>
    </w:lvl>
  </w:abstractNum>
  <w:abstractNum w:abstractNumId="1">
    <w:nsid w:val="03C07E74"/>
    <w:multiLevelType w:val="hybridMultilevel"/>
    <w:tmpl w:val="7166E5EE"/>
    <w:lvl w:ilvl="0" w:tplc="AB042B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C584422"/>
    <w:multiLevelType w:val="hybridMultilevel"/>
    <w:tmpl w:val="D07CD6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4">
    <w:nsid w:val="17025132"/>
    <w:multiLevelType w:val="hybridMultilevel"/>
    <w:tmpl w:val="B650CA02"/>
    <w:lvl w:ilvl="0" w:tplc="246E11BE">
      <w:start w:val="1"/>
      <w:numFmt w:val="upperLetter"/>
      <w:pStyle w:val="Heading2"/>
      <w:lvlText w:val="%1."/>
      <w:lvlJc w:val="left"/>
      <w:pPr>
        <w:tabs>
          <w:tab w:val="num" w:pos="360"/>
        </w:tabs>
        <w:ind w:left="360" w:hanging="360"/>
      </w:pPr>
      <w:rPr>
        <w:rFonts w:cs="Times New Roman" w:hint="default"/>
      </w:rPr>
    </w:lvl>
    <w:lvl w:ilvl="1" w:tplc="9B0EE1EE">
      <w:start w:val="1"/>
      <w:numFmt w:val="decimal"/>
      <w:lvlText w:val="%2."/>
      <w:lvlJc w:val="left"/>
      <w:pPr>
        <w:tabs>
          <w:tab w:val="num" w:pos="1440"/>
        </w:tabs>
        <w:ind w:left="1440" w:hanging="360"/>
      </w:pPr>
      <w:rPr>
        <w:rFonts w:cs="Times New Roman" w:hint="default"/>
      </w:rPr>
    </w:lvl>
    <w:lvl w:ilvl="2" w:tplc="623AD8C8">
      <w:start w:val="1"/>
      <w:numFmt w:val="bullet"/>
      <w:lvlText w:val="-"/>
      <w:lvlJc w:val="left"/>
      <w:pPr>
        <w:tabs>
          <w:tab w:val="num" w:pos="360"/>
        </w:tabs>
        <w:ind w:left="36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5D30A0"/>
    <w:multiLevelType w:val="hybridMultilevel"/>
    <w:tmpl w:val="5B60CADA"/>
    <w:lvl w:ilvl="0" w:tplc="870C4180">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7770450"/>
    <w:multiLevelType w:val="hybridMultilevel"/>
    <w:tmpl w:val="117C455E"/>
    <w:lvl w:ilvl="0" w:tplc="994A26FE">
      <w:start w:val="1"/>
      <w:numFmt w:val="decimal"/>
      <w:lvlText w:val="%1."/>
      <w:lvlJc w:val="left"/>
      <w:pPr>
        <w:ind w:left="1107" w:hanging="360"/>
      </w:pPr>
      <w:rPr>
        <w:rFonts w:hint="default"/>
        <w:i w:val="0"/>
        <w:iCs w:val="0"/>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nsid w:val="3C3B5D42"/>
    <w:multiLevelType w:val="hybridMultilevel"/>
    <w:tmpl w:val="CB3A18BA"/>
    <w:lvl w:ilvl="0" w:tplc="435813F4">
      <w:start w:val="1"/>
      <w:numFmt w:val="upperLetter"/>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31F7A"/>
    <w:multiLevelType w:val="hybridMultilevel"/>
    <w:tmpl w:val="F73E8FD0"/>
    <w:lvl w:ilvl="0" w:tplc="75E8D5F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5DDD1F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9"/>
  </w:num>
  <w:num w:numId="8">
    <w:abstractNumId w:val="10"/>
  </w:num>
  <w:num w:numId="9">
    <w:abstractNumId w:val="8"/>
  </w:num>
  <w:num w:numId="10">
    <w:abstractNumId w:val="7"/>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yMDc0Mje0MDE0NDNR0lEKTi0uzszPAykwrQUAA7SGPSwAAAA="/>
  </w:docVars>
  <w:rsids>
    <w:rsidRoot w:val="000C6F4F"/>
    <w:rsid w:val="00000C1E"/>
    <w:rsid w:val="00006F0E"/>
    <w:rsid w:val="00007F47"/>
    <w:rsid w:val="00014718"/>
    <w:rsid w:val="0001582B"/>
    <w:rsid w:val="00016ED6"/>
    <w:rsid w:val="000175F3"/>
    <w:rsid w:val="00023527"/>
    <w:rsid w:val="00025B67"/>
    <w:rsid w:val="000305CB"/>
    <w:rsid w:val="000319E1"/>
    <w:rsid w:val="00035316"/>
    <w:rsid w:val="0003577E"/>
    <w:rsid w:val="00041030"/>
    <w:rsid w:val="000413A4"/>
    <w:rsid w:val="00044EA3"/>
    <w:rsid w:val="000461A8"/>
    <w:rsid w:val="00051B6B"/>
    <w:rsid w:val="00054501"/>
    <w:rsid w:val="00057340"/>
    <w:rsid w:val="00061B2D"/>
    <w:rsid w:val="00061F56"/>
    <w:rsid w:val="00062438"/>
    <w:rsid w:val="000629FD"/>
    <w:rsid w:val="00062DA3"/>
    <w:rsid w:val="00063410"/>
    <w:rsid w:val="0006602C"/>
    <w:rsid w:val="0006664A"/>
    <w:rsid w:val="00066A41"/>
    <w:rsid w:val="00067703"/>
    <w:rsid w:val="00071E30"/>
    <w:rsid w:val="000725EE"/>
    <w:rsid w:val="00073AA3"/>
    <w:rsid w:val="000743FC"/>
    <w:rsid w:val="00076D98"/>
    <w:rsid w:val="00077784"/>
    <w:rsid w:val="00082E36"/>
    <w:rsid w:val="000844DA"/>
    <w:rsid w:val="00093002"/>
    <w:rsid w:val="00095910"/>
    <w:rsid w:val="000A1EE9"/>
    <w:rsid w:val="000A4FBC"/>
    <w:rsid w:val="000A55D9"/>
    <w:rsid w:val="000B0D2E"/>
    <w:rsid w:val="000B1C83"/>
    <w:rsid w:val="000B3E85"/>
    <w:rsid w:val="000B6FC3"/>
    <w:rsid w:val="000C0B25"/>
    <w:rsid w:val="000C2AC5"/>
    <w:rsid w:val="000C4CD7"/>
    <w:rsid w:val="000C615E"/>
    <w:rsid w:val="000C6F4F"/>
    <w:rsid w:val="000D57F6"/>
    <w:rsid w:val="000D790E"/>
    <w:rsid w:val="000E1508"/>
    <w:rsid w:val="000E2E1D"/>
    <w:rsid w:val="000E3969"/>
    <w:rsid w:val="000F1DCC"/>
    <w:rsid w:val="000F4421"/>
    <w:rsid w:val="000F5B20"/>
    <w:rsid w:val="000F641D"/>
    <w:rsid w:val="001009A1"/>
    <w:rsid w:val="001011F4"/>
    <w:rsid w:val="00101988"/>
    <w:rsid w:val="001028FD"/>
    <w:rsid w:val="00102C81"/>
    <w:rsid w:val="0010392D"/>
    <w:rsid w:val="00104EDD"/>
    <w:rsid w:val="00104F6E"/>
    <w:rsid w:val="00106DAA"/>
    <w:rsid w:val="00112888"/>
    <w:rsid w:val="001233F2"/>
    <w:rsid w:val="001248C9"/>
    <w:rsid w:val="00127B84"/>
    <w:rsid w:val="001300AC"/>
    <w:rsid w:val="00132DED"/>
    <w:rsid w:val="00133911"/>
    <w:rsid w:val="0014329D"/>
    <w:rsid w:val="00157126"/>
    <w:rsid w:val="001601F4"/>
    <w:rsid w:val="00161217"/>
    <w:rsid w:val="00162F7C"/>
    <w:rsid w:val="0016510A"/>
    <w:rsid w:val="0017154B"/>
    <w:rsid w:val="001716BE"/>
    <w:rsid w:val="00171B05"/>
    <w:rsid w:val="00172FCC"/>
    <w:rsid w:val="001761EA"/>
    <w:rsid w:val="00176C29"/>
    <w:rsid w:val="0018000A"/>
    <w:rsid w:val="001844BD"/>
    <w:rsid w:val="00184C7A"/>
    <w:rsid w:val="0018591A"/>
    <w:rsid w:val="00186ADE"/>
    <w:rsid w:val="001916B6"/>
    <w:rsid w:val="00191C1F"/>
    <w:rsid w:val="001A156C"/>
    <w:rsid w:val="001A4EEE"/>
    <w:rsid w:val="001A526E"/>
    <w:rsid w:val="001A61AC"/>
    <w:rsid w:val="001B2C5E"/>
    <w:rsid w:val="001B3160"/>
    <w:rsid w:val="001B53CE"/>
    <w:rsid w:val="001B5878"/>
    <w:rsid w:val="001B7ACE"/>
    <w:rsid w:val="001C107B"/>
    <w:rsid w:val="001C225E"/>
    <w:rsid w:val="001C2EC7"/>
    <w:rsid w:val="001C65D7"/>
    <w:rsid w:val="001C7074"/>
    <w:rsid w:val="001E2C4B"/>
    <w:rsid w:val="001F300F"/>
    <w:rsid w:val="001F436B"/>
    <w:rsid w:val="001F4FBB"/>
    <w:rsid w:val="001F57A6"/>
    <w:rsid w:val="001F69DF"/>
    <w:rsid w:val="002019AC"/>
    <w:rsid w:val="00206AEE"/>
    <w:rsid w:val="00207933"/>
    <w:rsid w:val="00212923"/>
    <w:rsid w:val="0021637A"/>
    <w:rsid w:val="00216F40"/>
    <w:rsid w:val="0022080F"/>
    <w:rsid w:val="0022106E"/>
    <w:rsid w:val="00226591"/>
    <w:rsid w:val="00230DDC"/>
    <w:rsid w:val="00235601"/>
    <w:rsid w:val="00240137"/>
    <w:rsid w:val="00240474"/>
    <w:rsid w:val="0024182D"/>
    <w:rsid w:val="00247CDF"/>
    <w:rsid w:val="00255AE2"/>
    <w:rsid w:val="00256139"/>
    <w:rsid w:val="00257A2F"/>
    <w:rsid w:val="00260B7A"/>
    <w:rsid w:val="00263031"/>
    <w:rsid w:val="0026331D"/>
    <w:rsid w:val="00263CB6"/>
    <w:rsid w:val="002671B4"/>
    <w:rsid w:val="0027388F"/>
    <w:rsid w:val="00281CCE"/>
    <w:rsid w:val="00285E42"/>
    <w:rsid w:val="0028658E"/>
    <w:rsid w:val="00287010"/>
    <w:rsid w:val="0028798D"/>
    <w:rsid w:val="002912E2"/>
    <w:rsid w:val="00297ECA"/>
    <w:rsid w:val="002A3B20"/>
    <w:rsid w:val="002A53F7"/>
    <w:rsid w:val="002A74B7"/>
    <w:rsid w:val="002B4A89"/>
    <w:rsid w:val="002C13CF"/>
    <w:rsid w:val="002C1512"/>
    <w:rsid w:val="002C151D"/>
    <w:rsid w:val="002C24EE"/>
    <w:rsid w:val="002C3729"/>
    <w:rsid w:val="002C7216"/>
    <w:rsid w:val="002D3211"/>
    <w:rsid w:val="002D3547"/>
    <w:rsid w:val="002E3098"/>
    <w:rsid w:val="002E4FBB"/>
    <w:rsid w:val="002F2092"/>
    <w:rsid w:val="002F25E1"/>
    <w:rsid w:val="002F54D4"/>
    <w:rsid w:val="002F5C61"/>
    <w:rsid w:val="0030049A"/>
    <w:rsid w:val="00303D7C"/>
    <w:rsid w:val="00304C7D"/>
    <w:rsid w:val="00310A67"/>
    <w:rsid w:val="003135C9"/>
    <w:rsid w:val="0031392C"/>
    <w:rsid w:val="00313A9F"/>
    <w:rsid w:val="0031532D"/>
    <w:rsid w:val="003177CD"/>
    <w:rsid w:val="00321582"/>
    <w:rsid w:val="00321F6B"/>
    <w:rsid w:val="00323C0E"/>
    <w:rsid w:val="00325891"/>
    <w:rsid w:val="00326430"/>
    <w:rsid w:val="00330807"/>
    <w:rsid w:val="00332588"/>
    <w:rsid w:val="00332C75"/>
    <w:rsid w:val="00336B8C"/>
    <w:rsid w:val="003423C3"/>
    <w:rsid w:val="00344C3F"/>
    <w:rsid w:val="003455BC"/>
    <w:rsid w:val="00351CA7"/>
    <w:rsid w:val="003523A3"/>
    <w:rsid w:val="003608C1"/>
    <w:rsid w:val="003660A4"/>
    <w:rsid w:val="00374EBB"/>
    <w:rsid w:val="00383709"/>
    <w:rsid w:val="00383D39"/>
    <w:rsid w:val="003878AC"/>
    <w:rsid w:val="0039067C"/>
    <w:rsid w:val="00393443"/>
    <w:rsid w:val="00393922"/>
    <w:rsid w:val="00396CDE"/>
    <w:rsid w:val="003A0B09"/>
    <w:rsid w:val="003A1106"/>
    <w:rsid w:val="003A2C97"/>
    <w:rsid w:val="003A4F83"/>
    <w:rsid w:val="003A7B22"/>
    <w:rsid w:val="003B030A"/>
    <w:rsid w:val="003B15F4"/>
    <w:rsid w:val="003B341E"/>
    <w:rsid w:val="003B699E"/>
    <w:rsid w:val="003B736A"/>
    <w:rsid w:val="003C0FBC"/>
    <w:rsid w:val="003C13F6"/>
    <w:rsid w:val="003C20C8"/>
    <w:rsid w:val="003C362D"/>
    <w:rsid w:val="003C485F"/>
    <w:rsid w:val="003D1F74"/>
    <w:rsid w:val="003D31D2"/>
    <w:rsid w:val="003D4E72"/>
    <w:rsid w:val="003E07E8"/>
    <w:rsid w:val="003E21F2"/>
    <w:rsid w:val="003E291C"/>
    <w:rsid w:val="003E2F03"/>
    <w:rsid w:val="003E4377"/>
    <w:rsid w:val="003E45F5"/>
    <w:rsid w:val="003F6525"/>
    <w:rsid w:val="003F7CBE"/>
    <w:rsid w:val="00403475"/>
    <w:rsid w:val="00403584"/>
    <w:rsid w:val="004063CA"/>
    <w:rsid w:val="0040788F"/>
    <w:rsid w:val="004122D6"/>
    <w:rsid w:val="00413235"/>
    <w:rsid w:val="00421C88"/>
    <w:rsid w:val="00423C5E"/>
    <w:rsid w:val="00423C83"/>
    <w:rsid w:val="004343E2"/>
    <w:rsid w:val="00435AD5"/>
    <w:rsid w:val="00443B29"/>
    <w:rsid w:val="00453AE2"/>
    <w:rsid w:val="00453C64"/>
    <w:rsid w:val="00455B8C"/>
    <w:rsid w:val="004602BF"/>
    <w:rsid w:val="004602D5"/>
    <w:rsid w:val="0046086D"/>
    <w:rsid w:val="00460C9B"/>
    <w:rsid w:val="00461579"/>
    <w:rsid w:val="004800C5"/>
    <w:rsid w:val="00481211"/>
    <w:rsid w:val="00484D2C"/>
    <w:rsid w:val="00494F23"/>
    <w:rsid w:val="004957F4"/>
    <w:rsid w:val="00496532"/>
    <w:rsid w:val="004A2F2A"/>
    <w:rsid w:val="004A32FA"/>
    <w:rsid w:val="004A3790"/>
    <w:rsid w:val="004A6316"/>
    <w:rsid w:val="004A6EEA"/>
    <w:rsid w:val="004B1AA2"/>
    <w:rsid w:val="004B6721"/>
    <w:rsid w:val="004C055F"/>
    <w:rsid w:val="004C2489"/>
    <w:rsid w:val="004C5813"/>
    <w:rsid w:val="004D2FB1"/>
    <w:rsid w:val="004F0298"/>
    <w:rsid w:val="00503422"/>
    <w:rsid w:val="005115E4"/>
    <w:rsid w:val="005149A5"/>
    <w:rsid w:val="005153D7"/>
    <w:rsid w:val="00517F5D"/>
    <w:rsid w:val="0052302E"/>
    <w:rsid w:val="00527B80"/>
    <w:rsid w:val="005322E8"/>
    <w:rsid w:val="00536838"/>
    <w:rsid w:val="005434E6"/>
    <w:rsid w:val="005445F2"/>
    <w:rsid w:val="00545768"/>
    <w:rsid w:val="0055545D"/>
    <w:rsid w:val="00562A3B"/>
    <w:rsid w:val="005638D8"/>
    <w:rsid w:val="00565118"/>
    <w:rsid w:val="00565519"/>
    <w:rsid w:val="00572F03"/>
    <w:rsid w:val="0057386B"/>
    <w:rsid w:val="00576CBB"/>
    <w:rsid w:val="00581D0E"/>
    <w:rsid w:val="00584741"/>
    <w:rsid w:val="0058486E"/>
    <w:rsid w:val="00585B0C"/>
    <w:rsid w:val="005901AA"/>
    <w:rsid w:val="00591068"/>
    <w:rsid w:val="00591668"/>
    <w:rsid w:val="00593C4D"/>
    <w:rsid w:val="00594476"/>
    <w:rsid w:val="005A30CF"/>
    <w:rsid w:val="005A4DFE"/>
    <w:rsid w:val="005B2EDF"/>
    <w:rsid w:val="005B47B3"/>
    <w:rsid w:val="005B4AB0"/>
    <w:rsid w:val="005B6158"/>
    <w:rsid w:val="005B684F"/>
    <w:rsid w:val="005B6F82"/>
    <w:rsid w:val="005C07EE"/>
    <w:rsid w:val="005D1B1B"/>
    <w:rsid w:val="005E1290"/>
    <w:rsid w:val="005E6506"/>
    <w:rsid w:val="005F4836"/>
    <w:rsid w:val="005F69FB"/>
    <w:rsid w:val="00600969"/>
    <w:rsid w:val="00614928"/>
    <w:rsid w:val="00617FCD"/>
    <w:rsid w:val="00620549"/>
    <w:rsid w:val="00623F8E"/>
    <w:rsid w:val="00625223"/>
    <w:rsid w:val="006262A9"/>
    <w:rsid w:val="006302B3"/>
    <w:rsid w:val="006312F3"/>
    <w:rsid w:val="0063623C"/>
    <w:rsid w:val="00642958"/>
    <w:rsid w:val="00642E21"/>
    <w:rsid w:val="006433F1"/>
    <w:rsid w:val="00645925"/>
    <w:rsid w:val="006475D4"/>
    <w:rsid w:val="0065065F"/>
    <w:rsid w:val="0065437B"/>
    <w:rsid w:val="00654B4D"/>
    <w:rsid w:val="00670B0D"/>
    <w:rsid w:val="00673FCD"/>
    <w:rsid w:val="00676F08"/>
    <w:rsid w:val="00677F69"/>
    <w:rsid w:val="00680AFA"/>
    <w:rsid w:val="00685C03"/>
    <w:rsid w:val="00685D80"/>
    <w:rsid w:val="00687D3E"/>
    <w:rsid w:val="00690B96"/>
    <w:rsid w:val="006919D9"/>
    <w:rsid w:val="00691BAA"/>
    <w:rsid w:val="00691C9E"/>
    <w:rsid w:val="00691E63"/>
    <w:rsid w:val="00692F93"/>
    <w:rsid w:val="006A2808"/>
    <w:rsid w:val="006A7655"/>
    <w:rsid w:val="006B049F"/>
    <w:rsid w:val="006B182C"/>
    <w:rsid w:val="006B3894"/>
    <w:rsid w:val="006B697D"/>
    <w:rsid w:val="006D0A23"/>
    <w:rsid w:val="006D6843"/>
    <w:rsid w:val="006D686D"/>
    <w:rsid w:val="006D6E8F"/>
    <w:rsid w:val="006E18FF"/>
    <w:rsid w:val="006E1B64"/>
    <w:rsid w:val="006E2950"/>
    <w:rsid w:val="006E35D1"/>
    <w:rsid w:val="006E4088"/>
    <w:rsid w:val="006E651F"/>
    <w:rsid w:val="006E717E"/>
    <w:rsid w:val="006F3F85"/>
    <w:rsid w:val="006F5646"/>
    <w:rsid w:val="00700610"/>
    <w:rsid w:val="00702717"/>
    <w:rsid w:val="00707C36"/>
    <w:rsid w:val="007104AA"/>
    <w:rsid w:val="00711463"/>
    <w:rsid w:val="00711C1C"/>
    <w:rsid w:val="00713420"/>
    <w:rsid w:val="00720C36"/>
    <w:rsid w:val="00721D0F"/>
    <w:rsid w:val="007237B2"/>
    <w:rsid w:val="00724EB0"/>
    <w:rsid w:val="00725D81"/>
    <w:rsid w:val="00731972"/>
    <w:rsid w:val="00734070"/>
    <w:rsid w:val="00735F92"/>
    <w:rsid w:val="00736CA5"/>
    <w:rsid w:val="0074325D"/>
    <w:rsid w:val="00745B40"/>
    <w:rsid w:val="0075167A"/>
    <w:rsid w:val="00751E2B"/>
    <w:rsid w:val="00756321"/>
    <w:rsid w:val="00760A02"/>
    <w:rsid w:val="00760CE3"/>
    <w:rsid w:val="0076177C"/>
    <w:rsid w:val="007623CB"/>
    <w:rsid w:val="007718AE"/>
    <w:rsid w:val="007733CA"/>
    <w:rsid w:val="00780707"/>
    <w:rsid w:val="007812A6"/>
    <w:rsid w:val="0078384A"/>
    <w:rsid w:val="00793467"/>
    <w:rsid w:val="00794566"/>
    <w:rsid w:val="00795035"/>
    <w:rsid w:val="0079601F"/>
    <w:rsid w:val="00797D8E"/>
    <w:rsid w:val="007A01B2"/>
    <w:rsid w:val="007A6E97"/>
    <w:rsid w:val="007A78B5"/>
    <w:rsid w:val="007B00EC"/>
    <w:rsid w:val="007B1196"/>
    <w:rsid w:val="007B40B7"/>
    <w:rsid w:val="007C09E3"/>
    <w:rsid w:val="007C1387"/>
    <w:rsid w:val="007C2C71"/>
    <w:rsid w:val="007C3096"/>
    <w:rsid w:val="007D0A98"/>
    <w:rsid w:val="007D555C"/>
    <w:rsid w:val="007D7A3D"/>
    <w:rsid w:val="007D7C92"/>
    <w:rsid w:val="007D7F89"/>
    <w:rsid w:val="007E09DC"/>
    <w:rsid w:val="007E29DA"/>
    <w:rsid w:val="007E4854"/>
    <w:rsid w:val="007E78A3"/>
    <w:rsid w:val="007F414D"/>
    <w:rsid w:val="00803481"/>
    <w:rsid w:val="00804943"/>
    <w:rsid w:val="00804D33"/>
    <w:rsid w:val="00805E7C"/>
    <w:rsid w:val="00813E54"/>
    <w:rsid w:val="008148AC"/>
    <w:rsid w:val="00822201"/>
    <w:rsid w:val="008360A7"/>
    <w:rsid w:val="00842286"/>
    <w:rsid w:val="0084313F"/>
    <w:rsid w:val="00850229"/>
    <w:rsid w:val="00852A15"/>
    <w:rsid w:val="00860F17"/>
    <w:rsid w:val="00862C6E"/>
    <w:rsid w:val="00870FD6"/>
    <w:rsid w:val="008739A1"/>
    <w:rsid w:val="0087415B"/>
    <w:rsid w:val="008751F1"/>
    <w:rsid w:val="00876A9E"/>
    <w:rsid w:val="00880916"/>
    <w:rsid w:val="00881C74"/>
    <w:rsid w:val="008838E1"/>
    <w:rsid w:val="00883965"/>
    <w:rsid w:val="00884339"/>
    <w:rsid w:val="00885DAD"/>
    <w:rsid w:val="0088682D"/>
    <w:rsid w:val="00887652"/>
    <w:rsid w:val="00890E62"/>
    <w:rsid w:val="0089287F"/>
    <w:rsid w:val="008A7B61"/>
    <w:rsid w:val="008B07F3"/>
    <w:rsid w:val="008B3C86"/>
    <w:rsid w:val="008C202F"/>
    <w:rsid w:val="008C2AAF"/>
    <w:rsid w:val="008C544D"/>
    <w:rsid w:val="008C56D5"/>
    <w:rsid w:val="008C5931"/>
    <w:rsid w:val="008C67B6"/>
    <w:rsid w:val="008D36B2"/>
    <w:rsid w:val="008E1081"/>
    <w:rsid w:val="008E3D03"/>
    <w:rsid w:val="008E6C68"/>
    <w:rsid w:val="008E70C8"/>
    <w:rsid w:val="008F2FD4"/>
    <w:rsid w:val="00905987"/>
    <w:rsid w:val="009063EB"/>
    <w:rsid w:val="009108B6"/>
    <w:rsid w:val="0091214A"/>
    <w:rsid w:val="00913501"/>
    <w:rsid w:val="009144E3"/>
    <w:rsid w:val="00921544"/>
    <w:rsid w:val="00921F4A"/>
    <w:rsid w:val="00923588"/>
    <w:rsid w:val="00925C1D"/>
    <w:rsid w:val="00926687"/>
    <w:rsid w:val="00930CCF"/>
    <w:rsid w:val="00934D15"/>
    <w:rsid w:val="00943DEF"/>
    <w:rsid w:val="00944BBD"/>
    <w:rsid w:val="00950F7D"/>
    <w:rsid w:val="009518BA"/>
    <w:rsid w:val="009519CD"/>
    <w:rsid w:val="009539DE"/>
    <w:rsid w:val="0095563A"/>
    <w:rsid w:val="00956AD1"/>
    <w:rsid w:val="00964F69"/>
    <w:rsid w:val="00970550"/>
    <w:rsid w:val="00970837"/>
    <w:rsid w:val="00975E15"/>
    <w:rsid w:val="00976D71"/>
    <w:rsid w:val="0098137F"/>
    <w:rsid w:val="009835FE"/>
    <w:rsid w:val="00985CDB"/>
    <w:rsid w:val="009860A6"/>
    <w:rsid w:val="0098795E"/>
    <w:rsid w:val="00992730"/>
    <w:rsid w:val="00993CB6"/>
    <w:rsid w:val="009A031E"/>
    <w:rsid w:val="009A1FC7"/>
    <w:rsid w:val="009A2EA2"/>
    <w:rsid w:val="009A4A81"/>
    <w:rsid w:val="009A4C57"/>
    <w:rsid w:val="009A56FB"/>
    <w:rsid w:val="009A6671"/>
    <w:rsid w:val="009B1646"/>
    <w:rsid w:val="009C202B"/>
    <w:rsid w:val="009C385A"/>
    <w:rsid w:val="009C3ADC"/>
    <w:rsid w:val="009C3F31"/>
    <w:rsid w:val="009C7431"/>
    <w:rsid w:val="009D231F"/>
    <w:rsid w:val="009D278F"/>
    <w:rsid w:val="009E4B07"/>
    <w:rsid w:val="009E7C7E"/>
    <w:rsid w:val="009F2A3B"/>
    <w:rsid w:val="009F2F80"/>
    <w:rsid w:val="009F39B1"/>
    <w:rsid w:val="009F4CBF"/>
    <w:rsid w:val="009F5B4B"/>
    <w:rsid w:val="009F6707"/>
    <w:rsid w:val="009F7980"/>
    <w:rsid w:val="00A0220E"/>
    <w:rsid w:val="00A02C92"/>
    <w:rsid w:val="00A0405B"/>
    <w:rsid w:val="00A04414"/>
    <w:rsid w:val="00A17E92"/>
    <w:rsid w:val="00A22FBB"/>
    <w:rsid w:val="00A24CB9"/>
    <w:rsid w:val="00A26B15"/>
    <w:rsid w:val="00A302B7"/>
    <w:rsid w:val="00A31F34"/>
    <w:rsid w:val="00A35BB9"/>
    <w:rsid w:val="00A36C53"/>
    <w:rsid w:val="00A42256"/>
    <w:rsid w:val="00A4694F"/>
    <w:rsid w:val="00A47A60"/>
    <w:rsid w:val="00A5238B"/>
    <w:rsid w:val="00A575CC"/>
    <w:rsid w:val="00A57FE6"/>
    <w:rsid w:val="00A605D4"/>
    <w:rsid w:val="00A61A79"/>
    <w:rsid w:val="00A61AD6"/>
    <w:rsid w:val="00A61FE4"/>
    <w:rsid w:val="00A7116E"/>
    <w:rsid w:val="00A72DD6"/>
    <w:rsid w:val="00A81EC6"/>
    <w:rsid w:val="00A83587"/>
    <w:rsid w:val="00A967EF"/>
    <w:rsid w:val="00A96EE9"/>
    <w:rsid w:val="00AA028D"/>
    <w:rsid w:val="00AA52E3"/>
    <w:rsid w:val="00AA7607"/>
    <w:rsid w:val="00AC0845"/>
    <w:rsid w:val="00AC19BC"/>
    <w:rsid w:val="00AC21C4"/>
    <w:rsid w:val="00AC245E"/>
    <w:rsid w:val="00AC65EE"/>
    <w:rsid w:val="00AD2985"/>
    <w:rsid w:val="00AD72E9"/>
    <w:rsid w:val="00AE1C93"/>
    <w:rsid w:val="00AE4636"/>
    <w:rsid w:val="00AE58D3"/>
    <w:rsid w:val="00AE5C7D"/>
    <w:rsid w:val="00AF12CA"/>
    <w:rsid w:val="00AF314B"/>
    <w:rsid w:val="00AF37F3"/>
    <w:rsid w:val="00AF777E"/>
    <w:rsid w:val="00B053D4"/>
    <w:rsid w:val="00B0711E"/>
    <w:rsid w:val="00B115B4"/>
    <w:rsid w:val="00B15F6C"/>
    <w:rsid w:val="00B176C1"/>
    <w:rsid w:val="00B21F1B"/>
    <w:rsid w:val="00B23D16"/>
    <w:rsid w:val="00B26445"/>
    <w:rsid w:val="00B264C2"/>
    <w:rsid w:val="00B26E38"/>
    <w:rsid w:val="00B300EC"/>
    <w:rsid w:val="00B30A9D"/>
    <w:rsid w:val="00B32CC6"/>
    <w:rsid w:val="00B33D75"/>
    <w:rsid w:val="00B357B6"/>
    <w:rsid w:val="00B35D00"/>
    <w:rsid w:val="00B376F9"/>
    <w:rsid w:val="00B42148"/>
    <w:rsid w:val="00B44D63"/>
    <w:rsid w:val="00B511EA"/>
    <w:rsid w:val="00B546B9"/>
    <w:rsid w:val="00B54E35"/>
    <w:rsid w:val="00B5696D"/>
    <w:rsid w:val="00B57E5F"/>
    <w:rsid w:val="00B67C1C"/>
    <w:rsid w:val="00B733FC"/>
    <w:rsid w:val="00B7442D"/>
    <w:rsid w:val="00B74E81"/>
    <w:rsid w:val="00B77EBF"/>
    <w:rsid w:val="00B816EF"/>
    <w:rsid w:val="00B83A41"/>
    <w:rsid w:val="00B84111"/>
    <w:rsid w:val="00B844B1"/>
    <w:rsid w:val="00B84CAA"/>
    <w:rsid w:val="00B85DE9"/>
    <w:rsid w:val="00B87F78"/>
    <w:rsid w:val="00B9480D"/>
    <w:rsid w:val="00B97A4A"/>
    <w:rsid w:val="00BA0259"/>
    <w:rsid w:val="00BA2AE4"/>
    <w:rsid w:val="00BA7F32"/>
    <w:rsid w:val="00BA7FBF"/>
    <w:rsid w:val="00BB50F4"/>
    <w:rsid w:val="00BC11C4"/>
    <w:rsid w:val="00BC3E61"/>
    <w:rsid w:val="00BC470C"/>
    <w:rsid w:val="00BC65F2"/>
    <w:rsid w:val="00BC6B20"/>
    <w:rsid w:val="00BC7E00"/>
    <w:rsid w:val="00BD06A1"/>
    <w:rsid w:val="00BD6327"/>
    <w:rsid w:val="00BD643E"/>
    <w:rsid w:val="00BD6BE3"/>
    <w:rsid w:val="00BE1DF1"/>
    <w:rsid w:val="00BE277E"/>
    <w:rsid w:val="00BE5E76"/>
    <w:rsid w:val="00BE73FA"/>
    <w:rsid w:val="00BF1177"/>
    <w:rsid w:val="00BF3910"/>
    <w:rsid w:val="00BF47B8"/>
    <w:rsid w:val="00C00B4C"/>
    <w:rsid w:val="00C04524"/>
    <w:rsid w:val="00C050BD"/>
    <w:rsid w:val="00C05FEA"/>
    <w:rsid w:val="00C11F58"/>
    <w:rsid w:val="00C163AC"/>
    <w:rsid w:val="00C23AE7"/>
    <w:rsid w:val="00C23CB2"/>
    <w:rsid w:val="00C243EC"/>
    <w:rsid w:val="00C25CAA"/>
    <w:rsid w:val="00C26CF5"/>
    <w:rsid w:val="00C32A62"/>
    <w:rsid w:val="00C32C8D"/>
    <w:rsid w:val="00C3335C"/>
    <w:rsid w:val="00C3441C"/>
    <w:rsid w:val="00C40242"/>
    <w:rsid w:val="00C47FE2"/>
    <w:rsid w:val="00C5049F"/>
    <w:rsid w:val="00C51E5D"/>
    <w:rsid w:val="00C55A16"/>
    <w:rsid w:val="00C560E3"/>
    <w:rsid w:val="00C57971"/>
    <w:rsid w:val="00C60C97"/>
    <w:rsid w:val="00C63E42"/>
    <w:rsid w:val="00C65552"/>
    <w:rsid w:val="00C65615"/>
    <w:rsid w:val="00C706BD"/>
    <w:rsid w:val="00C71726"/>
    <w:rsid w:val="00C74663"/>
    <w:rsid w:val="00C8490A"/>
    <w:rsid w:val="00C96897"/>
    <w:rsid w:val="00CA0121"/>
    <w:rsid w:val="00CA037B"/>
    <w:rsid w:val="00CA5382"/>
    <w:rsid w:val="00CA6DF0"/>
    <w:rsid w:val="00CB43D8"/>
    <w:rsid w:val="00CC5827"/>
    <w:rsid w:val="00CC5868"/>
    <w:rsid w:val="00CC7EB5"/>
    <w:rsid w:val="00CD418A"/>
    <w:rsid w:val="00CD5333"/>
    <w:rsid w:val="00CD5A96"/>
    <w:rsid w:val="00CE1EA9"/>
    <w:rsid w:val="00CE5253"/>
    <w:rsid w:val="00CE7556"/>
    <w:rsid w:val="00D0060D"/>
    <w:rsid w:val="00D012FD"/>
    <w:rsid w:val="00D014EE"/>
    <w:rsid w:val="00D06988"/>
    <w:rsid w:val="00D070A9"/>
    <w:rsid w:val="00D14195"/>
    <w:rsid w:val="00D167A3"/>
    <w:rsid w:val="00D17868"/>
    <w:rsid w:val="00D2143D"/>
    <w:rsid w:val="00D306A2"/>
    <w:rsid w:val="00D3421E"/>
    <w:rsid w:val="00D3489A"/>
    <w:rsid w:val="00D35A71"/>
    <w:rsid w:val="00D36E7C"/>
    <w:rsid w:val="00D3791D"/>
    <w:rsid w:val="00D37A2F"/>
    <w:rsid w:val="00D52C0D"/>
    <w:rsid w:val="00D57467"/>
    <w:rsid w:val="00D6290B"/>
    <w:rsid w:val="00D66A05"/>
    <w:rsid w:val="00D66D08"/>
    <w:rsid w:val="00D72010"/>
    <w:rsid w:val="00D72619"/>
    <w:rsid w:val="00D733C2"/>
    <w:rsid w:val="00D7388F"/>
    <w:rsid w:val="00D741EF"/>
    <w:rsid w:val="00D838F2"/>
    <w:rsid w:val="00D8557E"/>
    <w:rsid w:val="00D900D8"/>
    <w:rsid w:val="00D95850"/>
    <w:rsid w:val="00DA035E"/>
    <w:rsid w:val="00DA4A60"/>
    <w:rsid w:val="00DA4F91"/>
    <w:rsid w:val="00DB4503"/>
    <w:rsid w:val="00DB5942"/>
    <w:rsid w:val="00DC2F78"/>
    <w:rsid w:val="00DC44B3"/>
    <w:rsid w:val="00DC52D2"/>
    <w:rsid w:val="00DC7B85"/>
    <w:rsid w:val="00DD2E49"/>
    <w:rsid w:val="00DD650D"/>
    <w:rsid w:val="00DE0F76"/>
    <w:rsid w:val="00DE7C0D"/>
    <w:rsid w:val="00DF328B"/>
    <w:rsid w:val="00DF3D92"/>
    <w:rsid w:val="00DF57C4"/>
    <w:rsid w:val="00E01F80"/>
    <w:rsid w:val="00E02598"/>
    <w:rsid w:val="00E04138"/>
    <w:rsid w:val="00E10015"/>
    <w:rsid w:val="00E11DFE"/>
    <w:rsid w:val="00E12356"/>
    <w:rsid w:val="00E14675"/>
    <w:rsid w:val="00E15650"/>
    <w:rsid w:val="00E17A99"/>
    <w:rsid w:val="00E24BDE"/>
    <w:rsid w:val="00E2513B"/>
    <w:rsid w:val="00E253C5"/>
    <w:rsid w:val="00E30DA8"/>
    <w:rsid w:val="00E314FA"/>
    <w:rsid w:val="00E34241"/>
    <w:rsid w:val="00E367E5"/>
    <w:rsid w:val="00E36B2F"/>
    <w:rsid w:val="00E42117"/>
    <w:rsid w:val="00E523DF"/>
    <w:rsid w:val="00E54F74"/>
    <w:rsid w:val="00E651CD"/>
    <w:rsid w:val="00E70566"/>
    <w:rsid w:val="00E8033D"/>
    <w:rsid w:val="00E86020"/>
    <w:rsid w:val="00E86519"/>
    <w:rsid w:val="00E938BA"/>
    <w:rsid w:val="00E94C7E"/>
    <w:rsid w:val="00E94ECE"/>
    <w:rsid w:val="00E9752A"/>
    <w:rsid w:val="00EA262D"/>
    <w:rsid w:val="00EA32CE"/>
    <w:rsid w:val="00EA7477"/>
    <w:rsid w:val="00EB37BE"/>
    <w:rsid w:val="00EB4B24"/>
    <w:rsid w:val="00EB6A27"/>
    <w:rsid w:val="00ED05B3"/>
    <w:rsid w:val="00ED24EF"/>
    <w:rsid w:val="00ED3BD7"/>
    <w:rsid w:val="00EE0B99"/>
    <w:rsid w:val="00EF01FC"/>
    <w:rsid w:val="00EF1069"/>
    <w:rsid w:val="00EF2036"/>
    <w:rsid w:val="00F02CFB"/>
    <w:rsid w:val="00F12420"/>
    <w:rsid w:val="00F16EB0"/>
    <w:rsid w:val="00F1707F"/>
    <w:rsid w:val="00F170E4"/>
    <w:rsid w:val="00F17CD4"/>
    <w:rsid w:val="00F22852"/>
    <w:rsid w:val="00F23ABA"/>
    <w:rsid w:val="00F2541E"/>
    <w:rsid w:val="00F269A9"/>
    <w:rsid w:val="00F27A5D"/>
    <w:rsid w:val="00F30507"/>
    <w:rsid w:val="00F3283E"/>
    <w:rsid w:val="00F36688"/>
    <w:rsid w:val="00F40B61"/>
    <w:rsid w:val="00F4160B"/>
    <w:rsid w:val="00F4457C"/>
    <w:rsid w:val="00F46770"/>
    <w:rsid w:val="00F52C7D"/>
    <w:rsid w:val="00F55441"/>
    <w:rsid w:val="00F55FEF"/>
    <w:rsid w:val="00F57FA6"/>
    <w:rsid w:val="00F6027B"/>
    <w:rsid w:val="00F6216A"/>
    <w:rsid w:val="00F675A5"/>
    <w:rsid w:val="00F67A9F"/>
    <w:rsid w:val="00F70009"/>
    <w:rsid w:val="00F82ABD"/>
    <w:rsid w:val="00F83C56"/>
    <w:rsid w:val="00F84F35"/>
    <w:rsid w:val="00F8757B"/>
    <w:rsid w:val="00F91161"/>
    <w:rsid w:val="00F9511F"/>
    <w:rsid w:val="00F95DF3"/>
    <w:rsid w:val="00FA2693"/>
    <w:rsid w:val="00FA3FBA"/>
    <w:rsid w:val="00FA577C"/>
    <w:rsid w:val="00FB0766"/>
    <w:rsid w:val="00FB0925"/>
    <w:rsid w:val="00FB26F4"/>
    <w:rsid w:val="00FB2AE0"/>
    <w:rsid w:val="00FB303C"/>
    <w:rsid w:val="00FC0B60"/>
    <w:rsid w:val="00FC36A6"/>
    <w:rsid w:val="00FC4190"/>
    <w:rsid w:val="00FC6CB5"/>
    <w:rsid w:val="00FD1D5B"/>
    <w:rsid w:val="00FD55F0"/>
    <w:rsid w:val="00FE37C3"/>
    <w:rsid w:val="00FE6862"/>
    <w:rsid w:val="00FE7034"/>
    <w:rsid w:val="00FE75D6"/>
    <w:rsid w:val="00FF1CBC"/>
    <w:rsid w:val="00FF4C2B"/>
    <w:rsid w:val="00FF73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4C7B9"/>
  <w15:chartTrackingRefBased/>
  <w15:docId w15:val="{E8A7D69E-BB32-3C4E-A03B-71520859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text" w:uiPriority="99"/>
    <w:lsdException w:name="List 2"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4F"/>
    <w:rPr>
      <w:sz w:val="24"/>
      <w:szCs w:val="24"/>
      <w:lang w:val="en-US" w:eastAsia="en-US"/>
    </w:rPr>
  </w:style>
  <w:style w:type="paragraph" w:styleId="Heading1">
    <w:name w:val="heading 1"/>
    <w:basedOn w:val="Normal"/>
    <w:next w:val="Normal"/>
    <w:link w:val="Heading1Char"/>
    <w:uiPriority w:val="9"/>
    <w:qFormat/>
    <w:rsid w:val="000C6F4F"/>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
    <w:qFormat/>
    <w:rsid w:val="000C6F4F"/>
    <w:pPr>
      <w:keepNext/>
      <w:numPr>
        <w:numId w:val="1"/>
      </w:numPr>
      <w:tabs>
        <w:tab w:val="clear" w:pos="360"/>
      </w:tabs>
      <w:spacing w:line="360" w:lineRule="auto"/>
      <w:jc w:val="both"/>
      <w:outlineLvl w:val="1"/>
    </w:pPr>
    <w:rPr>
      <w:b/>
      <w:bCs/>
      <w:lang w:val="x-none" w:eastAsia="x-none"/>
    </w:rPr>
  </w:style>
  <w:style w:type="paragraph" w:styleId="Heading3">
    <w:name w:val="heading 3"/>
    <w:basedOn w:val="Normal"/>
    <w:next w:val="Normal"/>
    <w:link w:val="Heading3Char"/>
    <w:uiPriority w:val="9"/>
    <w:unhideWhenUsed/>
    <w:qFormat/>
    <w:rsid w:val="00D6290B"/>
    <w:pPr>
      <w:keepNext/>
      <w:keepLines/>
      <w:spacing w:before="200" w:line="259" w:lineRule="auto"/>
      <w:outlineLvl w:val="2"/>
    </w:pPr>
    <w:rPr>
      <w:rFonts w:ascii="Calibri Light" w:hAnsi="Calibri Light"/>
      <w:b/>
      <w:bCs/>
      <w:color w:val="5B9BD5"/>
      <w:kern w:val="2"/>
      <w:sz w:val="22"/>
      <w:szCs w:val="22"/>
      <w:lang w:val="id-ID" w:eastAsia="x-none"/>
    </w:rPr>
  </w:style>
  <w:style w:type="paragraph" w:styleId="Heading4">
    <w:name w:val="heading 4"/>
    <w:basedOn w:val="Normal"/>
    <w:next w:val="Normal"/>
    <w:link w:val="Heading4Char"/>
    <w:uiPriority w:val="9"/>
    <w:qFormat/>
    <w:rsid w:val="000C6F4F"/>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D6290B"/>
    <w:pPr>
      <w:keepNext/>
      <w:keepLines/>
      <w:spacing w:before="200" w:line="276" w:lineRule="auto"/>
      <w:outlineLvl w:val="4"/>
    </w:pPr>
    <w:rPr>
      <w:rFonts w:ascii="Cambria" w:hAnsi="Cambria"/>
      <w:color w:val="243F60"/>
      <w:sz w:val="22"/>
      <w:szCs w:val="22"/>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6F4F"/>
    <w:rPr>
      <w:rFonts w:ascii="Cambria" w:hAnsi="Cambria" w:cs="Times New Roman"/>
      <w:b/>
      <w:kern w:val="32"/>
      <w:sz w:val="32"/>
      <w:lang w:val="en-US" w:eastAsia="en-US"/>
    </w:rPr>
  </w:style>
  <w:style w:type="character" w:customStyle="1" w:styleId="Heading2Char">
    <w:name w:val="Heading 2 Char"/>
    <w:link w:val="Heading2"/>
    <w:uiPriority w:val="9"/>
    <w:locked/>
    <w:rsid w:val="000C6F4F"/>
    <w:rPr>
      <w:b/>
      <w:bCs/>
      <w:sz w:val="24"/>
      <w:szCs w:val="24"/>
      <w:lang w:val="x-none"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Header">
    <w:name w:val="header"/>
    <w:basedOn w:val="Normal"/>
    <w:link w:val="HeaderChar"/>
    <w:uiPriority w:val="99"/>
    <w:rsid w:val="000C6F4F"/>
    <w:pPr>
      <w:tabs>
        <w:tab w:val="center" w:pos="4320"/>
        <w:tab w:val="right" w:pos="8640"/>
      </w:tabs>
    </w:pPr>
    <w:rPr>
      <w:szCs w:val="20"/>
    </w:rPr>
  </w:style>
  <w:style w:type="character" w:customStyle="1" w:styleId="HeaderChar">
    <w:name w:val="Header Char"/>
    <w:link w:val="Header"/>
    <w:uiPriority w:val="99"/>
    <w:locked/>
    <w:rsid w:val="000C6F4F"/>
    <w:rPr>
      <w:rFonts w:cs="Times New Roman"/>
      <w:sz w:val="24"/>
      <w:lang w:val="en-US" w:eastAsia="en-US"/>
    </w:rPr>
  </w:style>
  <w:style w:type="character" w:styleId="PageNumber">
    <w:name w:val="page number"/>
    <w:uiPriority w:val="99"/>
    <w:rsid w:val="000C6F4F"/>
    <w:rPr>
      <w:rFonts w:cs="Times New Roman"/>
    </w:rPr>
  </w:style>
  <w:style w:type="paragraph" w:styleId="Footer">
    <w:name w:val="footer"/>
    <w:basedOn w:val="Normal"/>
    <w:link w:val="FooterChar"/>
    <w:uiPriority w:val="99"/>
    <w:rsid w:val="000C6F4F"/>
    <w:pPr>
      <w:tabs>
        <w:tab w:val="center" w:pos="4320"/>
        <w:tab w:val="right" w:pos="8640"/>
      </w:tabs>
    </w:pPr>
    <w:rPr>
      <w:szCs w:val="20"/>
    </w:rPr>
  </w:style>
  <w:style w:type="character" w:customStyle="1" w:styleId="FooterChar">
    <w:name w:val="Footer Char"/>
    <w:link w:val="Footer"/>
    <w:uiPriority w:val="99"/>
    <w:locked/>
    <w:rsid w:val="000C6F4F"/>
    <w:rPr>
      <w:rFonts w:cs="Times New Roman"/>
      <w:sz w:val="24"/>
      <w:lang w:val="en-US" w:eastAsia="en-US"/>
    </w:rPr>
  </w:style>
  <w:style w:type="character" w:styleId="Emphasis">
    <w:name w:val="Emphasis"/>
    <w:uiPriority w:val="20"/>
    <w:qFormat/>
    <w:rsid w:val="000C6F4F"/>
    <w:rPr>
      <w:rFonts w:cs="Times New Roman"/>
      <w:i/>
    </w:rPr>
  </w:style>
  <w:style w:type="paragraph" w:styleId="BodyText">
    <w:name w:val="Body Text"/>
    <w:basedOn w:val="Normal"/>
    <w:link w:val="BodyTextChar"/>
    <w:uiPriority w:val="99"/>
    <w:rsid w:val="000C6F4F"/>
    <w:pPr>
      <w:jc w:val="center"/>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BodyTextIndent2">
    <w:name w:val="Body Text Indent 2"/>
    <w:basedOn w:val="Normal"/>
    <w:link w:val="BodyTextIndent2Char"/>
    <w:uiPriority w:val="99"/>
    <w:rsid w:val="000C6F4F"/>
    <w:pPr>
      <w:numPr>
        <w:numId w:val="2"/>
      </w:numPr>
      <w:tabs>
        <w:tab w:val="clear" w:pos="360"/>
      </w:tabs>
      <w:spacing w:after="120" w:line="480" w:lineRule="auto"/>
    </w:pPr>
    <w:rPr>
      <w:lang w:val="x-none" w:eastAsia="x-none"/>
    </w:rPr>
  </w:style>
  <w:style w:type="character" w:customStyle="1" w:styleId="BodyTextIndent2Char">
    <w:name w:val="Body Text Indent 2 Char"/>
    <w:link w:val="BodyTextIndent2"/>
    <w:uiPriority w:val="99"/>
    <w:locked/>
    <w:rPr>
      <w:sz w:val="24"/>
      <w:szCs w:val="24"/>
      <w:lang w:val="x-none" w:eastAsia="x-none"/>
    </w:rPr>
  </w:style>
  <w:style w:type="paragraph" w:styleId="Title">
    <w:name w:val="Title"/>
    <w:basedOn w:val="Normal"/>
    <w:link w:val="TitleChar"/>
    <w:uiPriority w:val="10"/>
    <w:qFormat/>
    <w:rsid w:val="000C6F4F"/>
    <w:pPr>
      <w:ind w:left="360" w:hanging="360"/>
      <w:jc w:val="center"/>
    </w:pPr>
    <w:rPr>
      <w:b/>
      <w:caps/>
      <w:szCs w:val="20"/>
      <w:lang w:val="x-none" w:eastAsia="x-none"/>
    </w:rPr>
  </w:style>
  <w:style w:type="character" w:customStyle="1" w:styleId="TitleChar">
    <w:name w:val="Title Char"/>
    <w:link w:val="Title"/>
    <w:uiPriority w:val="10"/>
    <w:locked/>
    <w:rPr>
      <w:b/>
      <w:caps/>
      <w:sz w:val="24"/>
      <w:lang w:val="x-none" w:eastAsia="x-none"/>
    </w:rPr>
  </w:style>
  <w:style w:type="table" w:styleId="TableGrid">
    <w:name w:val="Table Grid"/>
    <w:aliases w:val="Tabel"/>
    <w:basedOn w:val="TableNormal"/>
    <w:uiPriority w:val="39"/>
    <w:rsid w:val="000C6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E1290"/>
    <w:rPr>
      <w:rFonts w:cs="Times New Roman"/>
      <w:color w:val="0000FF"/>
      <w:u w:val="single"/>
    </w:rPr>
  </w:style>
  <w:style w:type="paragraph" w:styleId="ListParagraph">
    <w:name w:val="List Paragraph"/>
    <w:aliases w:val="Body of text,Heading 2 Char1,Medium Grid 1 - Accent 21,Body of text+1,Body of text+2,Body of text+3,List Paragraph11,Body of textCxSp,Heading 10,Colorful List - Accent 11,Daftar Paragraf1,sub-section,Normal1,Light Grid - Accent 31,normal"/>
    <w:basedOn w:val="Normal"/>
    <w:link w:val="ListParagraphChar"/>
    <w:uiPriority w:val="34"/>
    <w:qFormat/>
    <w:rsid w:val="005E1290"/>
    <w:pPr>
      <w:spacing w:after="200" w:line="276" w:lineRule="auto"/>
      <w:ind w:left="720"/>
      <w:contextualSpacing/>
    </w:pPr>
    <w:rPr>
      <w:rFonts w:ascii="Calibri" w:hAnsi="Calibri"/>
      <w:sz w:val="22"/>
      <w:szCs w:val="20"/>
      <w:lang w:val="id-ID" w:eastAsia="x-none"/>
    </w:rPr>
  </w:style>
  <w:style w:type="paragraph" w:customStyle="1" w:styleId="Default">
    <w:name w:val="Default"/>
    <w:rsid w:val="005E1290"/>
    <w:pPr>
      <w:autoSpaceDE w:val="0"/>
      <w:autoSpaceDN w:val="0"/>
      <w:adjustRightInd w:val="0"/>
    </w:pPr>
    <w:rPr>
      <w:color w:val="000000"/>
      <w:sz w:val="24"/>
      <w:szCs w:val="24"/>
      <w:lang w:val="en-US" w:eastAsia="en-US"/>
    </w:rPr>
  </w:style>
  <w:style w:type="character" w:customStyle="1" w:styleId="ListParagraphChar">
    <w:name w:val="List Paragraph Char"/>
    <w:aliases w:val="Body of text Char,Heading 2 Char1 Char,Medium Grid 1 - Accent 21 Char,Body of text+1 Char,Body of text+2 Char,Body of text+3 Char,List Paragraph11 Char,Body of textCxSp Char,Heading 10 Char,Colorful List - Accent 11 Char,Normal1 Char"/>
    <w:link w:val="ListParagraph"/>
    <w:uiPriority w:val="34"/>
    <w:qFormat/>
    <w:locked/>
    <w:rsid w:val="005E1290"/>
    <w:rPr>
      <w:rFonts w:ascii="Calibri" w:hAnsi="Calibri"/>
      <w:sz w:val="22"/>
      <w:lang w:val="id-ID" w:eastAsia="x-none"/>
    </w:rPr>
  </w:style>
  <w:style w:type="character" w:customStyle="1" w:styleId="hps">
    <w:name w:val="hps"/>
    <w:rsid w:val="005E1290"/>
  </w:style>
  <w:style w:type="character" w:customStyle="1" w:styleId="apple-style-span">
    <w:name w:val="apple-style-span"/>
    <w:rsid w:val="005E1290"/>
  </w:style>
  <w:style w:type="paragraph" w:styleId="BodyTextIndent">
    <w:name w:val="Body Text Indent"/>
    <w:basedOn w:val="Normal"/>
    <w:link w:val="BodyTextIndentChar"/>
    <w:uiPriority w:val="99"/>
    <w:rsid w:val="00FF1CBC"/>
    <w:pPr>
      <w:spacing w:after="120"/>
      <w:ind w:left="360"/>
    </w:pPr>
    <w:rPr>
      <w:lang w:val="x-none" w:eastAsia="x-none"/>
    </w:rPr>
  </w:style>
  <w:style w:type="character" w:customStyle="1" w:styleId="BodyTextIndentChar">
    <w:name w:val="Body Text Indent Char"/>
    <w:link w:val="BodyTextIndent"/>
    <w:uiPriority w:val="99"/>
    <w:locked/>
    <w:rsid w:val="00FF1CBC"/>
    <w:rPr>
      <w:rFonts w:cs="Times New Roman"/>
      <w:sz w:val="24"/>
      <w:szCs w:val="24"/>
    </w:rPr>
  </w:style>
  <w:style w:type="paragraph" w:styleId="BodyTextFirstIndent">
    <w:name w:val="Body Text First Indent"/>
    <w:basedOn w:val="BodyText"/>
    <w:link w:val="BodyTextFirstIndentChar"/>
    <w:uiPriority w:val="99"/>
    <w:rsid w:val="00FF1CBC"/>
    <w:pPr>
      <w:spacing w:after="120"/>
      <w:ind w:firstLine="210"/>
      <w:jc w:val="left"/>
    </w:pPr>
  </w:style>
  <w:style w:type="character" w:customStyle="1" w:styleId="BodyTextFirstIndentChar">
    <w:name w:val="Body Text First Indent Char"/>
    <w:link w:val="BodyTextFirstIndent"/>
    <w:uiPriority w:val="99"/>
    <w:locked/>
    <w:rsid w:val="00FF1CBC"/>
  </w:style>
  <w:style w:type="paragraph" w:styleId="NoSpacing">
    <w:name w:val="No Spacing"/>
    <w:link w:val="NoSpacingChar"/>
    <w:uiPriority w:val="1"/>
    <w:qFormat/>
    <w:rsid w:val="00E36B2F"/>
    <w:rPr>
      <w:rFonts w:ascii="Calibri" w:hAnsi="Calibri"/>
      <w:sz w:val="22"/>
      <w:szCs w:val="22"/>
      <w:lang w:eastAsia="en-US"/>
    </w:rPr>
  </w:style>
  <w:style w:type="character" w:customStyle="1" w:styleId="Heading3Char">
    <w:name w:val="Heading 3 Char"/>
    <w:link w:val="Heading3"/>
    <w:uiPriority w:val="9"/>
    <w:rsid w:val="00D6290B"/>
    <w:rPr>
      <w:rFonts w:ascii="Calibri Light" w:hAnsi="Calibri Light"/>
      <w:b/>
      <w:bCs/>
      <w:color w:val="5B9BD5"/>
      <w:kern w:val="2"/>
      <w:sz w:val="22"/>
      <w:szCs w:val="22"/>
      <w:lang w:val="id-ID"/>
    </w:rPr>
  </w:style>
  <w:style w:type="character" w:customStyle="1" w:styleId="Heading5Char">
    <w:name w:val="Heading 5 Char"/>
    <w:link w:val="Heading5"/>
    <w:uiPriority w:val="9"/>
    <w:rsid w:val="00D6290B"/>
    <w:rPr>
      <w:rFonts w:ascii="Cambria" w:hAnsi="Cambria"/>
      <w:color w:val="243F60"/>
      <w:sz w:val="22"/>
      <w:szCs w:val="22"/>
      <w:lang w:val="id-ID"/>
    </w:rPr>
  </w:style>
  <w:style w:type="paragraph" w:styleId="PlainText">
    <w:name w:val="Plain Text"/>
    <w:basedOn w:val="Normal"/>
    <w:link w:val="PlainTextChar"/>
    <w:uiPriority w:val="99"/>
    <w:unhideWhenUsed/>
    <w:rsid w:val="00D6290B"/>
    <w:rPr>
      <w:rFonts w:ascii="Consolas" w:hAnsi="Consolas"/>
      <w:sz w:val="21"/>
      <w:szCs w:val="21"/>
      <w:lang w:val="x-none" w:eastAsia="x-none"/>
    </w:rPr>
  </w:style>
  <w:style w:type="character" w:customStyle="1" w:styleId="PlainTextChar">
    <w:name w:val="Plain Text Char"/>
    <w:link w:val="PlainText"/>
    <w:uiPriority w:val="99"/>
    <w:rsid w:val="00D6290B"/>
    <w:rPr>
      <w:rFonts w:ascii="Consolas" w:hAnsi="Consolas"/>
      <w:sz w:val="21"/>
      <w:szCs w:val="21"/>
    </w:rPr>
  </w:style>
  <w:style w:type="character" w:customStyle="1" w:styleId="apple-converted-space">
    <w:name w:val="apple-converted-space"/>
    <w:rsid w:val="00D6290B"/>
  </w:style>
  <w:style w:type="character" w:customStyle="1" w:styleId="citationtitle">
    <w:name w:val="citation_title"/>
    <w:rsid w:val="00D6290B"/>
  </w:style>
  <w:style w:type="character" w:customStyle="1" w:styleId="citationauthor">
    <w:name w:val="citation_author"/>
    <w:rsid w:val="00D6290B"/>
  </w:style>
  <w:style w:type="character" w:styleId="HTMLCite">
    <w:name w:val="HTML Cite"/>
    <w:uiPriority w:val="99"/>
    <w:unhideWhenUsed/>
    <w:rsid w:val="00D6290B"/>
    <w:rPr>
      <w:rFonts w:cs="Times New Roman"/>
      <w:i/>
    </w:rPr>
  </w:style>
  <w:style w:type="paragraph" w:styleId="BalloonText">
    <w:name w:val="Balloon Text"/>
    <w:basedOn w:val="Normal"/>
    <w:link w:val="BalloonTextChar"/>
    <w:uiPriority w:val="99"/>
    <w:unhideWhenUsed/>
    <w:rsid w:val="00D6290B"/>
    <w:rPr>
      <w:rFonts w:ascii="Tahoma" w:hAnsi="Tahoma"/>
      <w:kern w:val="2"/>
      <w:sz w:val="16"/>
      <w:szCs w:val="16"/>
      <w:lang w:val="id-ID" w:eastAsia="x-none"/>
    </w:rPr>
  </w:style>
  <w:style w:type="character" w:customStyle="1" w:styleId="BalloonTextChar">
    <w:name w:val="Balloon Text Char"/>
    <w:link w:val="BalloonText"/>
    <w:uiPriority w:val="99"/>
    <w:rsid w:val="00D6290B"/>
    <w:rPr>
      <w:rFonts w:ascii="Tahoma" w:hAnsi="Tahoma" w:cs="Tahoma"/>
      <w:kern w:val="2"/>
      <w:sz w:val="16"/>
      <w:szCs w:val="16"/>
      <w:lang w:val="id-ID"/>
    </w:rPr>
  </w:style>
  <w:style w:type="paragraph" w:customStyle="1" w:styleId="Pa14">
    <w:name w:val="Pa14"/>
    <w:basedOn w:val="Normal"/>
    <w:next w:val="Normal"/>
    <w:uiPriority w:val="99"/>
    <w:rsid w:val="00D6290B"/>
    <w:pPr>
      <w:autoSpaceDE w:val="0"/>
      <w:autoSpaceDN w:val="0"/>
      <w:adjustRightInd w:val="0"/>
      <w:spacing w:line="221" w:lineRule="atLeast"/>
    </w:pPr>
    <w:rPr>
      <w:rFonts w:ascii="Arial" w:hAnsi="Arial" w:cs="Arial"/>
    </w:rPr>
  </w:style>
  <w:style w:type="paragraph" w:styleId="NormalWeb">
    <w:name w:val="Normal (Web)"/>
    <w:basedOn w:val="Normal"/>
    <w:uiPriority w:val="99"/>
    <w:unhideWhenUsed/>
    <w:rsid w:val="00D6290B"/>
    <w:pPr>
      <w:spacing w:before="100" w:beforeAutospacing="1" w:after="100" w:afterAutospacing="1"/>
    </w:pPr>
  </w:style>
  <w:style w:type="character" w:customStyle="1" w:styleId="fullpost">
    <w:name w:val="fullpost"/>
    <w:rsid w:val="00D6290B"/>
  </w:style>
  <w:style w:type="character" w:customStyle="1" w:styleId="st">
    <w:name w:val="st"/>
    <w:rsid w:val="00D6290B"/>
  </w:style>
  <w:style w:type="paragraph" w:styleId="List2">
    <w:name w:val="List 2"/>
    <w:basedOn w:val="Normal"/>
    <w:uiPriority w:val="99"/>
    <w:unhideWhenUsed/>
    <w:rsid w:val="00D6290B"/>
    <w:pPr>
      <w:ind w:left="720" w:hanging="360"/>
    </w:pPr>
  </w:style>
  <w:style w:type="paragraph" w:customStyle="1" w:styleId="ListParagraph1">
    <w:name w:val="List Paragraph1"/>
    <w:basedOn w:val="Normal"/>
    <w:uiPriority w:val="34"/>
    <w:qFormat/>
    <w:rsid w:val="00D6290B"/>
    <w:pPr>
      <w:spacing w:after="200" w:line="276" w:lineRule="auto"/>
      <w:ind w:left="720"/>
      <w:contextualSpacing/>
    </w:pPr>
    <w:rPr>
      <w:rFonts w:ascii="Calibri" w:hAnsi="Calibri"/>
      <w:sz w:val="22"/>
      <w:szCs w:val="22"/>
    </w:rPr>
  </w:style>
  <w:style w:type="paragraph" w:customStyle="1" w:styleId="xl28">
    <w:name w:val="xl28"/>
    <w:basedOn w:val="Normal"/>
    <w:rsid w:val="00D629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character" w:customStyle="1" w:styleId="NoSpacingChar">
    <w:name w:val="No Spacing Char"/>
    <w:link w:val="NoSpacing"/>
    <w:uiPriority w:val="1"/>
    <w:locked/>
    <w:rsid w:val="00D6290B"/>
    <w:rPr>
      <w:rFonts w:ascii="Calibri" w:hAnsi="Calibri"/>
      <w:sz w:val="22"/>
      <w:szCs w:val="22"/>
      <w:lang w:val="id-ID" w:bidi="ar-SA"/>
    </w:rPr>
  </w:style>
  <w:style w:type="paragraph" w:styleId="BodyTextIndent3">
    <w:name w:val="Body Text Indent 3"/>
    <w:basedOn w:val="Normal"/>
    <w:link w:val="BodyTextIndent3Char"/>
    <w:uiPriority w:val="99"/>
    <w:rsid w:val="00D6290B"/>
    <w:pPr>
      <w:spacing w:after="120"/>
      <w:ind w:left="283"/>
    </w:pPr>
    <w:rPr>
      <w:sz w:val="16"/>
      <w:szCs w:val="16"/>
      <w:lang w:val="x-none" w:eastAsia="x-none"/>
    </w:rPr>
  </w:style>
  <w:style w:type="character" w:customStyle="1" w:styleId="BodyTextIndent3Char">
    <w:name w:val="Body Text Indent 3 Char"/>
    <w:link w:val="BodyTextIndent3"/>
    <w:uiPriority w:val="99"/>
    <w:rsid w:val="00D6290B"/>
    <w:rPr>
      <w:sz w:val="16"/>
      <w:szCs w:val="16"/>
    </w:rPr>
  </w:style>
  <w:style w:type="character" w:styleId="Strong">
    <w:name w:val="Strong"/>
    <w:uiPriority w:val="22"/>
    <w:qFormat/>
    <w:rsid w:val="00D6290B"/>
    <w:rPr>
      <w:rFonts w:cs="Times New Roman"/>
      <w:b/>
    </w:rPr>
  </w:style>
  <w:style w:type="paragraph" w:styleId="Bibliography">
    <w:name w:val="Bibliography"/>
    <w:basedOn w:val="Normal"/>
    <w:next w:val="Normal"/>
    <w:uiPriority w:val="37"/>
    <w:unhideWhenUsed/>
    <w:rsid w:val="00D6290B"/>
  </w:style>
  <w:style w:type="paragraph" w:styleId="FootnoteText">
    <w:name w:val="footnote text"/>
    <w:aliases w:val="Footnote Text Char Char, Char,Footnote Text Char Char Char Char,Char"/>
    <w:basedOn w:val="Normal"/>
    <w:link w:val="FootnoteTextChar"/>
    <w:uiPriority w:val="99"/>
    <w:unhideWhenUsed/>
    <w:rsid w:val="00617FCD"/>
    <w:pPr>
      <w:ind w:left="357"/>
    </w:pPr>
    <w:rPr>
      <w:sz w:val="20"/>
      <w:szCs w:val="20"/>
      <w:lang w:val="id-ID" w:eastAsia="x-none"/>
    </w:rPr>
  </w:style>
  <w:style w:type="character" w:customStyle="1" w:styleId="FootnoteTextChar">
    <w:name w:val="Footnote Text Char"/>
    <w:aliases w:val="Footnote Text Char Char Char, Char Char,Footnote Text Char Char Char Char Char,Char Char"/>
    <w:link w:val="FootnoteText"/>
    <w:uiPriority w:val="99"/>
    <w:rsid w:val="00617FCD"/>
    <w:rPr>
      <w:lang w:val="id-ID"/>
    </w:rPr>
  </w:style>
  <w:style w:type="paragraph" w:styleId="Caption">
    <w:name w:val="caption"/>
    <w:basedOn w:val="Normal"/>
    <w:next w:val="Normal"/>
    <w:uiPriority w:val="35"/>
    <w:unhideWhenUsed/>
    <w:qFormat/>
    <w:rsid w:val="007B1196"/>
    <w:pPr>
      <w:spacing w:after="200"/>
    </w:pPr>
    <w:rPr>
      <w:rFonts w:eastAsia="Calibri"/>
      <w:i/>
      <w:iCs/>
      <w:color w:val="44546A"/>
      <w:sz w:val="18"/>
      <w:szCs w:val="18"/>
      <w:lang w:val="id-ID"/>
    </w:rPr>
  </w:style>
  <w:style w:type="character" w:customStyle="1" w:styleId="HeadGambarChar">
    <w:name w:val="Head Gambar Char"/>
    <w:link w:val="HeadGambar"/>
    <w:locked/>
    <w:rsid w:val="007B1196"/>
  </w:style>
  <w:style w:type="paragraph" w:customStyle="1" w:styleId="HeadGambar">
    <w:name w:val="Head Gambar"/>
    <w:basedOn w:val="Heading5"/>
    <w:link w:val="HeadGambarChar"/>
    <w:qFormat/>
    <w:rsid w:val="007B1196"/>
    <w:pPr>
      <w:spacing w:before="0" w:after="120" w:line="360" w:lineRule="auto"/>
      <w:ind w:left="1418"/>
      <w:jc w:val="center"/>
    </w:pPr>
    <w:rPr>
      <w:rFonts w:ascii="Times New Roman" w:hAnsi="Times New Roman"/>
      <w:color w:val="auto"/>
      <w:sz w:val="20"/>
      <w:szCs w:val="20"/>
      <w:lang w:val="en-US"/>
    </w:rPr>
  </w:style>
  <w:style w:type="character" w:customStyle="1" w:styleId="shorttext">
    <w:name w:val="short_text"/>
    <w:rsid w:val="00313A9F"/>
  </w:style>
  <w:style w:type="table" w:styleId="Table3Deffects3">
    <w:name w:val="Table 3D effects 3"/>
    <w:basedOn w:val="TableNormal"/>
    <w:rsid w:val="007C09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2">
    <w:name w:val="A2"/>
    <w:uiPriority w:val="99"/>
    <w:rsid w:val="0022080F"/>
    <w:rPr>
      <w:rFonts w:cs="Frugal Sans"/>
      <w:b/>
      <w:bCs/>
      <w:color w:val="000000"/>
      <w:sz w:val="40"/>
      <w:szCs w:val="40"/>
    </w:rPr>
  </w:style>
  <w:style w:type="character" w:styleId="FootnoteReference">
    <w:name w:val="footnote reference"/>
    <w:uiPriority w:val="99"/>
    <w:unhideWhenUsed/>
    <w:rsid w:val="000C2AC5"/>
    <w:rPr>
      <w:vertAlign w:val="superscript"/>
    </w:rPr>
  </w:style>
  <w:style w:type="character" w:customStyle="1" w:styleId="skimlinks-unlinked">
    <w:name w:val="skimlinks-unlinked"/>
    <w:rsid w:val="000C2AC5"/>
  </w:style>
  <w:style w:type="character" w:customStyle="1" w:styleId="name">
    <w:name w:val="name"/>
    <w:rsid w:val="0001582B"/>
  </w:style>
  <w:style w:type="character" w:customStyle="1" w:styleId="surname">
    <w:name w:val="surname"/>
    <w:rsid w:val="0001582B"/>
  </w:style>
  <w:style w:type="character" w:customStyle="1" w:styleId="given-names">
    <w:name w:val="given-names"/>
    <w:rsid w:val="0001582B"/>
  </w:style>
  <w:style w:type="character" w:customStyle="1" w:styleId="year">
    <w:name w:val="year"/>
    <w:rsid w:val="0001582B"/>
  </w:style>
  <w:style w:type="character" w:customStyle="1" w:styleId="article-title">
    <w:name w:val="article-title"/>
    <w:rsid w:val="0001582B"/>
  </w:style>
  <w:style w:type="character" w:customStyle="1" w:styleId="source">
    <w:name w:val="source"/>
    <w:rsid w:val="0001582B"/>
  </w:style>
  <w:style w:type="character" w:customStyle="1" w:styleId="volume">
    <w:name w:val="volume"/>
    <w:rsid w:val="0001582B"/>
  </w:style>
  <w:style w:type="character" w:customStyle="1" w:styleId="fpage">
    <w:name w:val="fpage"/>
    <w:rsid w:val="0001582B"/>
  </w:style>
  <w:style w:type="character" w:customStyle="1" w:styleId="lpage">
    <w:name w:val="lpage"/>
    <w:rsid w:val="0001582B"/>
  </w:style>
  <w:style w:type="paragraph" w:styleId="EndnoteText">
    <w:name w:val="endnote text"/>
    <w:basedOn w:val="Normal"/>
    <w:link w:val="EndnoteTextChar"/>
    <w:uiPriority w:val="99"/>
    <w:unhideWhenUsed/>
    <w:rsid w:val="00041030"/>
    <w:pPr>
      <w:jc w:val="both"/>
    </w:pPr>
    <w:rPr>
      <w:rFonts w:ascii="Calibri" w:eastAsia="Calibri" w:hAnsi="Calibri"/>
      <w:sz w:val="20"/>
      <w:szCs w:val="20"/>
    </w:rPr>
  </w:style>
  <w:style w:type="character" w:customStyle="1" w:styleId="EndnoteTextChar">
    <w:name w:val="Endnote Text Char"/>
    <w:link w:val="EndnoteText"/>
    <w:uiPriority w:val="99"/>
    <w:rsid w:val="00041030"/>
    <w:rPr>
      <w:rFonts w:ascii="Calibri" w:eastAsia="Calibri" w:hAnsi="Calibri"/>
    </w:rPr>
  </w:style>
  <w:style w:type="paragraph" w:customStyle="1" w:styleId="AUTHOR">
    <w:name w:val="AUTHOR"/>
    <w:basedOn w:val="Normal"/>
    <w:next w:val="Normal"/>
    <w:rsid w:val="00A7116E"/>
    <w:pPr>
      <w:widowControl w:val="0"/>
      <w:suppressAutoHyphens/>
      <w:spacing w:after="480" w:line="280" w:lineRule="exact"/>
      <w:jc w:val="center"/>
    </w:pPr>
    <w:rPr>
      <w:rFonts w:ascii="Helvetica" w:hAnsi="Helvetica"/>
      <w:spacing w:val="5"/>
      <w:kern w:val="16"/>
      <w:sz w:val="22"/>
      <w:szCs w:val="20"/>
    </w:rPr>
  </w:style>
  <w:style w:type="character" w:customStyle="1" w:styleId="MemberType">
    <w:name w:val="MemberType"/>
    <w:rsid w:val="00A7116E"/>
    <w:rPr>
      <w:rFonts w:ascii="Times New Roman" w:hAnsi="Times New Roman" w:cs="Times New Roman"/>
      <w:i/>
      <w:iCs/>
      <w:sz w:val="22"/>
      <w:szCs w:val="22"/>
    </w:rPr>
  </w:style>
  <w:style w:type="paragraph" w:customStyle="1" w:styleId="PARAGRAPH">
    <w:name w:val="PARAGRAPH"/>
    <w:basedOn w:val="Normal"/>
    <w:rsid w:val="00A7116E"/>
    <w:pPr>
      <w:widowControl w:val="0"/>
      <w:spacing w:line="230" w:lineRule="exact"/>
      <w:ind w:firstLine="240"/>
      <w:jc w:val="both"/>
    </w:pPr>
    <w:rPr>
      <w:kern w:val="16"/>
      <w:szCs w:val="20"/>
    </w:rPr>
  </w:style>
  <w:style w:type="paragraph" w:customStyle="1" w:styleId="LISTTYPE1Bullet">
    <w:name w:val="LIST TYPE 1 (Bullet)"/>
    <w:basedOn w:val="PARAGRAPH"/>
    <w:rsid w:val="00A7116E"/>
    <w:pPr>
      <w:numPr>
        <w:numId w:val="3"/>
      </w:numPr>
      <w:tabs>
        <w:tab w:val="clear" w:pos="576"/>
      </w:tabs>
      <w:ind w:left="480" w:hanging="240"/>
    </w:pPr>
  </w:style>
  <w:style w:type="paragraph" w:customStyle="1" w:styleId="Text">
    <w:name w:val="Text"/>
    <w:basedOn w:val="Normal"/>
    <w:rsid w:val="00A7116E"/>
    <w:pPr>
      <w:widowControl w:val="0"/>
      <w:autoSpaceDE w:val="0"/>
      <w:autoSpaceDN w:val="0"/>
      <w:spacing w:line="252" w:lineRule="auto"/>
      <w:ind w:firstLine="202"/>
      <w:jc w:val="both"/>
    </w:pPr>
    <w:rPr>
      <w:sz w:val="20"/>
      <w:szCs w:val="20"/>
    </w:rPr>
  </w:style>
  <w:style w:type="paragraph" w:customStyle="1" w:styleId="References">
    <w:name w:val="References"/>
    <w:basedOn w:val="Normal"/>
    <w:rsid w:val="00A7116E"/>
    <w:pPr>
      <w:autoSpaceDE w:val="0"/>
      <w:autoSpaceDN w:val="0"/>
      <w:jc w:val="both"/>
    </w:pPr>
    <w:rPr>
      <w:sz w:val="16"/>
      <w:szCs w:val="16"/>
    </w:rPr>
  </w:style>
  <w:style w:type="paragraph" w:customStyle="1" w:styleId="CPTABLE">
    <w:name w:val="CP_TABLE"/>
    <w:basedOn w:val="Normal"/>
    <w:qFormat/>
    <w:rsid w:val="00A7116E"/>
    <w:pPr>
      <w:numPr>
        <w:numId w:val="4"/>
      </w:numPr>
      <w:spacing w:before="240" w:after="120"/>
      <w:ind w:left="850" w:hanging="493"/>
      <w:contextualSpacing/>
      <w:jc w:val="center"/>
    </w:pPr>
    <w:rPr>
      <w:rFonts w:eastAsia="Calibri" w:cs="Calibri"/>
    </w:rPr>
  </w:style>
  <w:style w:type="character" w:customStyle="1" w:styleId="fontstyle21">
    <w:name w:val="fontstyle21"/>
    <w:rsid w:val="00A26B15"/>
    <w:rPr>
      <w:rFonts w:ascii="Arial" w:hAnsi="Arial" w:cs="Arial" w:hint="default"/>
      <w:b w:val="0"/>
      <w:bCs w:val="0"/>
      <w:i/>
      <w:iCs/>
      <w:color w:val="000000"/>
      <w:sz w:val="20"/>
      <w:szCs w:val="20"/>
    </w:rPr>
  </w:style>
  <w:style w:type="character" w:customStyle="1" w:styleId="fontstyle01">
    <w:name w:val="fontstyle01"/>
    <w:rsid w:val="00A26B15"/>
    <w:rPr>
      <w:rFonts w:ascii="Times New Roman" w:hAnsi="Times New Roman" w:cs="Times New Roman" w:hint="default"/>
      <w:b w:val="0"/>
      <w:bCs w:val="0"/>
      <w:i w:val="0"/>
      <w:iCs w:val="0"/>
      <w:color w:val="000000"/>
      <w:sz w:val="24"/>
      <w:szCs w:val="24"/>
    </w:rPr>
  </w:style>
  <w:style w:type="character" w:customStyle="1" w:styleId="cit">
    <w:name w:val="cit"/>
    <w:rsid w:val="00A26B15"/>
  </w:style>
  <w:style w:type="character" w:customStyle="1" w:styleId="fm-vol-iss-date">
    <w:name w:val="fm-vol-iss-date"/>
    <w:rsid w:val="00A26B15"/>
  </w:style>
  <w:style w:type="character" w:customStyle="1" w:styleId="SebutanYangBelumTerselesaikan1">
    <w:name w:val="Sebutan Yang Belum Terselesaikan1"/>
    <w:basedOn w:val="DefaultParagraphFont"/>
    <w:uiPriority w:val="99"/>
    <w:semiHidden/>
    <w:unhideWhenUsed/>
    <w:rsid w:val="001B2C5E"/>
    <w:rPr>
      <w:color w:val="605E5C"/>
      <w:shd w:val="clear" w:color="auto" w:fill="E1DFDD"/>
    </w:rPr>
  </w:style>
  <w:style w:type="table" w:customStyle="1" w:styleId="PlainTable21">
    <w:name w:val="Plain Table 21"/>
    <w:basedOn w:val="TableNormal"/>
    <w:uiPriority w:val="42"/>
    <w:rsid w:val="00330807"/>
    <w:rPr>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uiPriority w:val="99"/>
    <w:rsid w:val="00344C3F"/>
    <w:rPr>
      <w:sz w:val="16"/>
      <w:szCs w:val="16"/>
    </w:rPr>
  </w:style>
  <w:style w:type="paragraph" w:styleId="CommentText">
    <w:name w:val="annotation text"/>
    <w:basedOn w:val="Normal"/>
    <w:link w:val="CommentTextChar"/>
    <w:uiPriority w:val="99"/>
    <w:rsid w:val="00344C3F"/>
    <w:rPr>
      <w:sz w:val="20"/>
      <w:szCs w:val="20"/>
    </w:rPr>
  </w:style>
  <w:style w:type="character" w:customStyle="1" w:styleId="CommentTextChar">
    <w:name w:val="Comment Text Char"/>
    <w:basedOn w:val="DefaultParagraphFont"/>
    <w:link w:val="CommentText"/>
    <w:uiPriority w:val="99"/>
    <w:rsid w:val="00344C3F"/>
    <w:rPr>
      <w:lang w:val="en-US" w:eastAsia="en-US"/>
    </w:rPr>
  </w:style>
  <w:style w:type="table" w:customStyle="1" w:styleId="LightShading1">
    <w:name w:val="Light Shading1"/>
    <w:basedOn w:val="TableNormal"/>
    <w:uiPriority w:val="60"/>
    <w:rsid w:val="00B35D00"/>
    <w:rPr>
      <w:rFonts w:ascii="Calibri" w:eastAsia="Calibri" w:hAnsi="Calibri" w:cs="Arial"/>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B35D00"/>
    <w:rPr>
      <w:rFonts w:ascii="Calibri" w:eastAsia="Calibri" w:hAnsi="Calibri" w:cs="Arial"/>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B35D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I">
    <w:name w:val="ISI"/>
    <w:basedOn w:val="Normal"/>
    <w:uiPriority w:val="99"/>
    <w:rsid w:val="0057386B"/>
    <w:pPr>
      <w:autoSpaceDE w:val="0"/>
      <w:autoSpaceDN w:val="0"/>
      <w:adjustRightInd w:val="0"/>
      <w:spacing w:line="288" w:lineRule="auto"/>
      <w:ind w:firstLine="547"/>
      <w:jc w:val="both"/>
      <w:textAlignment w:val="center"/>
    </w:pPr>
    <w:rPr>
      <w:rFonts w:ascii="Calisto MT" w:hAnsi="Calisto MT" w:cs="Calisto MT"/>
      <w:color w:val="000000"/>
      <w:sz w:val="22"/>
      <w:szCs w:val="22"/>
      <w:lang w:val="fi-FI"/>
    </w:rPr>
  </w:style>
  <w:style w:type="character" w:customStyle="1" w:styleId="fontstyle11">
    <w:name w:val="fontstyle11"/>
    <w:rsid w:val="00DC52D2"/>
    <w:rPr>
      <w:rFonts w:ascii="TimesNewRomanPSMT" w:hAnsi="TimesNewRomanPSMT" w:hint="default"/>
      <w:b w:val="0"/>
      <w:bCs w:val="0"/>
      <w:i w:val="0"/>
      <w:iCs w:val="0"/>
      <w:color w:val="000000"/>
      <w:sz w:val="22"/>
      <w:szCs w:val="22"/>
    </w:rPr>
  </w:style>
  <w:style w:type="character" w:customStyle="1" w:styleId="fontstyle41">
    <w:name w:val="fontstyle41"/>
    <w:rsid w:val="00F4160B"/>
    <w:rPr>
      <w:rFonts w:ascii="TimesNewRomanPS-BoldMT" w:hAnsi="TimesNewRomanPS-BoldMT" w:hint="default"/>
      <w:b/>
      <w:bCs/>
      <w:i w:val="0"/>
      <w:iCs w:val="0"/>
      <w:color w:val="000000"/>
      <w:sz w:val="24"/>
      <w:szCs w:val="24"/>
    </w:rPr>
  </w:style>
  <w:style w:type="character" w:customStyle="1" w:styleId="UnresolvedMention1">
    <w:name w:val="Unresolved Mention1"/>
    <w:basedOn w:val="DefaultParagraphFont"/>
    <w:uiPriority w:val="99"/>
    <w:semiHidden/>
    <w:unhideWhenUsed/>
    <w:rsid w:val="007B40B7"/>
    <w:rPr>
      <w:color w:val="605E5C"/>
      <w:shd w:val="clear" w:color="auto" w:fill="E1DFDD"/>
    </w:rPr>
  </w:style>
  <w:style w:type="character" w:customStyle="1" w:styleId="reference-text">
    <w:name w:val="reference-text"/>
    <w:basedOn w:val="DefaultParagraphFont"/>
    <w:rsid w:val="00DB4503"/>
  </w:style>
  <w:style w:type="paragraph" w:styleId="CommentSubject">
    <w:name w:val="annotation subject"/>
    <w:basedOn w:val="CommentText"/>
    <w:next w:val="CommentText"/>
    <w:link w:val="CommentSubjectChar"/>
    <w:uiPriority w:val="99"/>
    <w:semiHidden/>
    <w:unhideWhenUsed/>
    <w:rsid w:val="00D7388F"/>
    <w:pPr>
      <w:spacing w:after="200"/>
    </w:pPr>
    <w:rPr>
      <w:rFonts w:asciiTheme="minorHAnsi" w:eastAsiaTheme="minorEastAsia" w:hAnsiTheme="minorHAnsi" w:cstheme="minorBidi"/>
      <w:b/>
      <w:bCs/>
      <w:lang w:val="id-ID" w:eastAsia="id-ID"/>
    </w:rPr>
  </w:style>
  <w:style w:type="character" w:customStyle="1" w:styleId="CommentSubjectChar">
    <w:name w:val="Comment Subject Char"/>
    <w:basedOn w:val="CommentTextChar"/>
    <w:link w:val="CommentSubject"/>
    <w:uiPriority w:val="99"/>
    <w:semiHidden/>
    <w:rsid w:val="00D7388F"/>
    <w:rPr>
      <w:rFonts w:asciiTheme="minorHAnsi" w:eastAsiaTheme="minorEastAsia" w:hAnsiTheme="minorHAnsi" w:cstheme="minorBidi"/>
      <w:b/>
      <w:bCs/>
      <w:lang w:val="en-US" w:eastAsia="en-US"/>
    </w:rPr>
  </w:style>
  <w:style w:type="character" w:customStyle="1" w:styleId="UnresolvedMention">
    <w:name w:val="Unresolved Mention"/>
    <w:basedOn w:val="DefaultParagraphFont"/>
    <w:uiPriority w:val="99"/>
    <w:semiHidden/>
    <w:unhideWhenUsed/>
    <w:rsid w:val="009C3ADC"/>
    <w:rPr>
      <w:color w:val="605E5C"/>
      <w:shd w:val="clear" w:color="auto" w:fill="E1DFDD"/>
    </w:rPr>
  </w:style>
  <w:style w:type="paragraph" w:customStyle="1" w:styleId="tablecopy">
    <w:name w:val="table copy"/>
    <w:rsid w:val="00950F7D"/>
    <w:pPr>
      <w:suppressAutoHyphens/>
      <w:jc w:val="both"/>
    </w:pPr>
    <w:rPr>
      <w:lang w:val="en-US" w:eastAsia="zh-CN"/>
    </w:rPr>
  </w:style>
  <w:style w:type="paragraph" w:customStyle="1" w:styleId="tablecolhead">
    <w:name w:val="table col head"/>
    <w:basedOn w:val="Normal"/>
    <w:rsid w:val="00950F7D"/>
    <w:pPr>
      <w:suppressAutoHyphens/>
      <w:jc w:val="center"/>
    </w:pPr>
    <w:rPr>
      <w:b/>
      <w:bCs/>
      <w:sz w:val="16"/>
      <w:szCs w:val="16"/>
      <w:lang w:eastAsia="zh-CN"/>
    </w:rPr>
  </w:style>
  <w:style w:type="character" w:styleId="PlaceholderText">
    <w:name w:val="Placeholder Text"/>
    <w:basedOn w:val="DefaultParagraphFont"/>
    <w:uiPriority w:val="99"/>
    <w:semiHidden/>
    <w:rsid w:val="007E7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500">
      <w:bodyDiv w:val="1"/>
      <w:marLeft w:val="0"/>
      <w:marRight w:val="0"/>
      <w:marTop w:val="0"/>
      <w:marBottom w:val="0"/>
      <w:divBdr>
        <w:top w:val="none" w:sz="0" w:space="0" w:color="auto"/>
        <w:left w:val="none" w:sz="0" w:space="0" w:color="auto"/>
        <w:bottom w:val="none" w:sz="0" w:space="0" w:color="auto"/>
        <w:right w:val="none" w:sz="0" w:space="0" w:color="auto"/>
      </w:divBdr>
    </w:div>
    <w:div w:id="20323922">
      <w:bodyDiv w:val="1"/>
      <w:marLeft w:val="0"/>
      <w:marRight w:val="0"/>
      <w:marTop w:val="0"/>
      <w:marBottom w:val="0"/>
      <w:divBdr>
        <w:top w:val="none" w:sz="0" w:space="0" w:color="auto"/>
        <w:left w:val="none" w:sz="0" w:space="0" w:color="auto"/>
        <w:bottom w:val="none" w:sz="0" w:space="0" w:color="auto"/>
        <w:right w:val="none" w:sz="0" w:space="0" w:color="auto"/>
      </w:divBdr>
      <w:divsChild>
        <w:div w:id="966084114">
          <w:marLeft w:val="480"/>
          <w:marRight w:val="0"/>
          <w:marTop w:val="0"/>
          <w:marBottom w:val="0"/>
          <w:divBdr>
            <w:top w:val="none" w:sz="0" w:space="0" w:color="auto"/>
            <w:left w:val="none" w:sz="0" w:space="0" w:color="auto"/>
            <w:bottom w:val="none" w:sz="0" w:space="0" w:color="auto"/>
            <w:right w:val="none" w:sz="0" w:space="0" w:color="auto"/>
          </w:divBdr>
        </w:div>
        <w:div w:id="854462908">
          <w:marLeft w:val="480"/>
          <w:marRight w:val="0"/>
          <w:marTop w:val="0"/>
          <w:marBottom w:val="0"/>
          <w:divBdr>
            <w:top w:val="none" w:sz="0" w:space="0" w:color="auto"/>
            <w:left w:val="none" w:sz="0" w:space="0" w:color="auto"/>
            <w:bottom w:val="none" w:sz="0" w:space="0" w:color="auto"/>
            <w:right w:val="none" w:sz="0" w:space="0" w:color="auto"/>
          </w:divBdr>
        </w:div>
        <w:div w:id="1536700624">
          <w:marLeft w:val="480"/>
          <w:marRight w:val="0"/>
          <w:marTop w:val="0"/>
          <w:marBottom w:val="0"/>
          <w:divBdr>
            <w:top w:val="none" w:sz="0" w:space="0" w:color="auto"/>
            <w:left w:val="none" w:sz="0" w:space="0" w:color="auto"/>
            <w:bottom w:val="none" w:sz="0" w:space="0" w:color="auto"/>
            <w:right w:val="none" w:sz="0" w:space="0" w:color="auto"/>
          </w:divBdr>
        </w:div>
        <w:div w:id="843057438">
          <w:marLeft w:val="480"/>
          <w:marRight w:val="0"/>
          <w:marTop w:val="0"/>
          <w:marBottom w:val="0"/>
          <w:divBdr>
            <w:top w:val="none" w:sz="0" w:space="0" w:color="auto"/>
            <w:left w:val="none" w:sz="0" w:space="0" w:color="auto"/>
            <w:bottom w:val="none" w:sz="0" w:space="0" w:color="auto"/>
            <w:right w:val="none" w:sz="0" w:space="0" w:color="auto"/>
          </w:divBdr>
        </w:div>
        <w:div w:id="1453480478">
          <w:marLeft w:val="480"/>
          <w:marRight w:val="0"/>
          <w:marTop w:val="0"/>
          <w:marBottom w:val="0"/>
          <w:divBdr>
            <w:top w:val="none" w:sz="0" w:space="0" w:color="auto"/>
            <w:left w:val="none" w:sz="0" w:space="0" w:color="auto"/>
            <w:bottom w:val="none" w:sz="0" w:space="0" w:color="auto"/>
            <w:right w:val="none" w:sz="0" w:space="0" w:color="auto"/>
          </w:divBdr>
        </w:div>
        <w:div w:id="1684554580">
          <w:marLeft w:val="480"/>
          <w:marRight w:val="0"/>
          <w:marTop w:val="0"/>
          <w:marBottom w:val="0"/>
          <w:divBdr>
            <w:top w:val="none" w:sz="0" w:space="0" w:color="auto"/>
            <w:left w:val="none" w:sz="0" w:space="0" w:color="auto"/>
            <w:bottom w:val="none" w:sz="0" w:space="0" w:color="auto"/>
            <w:right w:val="none" w:sz="0" w:space="0" w:color="auto"/>
          </w:divBdr>
        </w:div>
        <w:div w:id="204488831">
          <w:marLeft w:val="480"/>
          <w:marRight w:val="0"/>
          <w:marTop w:val="0"/>
          <w:marBottom w:val="0"/>
          <w:divBdr>
            <w:top w:val="none" w:sz="0" w:space="0" w:color="auto"/>
            <w:left w:val="none" w:sz="0" w:space="0" w:color="auto"/>
            <w:bottom w:val="none" w:sz="0" w:space="0" w:color="auto"/>
            <w:right w:val="none" w:sz="0" w:space="0" w:color="auto"/>
          </w:divBdr>
        </w:div>
        <w:div w:id="1686596531">
          <w:marLeft w:val="480"/>
          <w:marRight w:val="0"/>
          <w:marTop w:val="0"/>
          <w:marBottom w:val="0"/>
          <w:divBdr>
            <w:top w:val="none" w:sz="0" w:space="0" w:color="auto"/>
            <w:left w:val="none" w:sz="0" w:space="0" w:color="auto"/>
            <w:bottom w:val="none" w:sz="0" w:space="0" w:color="auto"/>
            <w:right w:val="none" w:sz="0" w:space="0" w:color="auto"/>
          </w:divBdr>
        </w:div>
        <w:div w:id="1225481272">
          <w:marLeft w:val="480"/>
          <w:marRight w:val="0"/>
          <w:marTop w:val="0"/>
          <w:marBottom w:val="0"/>
          <w:divBdr>
            <w:top w:val="none" w:sz="0" w:space="0" w:color="auto"/>
            <w:left w:val="none" w:sz="0" w:space="0" w:color="auto"/>
            <w:bottom w:val="none" w:sz="0" w:space="0" w:color="auto"/>
            <w:right w:val="none" w:sz="0" w:space="0" w:color="auto"/>
          </w:divBdr>
        </w:div>
      </w:divsChild>
    </w:div>
    <w:div w:id="35862097">
      <w:bodyDiv w:val="1"/>
      <w:marLeft w:val="0"/>
      <w:marRight w:val="0"/>
      <w:marTop w:val="0"/>
      <w:marBottom w:val="0"/>
      <w:divBdr>
        <w:top w:val="none" w:sz="0" w:space="0" w:color="auto"/>
        <w:left w:val="none" w:sz="0" w:space="0" w:color="auto"/>
        <w:bottom w:val="none" w:sz="0" w:space="0" w:color="auto"/>
        <w:right w:val="none" w:sz="0" w:space="0" w:color="auto"/>
      </w:divBdr>
      <w:divsChild>
        <w:div w:id="175047821">
          <w:marLeft w:val="480"/>
          <w:marRight w:val="0"/>
          <w:marTop w:val="0"/>
          <w:marBottom w:val="0"/>
          <w:divBdr>
            <w:top w:val="none" w:sz="0" w:space="0" w:color="auto"/>
            <w:left w:val="none" w:sz="0" w:space="0" w:color="auto"/>
            <w:bottom w:val="none" w:sz="0" w:space="0" w:color="auto"/>
            <w:right w:val="none" w:sz="0" w:space="0" w:color="auto"/>
          </w:divBdr>
        </w:div>
        <w:div w:id="487400060">
          <w:marLeft w:val="480"/>
          <w:marRight w:val="0"/>
          <w:marTop w:val="0"/>
          <w:marBottom w:val="0"/>
          <w:divBdr>
            <w:top w:val="none" w:sz="0" w:space="0" w:color="auto"/>
            <w:left w:val="none" w:sz="0" w:space="0" w:color="auto"/>
            <w:bottom w:val="none" w:sz="0" w:space="0" w:color="auto"/>
            <w:right w:val="none" w:sz="0" w:space="0" w:color="auto"/>
          </w:divBdr>
        </w:div>
        <w:div w:id="142940334">
          <w:marLeft w:val="480"/>
          <w:marRight w:val="0"/>
          <w:marTop w:val="0"/>
          <w:marBottom w:val="0"/>
          <w:divBdr>
            <w:top w:val="none" w:sz="0" w:space="0" w:color="auto"/>
            <w:left w:val="none" w:sz="0" w:space="0" w:color="auto"/>
            <w:bottom w:val="none" w:sz="0" w:space="0" w:color="auto"/>
            <w:right w:val="none" w:sz="0" w:space="0" w:color="auto"/>
          </w:divBdr>
        </w:div>
        <w:div w:id="1809742559">
          <w:marLeft w:val="480"/>
          <w:marRight w:val="0"/>
          <w:marTop w:val="0"/>
          <w:marBottom w:val="0"/>
          <w:divBdr>
            <w:top w:val="none" w:sz="0" w:space="0" w:color="auto"/>
            <w:left w:val="none" w:sz="0" w:space="0" w:color="auto"/>
            <w:bottom w:val="none" w:sz="0" w:space="0" w:color="auto"/>
            <w:right w:val="none" w:sz="0" w:space="0" w:color="auto"/>
          </w:divBdr>
        </w:div>
        <w:div w:id="2025934966">
          <w:marLeft w:val="480"/>
          <w:marRight w:val="0"/>
          <w:marTop w:val="0"/>
          <w:marBottom w:val="0"/>
          <w:divBdr>
            <w:top w:val="none" w:sz="0" w:space="0" w:color="auto"/>
            <w:left w:val="none" w:sz="0" w:space="0" w:color="auto"/>
            <w:bottom w:val="none" w:sz="0" w:space="0" w:color="auto"/>
            <w:right w:val="none" w:sz="0" w:space="0" w:color="auto"/>
          </w:divBdr>
        </w:div>
        <w:div w:id="1534539815">
          <w:marLeft w:val="480"/>
          <w:marRight w:val="0"/>
          <w:marTop w:val="0"/>
          <w:marBottom w:val="0"/>
          <w:divBdr>
            <w:top w:val="none" w:sz="0" w:space="0" w:color="auto"/>
            <w:left w:val="none" w:sz="0" w:space="0" w:color="auto"/>
            <w:bottom w:val="none" w:sz="0" w:space="0" w:color="auto"/>
            <w:right w:val="none" w:sz="0" w:space="0" w:color="auto"/>
          </w:divBdr>
        </w:div>
        <w:div w:id="1300571055">
          <w:marLeft w:val="480"/>
          <w:marRight w:val="0"/>
          <w:marTop w:val="0"/>
          <w:marBottom w:val="0"/>
          <w:divBdr>
            <w:top w:val="none" w:sz="0" w:space="0" w:color="auto"/>
            <w:left w:val="none" w:sz="0" w:space="0" w:color="auto"/>
            <w:bottom w:val="none" w:sz="0" w:space="0" w:color="auto"/>
            <w:right w:val="none" w:sz="0" w:space="0" w:color="auto"/>
          </w:divBdr>
        </w:div>
      </w:divsChild>
    </w:div>
    <w:div w:id="50925432">
      <w:bodyDiv w:val="1"/>
      <w:marLeft w:val="0"/>
      <w:marRight w:val="0"/>
      <w:marTop w:val="0"/>
      <w:marBottom w:val="0"/>
      <w:divBdr>
        <w:top w:val="none" w:sz="0" w:space="0" w:color="auto"/>
        <w:left w:val="none" w:sz="0" w:space="0" w:color="auto"/>
        <w:bottom w:val="none" w:sz="0" w:space="0" w:color="auto"/>
        <w:right w:val="none" w:sz="0" w:space="0" w:color="auto"/>
      </w:divBdr>
      <w:divsChild>
        <w:div w:id="760834070">
          <w:marLeft w:val="480"/>
          <w:marRight w:val="0"/>
          <w:marTop w:val="0"/>
          <w:marBottom w:val="0"/>
          <w:divBdr>
            <w:top w:val="none" w:sz="0" w:space="0" w:color="auto"/>
            <w:left w:val="none" w:sz="0" w:space="0" w:color="auto"/>
            <w:bottom w:val="none" w:sz="0" w:space="0" w:color="auto"/>
            <w:right w:val="none" w:sz="0" w:space="0" w:color="auto"/>
          </w:divBdr>
        </w:div>
        <w:div w:id="1012342165">
          <w:marLeft w:val="480"/>
          <w:marRight w:val="0"/>
          <w:marTop w:val="0"/>
          <w:marBottom w:val="0"/>
          <w:divBdr>
            <w:top w:val="none" w:sz="0" w:space="0" w:color="auto"/>
            <w:left w:val="none" w:sz="0" w:space="0" w:color="auto"/>
            <w:bottom w:val="none" w:sz="0" w:space="0" w:color="auto"/>
            <w:right w:val="none" w:sz="0" w:space="0" w:color="auto"/>
          </w:divBdr>
        </w:div>
        <w:div w:id="2050716521">
          <w:marLeft w:val="480"/>
          <w:marRight w:val="0"/>
          <w:marTop w:val="0"/>
          <w:marBottom w:val="0"/>
          <w:divBdr>
            <w:top w:val="none" w:sz="0" w:space="0" w:color="auto"/>
            <w:left w:val="none" w:sz="0" w:space="0" w:color="auto"/>
            <w:bottom w:val="none" w:sz="0" w:space="0" w:color="auto"/>
            <w:right w:val="none" w:sz="0" w:space="0" w:color="auto"/>
          </w:divBdr>
        </w:div>
        <w:div w:id="1056199567">
          <w:marLeft w:val="480"/>
          <w:marRight w:val="0"/>
          <w:marTop w:val="0"/>
          <w:marBottom w:val="0"/>
          <w:divBdr>
            <w:top w:val="none" w:sz="0" w:space="0" w:color="auto"/>
            <w:left w:val="none" w:sz="0" w:space="0" w:color="auto"/>
            <w:bottom w:val="none" w:sz="0" w:space="0" w:color="auto"/>
            <w:right w:val="none" w:sz="0" w:space="0" w:color="auto"/>
          </w:divBdr>
        </w:div>
        <w:div w:id="736246628">
          <w:marLeft w:val="480"/>
          <w:marRight w:val="0"/>
          <w:marTop w:val="0"/>
          <w:marBottom w:val="0"/>
          <w:divBdr>
            <w:top w:val="none" w:sz="0" w:space="0" w:color="auto"/>
            <w:left w:val="none" w:sz="0" w:space="0" w:color="auto"/>
            <w:bottom w:val="none" w:sz="0" w:space="0" w:color="auto"/>
            <w:right w:val="none" w:sz="0" w:space="0" w:color="auto"/>
          </w:divBdr>
        </w:div>
        <w:div w:id="333193817">
          <w:marLeft w:val="480"/>
          <w:marRight w:val="0"/>
          <w:marTop w:val="0"/>
          <w:marBottom w:val="0"/>
          <w:divBdr>
            <w:top w:val="none" w:sz="0" w:space="0" w:color="auto"/>
            <w:left w:val="none" w:sz="0" w:space="0" w:color="auto"/>
            <w:bottom w:val="none" w:sz="0" w:space="0" w:color="auto"/>
            <w:right w:val="none" w:sz="0" w:space="0" w:color="auto"/>
          </w:divBdr>
        </w:div>
        <w:div w:id="1432971537">
          <w:marLeft w:val="480"/>
          <w:marRight w:val="0"/>
          <w:marTop w:val="0"/>
          <w:marBottom w:val="0"/>
          <w:divBdr>
            <w:top w:val="none" w:sz="0" w:space="0" w:color="auto"/>
            <w:left w:val="none" w:sz="0" w:space="0" w:color="auto"/>
            <w:bottom w:val="none" w:sz="0" w:space="0" w:color="auto"/>
            <w:right w:val="none" w:sz="0" w:space="0" w:color="auto"/>
          </w:divBdr>
        </w:div>
        <w:div w:id="1542159719">
          <w:marLeft w:val="480"/>
          <w:marRight w:val="0"/>
          <w:marTop w:val="0"/>
          <w:marBottom w:val="0"/>
          <w:divBdr>
            <w:top w:val="none" w:sz="0" w:space="0" w:color="auto"/>
            <w:left w:val="none" w:sz="0" w:space="0" w:color="auto"/>
            <w:bottom w:val="none" w:sz="0" w:space="0" w:color="auto"/>
            <w:right w:val="none" w:sz="0" w:space="0" w:color="auto"/>
          </w:divBdr>
        </w:div>
      </w:divsChild>
    </w:div>
    <w:div w:id="119346002">
      <w:bodyDiv w:val="1"/>
      <w:marLeft w:val="0"/>
      <w:marRight w:val="0"/>
      <w:marTop w:val="0"/>
      <w:marBottom w:val="0"/>
      <w:divBdr>
        <w:top w:val="none" w:sz="0" w:space="0" w:color="auto"/>
        <w:left w:val="none" w:sz="0" w:space="0" w:color="auto"/>
        <w:bottom w:val="none" w:sz="0" w:space="0" w:color="auto"/>
        <w:right w:val="none" w:sz="0" w:space="0" w:color="auto"/>
      </w:divBdr>
    </w:div>
    <w:div w:id="123475888">
      <w:bodyDiv w:val="1"/>
      <w:marLeft w:val="0"/>
      <w:marRight w:val="0"/>
      <w:marTop w:val="0"/>
      <w:marBottom w:val="0"/>
      <w:divBdr>
        <w:top w:val="none" w:sz="0" w:space="0" w:color="auto"/>
        <w:left w:val="none" w:sz="0" w:space="0" w:color="auto"/>
        <w:bottom w:val="none" w:sz="0" w:space="0" w:color="auto"/>
        <w:right w:val="none" w:sz="0" w:space="0" w:color="auto"/>
      </w:divBdr>
    </w:div>
    <w:div w:id="202637590">
      <w:bodyDiv w:val="1"/>
      <w:marLeft w:val="0"/>
      <w:marRight w:val="0"/>
      <w:marTop w:val="0"/>
      <w:marBottom w:val="0"/>
      <w:divBdr>
        <w:top w:val="none" w:sz="0" w:space="0" w:color="auto"/>
        <w:left w:val="none" w:sz="0" w:space="0" w:color="auto"/>
        <w:bottom w:val="none" w:sz="0" w:space="0" w:color="auto"/>
        <w:right w:val="none" w:sz="0" w:space="0" w:color="auto"/>
      </w:divBdr>
      <w:divsChild>
        <w:div w:id="623929580">
          <w:marLeft w:val="480"/>
          <w:marRight w:val="0"/>
          <w:marTop w:val="0"/>
          <w:marBottom w:val="0"/>
          <w:divBdr>
            <w:top w:val="none" w:sz="0" w:space="0" w:color="auto"/>
            <w:left w:val="none" w:sz="0" w:space="0" w:color="auto"/>
            <w:bottom w:val="none" w:sz="0" w:space="0" w:color="auto"/>
            <w:right w:val="none" w:sz="0" w:space="0" w:color="auto"/>
          </w:divBdr>
        </w:div>
        <w:div w:id="1110122972">
          <w:marLeft w:val="480"/>
          <w:marRight w:val="0"/>
          <w:marTop w:val="0"/>
          <w:marBottom w:val="0"/>
          <w:divBdr>
            <w:top w:val="none" w:sz="0" w:space="0" w:color="auto"/>
            <w:left w:val="none" w:sz="0" w:space="0" w:color="auto"/>
            <w:bottom w:val="none" w:sz="0" w:space="0" w:color="auto"/>
            <w:right w:val="none" w:sz="0" w:space="0" w:color="auto"/>
          </w:divBdr>
        </w:div>
        <w:div w:id="2101564048">
          <w:marLeft w:val="480"/>
          <w:marRight w:val="0"/>
          <w:marTop w:val="0"/>
          <w:marBottom w:val="0"/>
          <w:divBdr>
            <w:top w:val="none" w:sz="0" w:space="0" w:color="auto"/>
            <w:left w:val="none" w:sz="0" w:space="0" w:color="auto"/>
            <w:bottom w:val="none" w:sz="0" w:space="0" w:color="auto"/>
            <w:right w:val="none" w:sz="0" w:space="0" w:color="auto"/>
          </w:divBdr>
        </w:div>
        <w:div w:id="1996376217">
          <w:marLeft w:val="480"/>
          <w:marRight w:val="0"/>
          <w:marTop w:val="0"/>
          <w:marBottom w:val="0"/>
          <w:divBdr>
            <w:top w:val="none" w:sz="0" w:space="0" w:color="auto"/>
            <w:left w:val="none" w:sz="0" w:space="0" w:color="auto"/>
            <w:bottom w:val="none" w:sz="0" w:space="0" w:color="auto"/>
            <w:right w:val="none" w:sz="0" w:space="0" w:color="auto"/>
          </w:divBdr>
        </w:div>
        <w:div w:id="780689148">
          <w:marLeft w:val="480"/>
          <w:marRight w:val="0"/>
          <w:marTop w:val="0"/>
          <w:marBottom w:val="0"/>
          <w:divBdr>
            <w:top w:val="none" w:sz="0" w:space="0" w:color="auto"/>
            <w:left w:val="none" w:sz="0" w:space="0" w:color="auto"/>
            <w:bottom w:val="none" w:sz="0" w:space="0" w:color="auto"/>
            <w:right w:val="none" w:sz="0" w:space="0" w:color="auto"/>
          </w:divBdr>
        </w:div>
      </w:divsChild>
    </w:div>
    <w:div w:id="403112121">
      <w:bodyDiv w:val="1"/>
      <w:marLeft w:val="0"/>
      <w:marRight w:val="0"/>
      <w:marTop w:val="0"/>
      <w:marBottom w:val="0"/>
      <w:divBdr>
        <w:top w:val="none" w:sz="0" w:space="0" w:color="auto"/>
        <w:left w:val="none" w:sz="0" w:space="0" w:color="auto"/>
        <w:bottom w:val="none" w:sz="0" w:space="0" w:color="auto"/>
        <w:right w:val="none" w:sz="0" w:space="0" w:color="auto"/>
      </w:divBdr>
      <w:divsChild>
        <w:div w:id="1975138821">
          <w:marLeft w:val="480"/>
          <w:marRight w:val="0"/>
          <w:marTop w:val="0"/>
          <w:marBottom w:val="0"/>
          <w:divBdr>
            <w:top w:val="none" w:sz="0" w:space="0" w:color="auto"/>
            <w:left w:val="none" w:sz="0" w:space="0" w:color="auto"/>
            <w:bottom w:val="none" w:sz="0" w:space="0" w:color="auto"/>
            <w:right w:val="none" w:sz="0" w:space="0" w:color="auto"/>
          </w:divBdr>
        </w:div>
        <w:div w:id="1697344046">
          <w:marLeft w:val="480"/>
          <w:marRight w:val="0"/>
          <w:marTop w:val="0"/>
          <w:marBottom w:val="0"/>
          <w:divBdr>
            <w:top w:val="none" w:sz="0" w:space="0" w:color="auto"/>
            <w:left w:val="none" w:sz="0" w:space="0" w:color="auto"/>
            <w:bottom w:val="none" w:sz="0" w:space="0" w:color="auto"/>
            <w:right w:val="none" w:sz="0" w:space="0" w:color="auto"/>
          </w:divBdr>
        </w:div>
        <w:div w:id="220793735">
          <w:marLeft w:val="480"/>
          <w:marRight w:val="0"/>
          <w:marTop w:val="0"/>
          <w:marBottom w:val="0"/>
          <w:divBdr>
            <w:top w:val="none" w:sz="0" w:space="0" w:color="auto"/>
            <w:left w:val="none" w:sz="0" w:space="0" w:color="auto"/>
            <w:bottom w:val="none" w:sz="0" w:space="0" w:color="auto"/>
            <w:right w:val="none" w:sz="0" w:space="0" w:color="auto"/>
          </w:divBdr>
        </w:div>
        <w:div w:id="1313371175">
          <w:marLeft w:val="480"/>
          <w:marRight w:val="0"/>
          <w:marTop w:val="0"/>
          <w:marBottom w:val="0"/>
          <w:divBdr>
            <w:top w:val="none" w:sz="0" w:space="0" w:color="auto"/>
            <w:left w:val="none" w:sz="0" w:space="0" w:color="auto"/>
            <w:bottom w:val="none" w:sz="0" w:space="0" w:color="auto"/>
            <w:right w:val="none" w:sz="0" w:space="0" w:color="auto"/>
          </w:divBdr>
        </w:div>
        <w:div w:id="670529239">
          <w:marLeft w:val="480"/>
          <w:marRight w:val="0"/>
          <w:marTop w:val="0"/>
          <w:marBottom w:val="0"/>
          <w:divBdr>
            <w:top w:val="none" w:sz="0" w:space="0" w:color="auto"/>
            <w:left w:val="none" w:sz="0" w:space="0" w:color="auto"/>
            <w:bottom w:val="none" w:sz="0" w:space="0" w:color="auto"/>
            <w:right w:val="none" w:sz="0" w:space="0" w:color="auto"/>
          </w:divBdr>
        </w:div>
        <w:div w:id="981664227">
          <w:marLeft w:val="480"/>
          <w:marRight w:val="0"/>
          <w:marTop w:val="0"/>
          <w:marBottom w:val="0"/>
          <w:divBdr>
            <w:top w:val="none" w:sz="0" w:space="0" w:color="auto"/>
            <w:left w:val="none" w:sz="0" w:space="0" w:color="auto"/>
            <w:bottom w:val="none" w:sz="0" w:space="0" w:color="auto"/>
            <w:right w:val="none" w:sz="0" w:space="0" w:color="auto"/>
          </w:divBdr>
        </w:div>
        <w:div w:id="1879203448">
          <w:marLeft w:val="480"/>
          <w:marRight w:val="0"/>
          <w:marTop w:val="0"/>
          <w:marBottom w:val="0"/>
          <w:divBdr>
            <w:top w:val="none" w:sz="0" w:space="0" w:color="auto"/>
            <w:left w:val="none" w:sz="0" w:space="0" w:color="auto"/>
            <w:bottom w:val="none" w:sz="0" w:space="0" w:color="auto"/>
            <w:right w:val="none" w:sz="0" w:space="0" w:color="auto"/>
          </w:divBdr>
        </w:div>
        <w:div w:id="1464302855">
          <w:marLeft w:val="480"/>
          <w:marRight w:val="0"/>
          <w:marTop w:val="0"/>
          <w:marBottom w:val="0"/>
          <w:divBdr>
            <w:top w:val="none" w:sz="0" w:space="0" w:color="auto"/>
            <w:left w:val="none" w:sz="0" w:space="0" w:color="auto"/>
            <w:bottom w:val="none" w:sz="0" w:space="0" w:color="auto"/>
            <w:right w:val="none" w:sz="0" w:space="0" w:color="auto"/>
          </w:divBdr>
        </w:div>
      </w:divsChild>
    </w:div>
    <w:div w:id="423302774">
      <w:bodyDiv w:val="1"/>
      <w:marLeft w:val="0"/>
      <w:marRight w:val="0"/>
      <w:marTop w:val="0"/>
      <w:marBottom w:val="0"/>
      <w:divBdr>
        <w:top w:val="none" w:sz="0" w:space="0" w:color="auto"/>
        <w:left w:val="none" w:sz="0" w:space="0" w:color="auto"/>
        <w:bottom w:val="none" w:sz="0" w:space="0" w:color="auto"/>
        <w:right w:val="none" w:sz="0" w:space="0" w:color="auto"/>
      </w:divBdr>
    </w:div>
    <w:div w:id="444036465">
      <w:bodyDiv w:val="1"/>
      <w:marLeft w:val="0"/>
      <w:marRight w:val="0"/>
      <w:marTop w:val="0"/>
      <w:marBottom w:val="0"/>
      <w:divBdr>
        <w:top w:val="none" w:sz="0" w:space="0" w:color="auto"/>
        <w:left w:val="none" w:sz="0" w:space="0" w:color="auto"/>
        <w:bottom w:val="none" w:sz="0" w:space="0" w:color="auto"/>
        <w:right w:val="none" w:sz="0" w:space="0" w:color="auto"/>
      </w:divBdr>
    </w:div>
    <w:div w:id="444934410">
      <w:bodyDiv w:val="1"/>
      <w:marLeft w:val="0"/>
      <w:marRight w:val="0"/>
      <w:marTop w:val="0"/>
      <w:marBottom w:val="0"/>
      <w:divBdr>
        <w:top w:val="none" w:sz="0" w:space="0" w:color="auto"/>
        <w:left w:val="none" w:sz="0" w:space="0" w:color="auto"/>
        <w:bottom w:val="none" w:sz="0" w:space="0" w:color="auto"/>
        <w:right w:val="none" w:sz="0" w:space="0" w:color="auto"/>
      </w:divBdr>
      <w:divsChild>
        <w:div w:id="274023311">
          <w:marLeft w:val="480"/>
          <w:marRight w:val="0"/>
          <w:marTop w:val="0"/>
          <w:marBottom w:val="0"/>
          <w:divBdr>
            <w:top w:val="none" w:sz="0" w:space="0" w:color="auto"/>
            <w:left w:val="none" w:sz="0" w:space="0" w:color="auto"/>
            <w:bottom w:val="none" w:sz="0" w:space="0" w:color="auto"/>
            <w:right w:val="none" w:sz="0" w:space="0" w:color="auto"/>
          </w:divBdr>
        </w:div>
        <w:div w:id="1530532912">
          <w:marLeft w:val="480"/>
          <w:marRight w:val="0"/>
          <w:marTop w:val="0"/>
          <w:marBottom w:val="0"/>
          <w:divBdr>
            <w:top w:val="none" w:sz="0" w:space="0" w:color="auto"/>
            <w:left w:val="none" w:sz="0" w:space="0" w:color="auto"/>
            <w:bottom w:val="none" w:sz="0" w:space="0" w:color="auto"/>
            <w:right w:val="none" w:sz="0" w:space="0" w:color="auto"/>
          </w:divBdr>
        </w:div>
        <w:div w:id="251940204">
          <w:marLeft w:val="480"/>
          <w:marRight w:val="0"/>
          <w:marTop w:val="0"/>
          <w:marBottom w:val="0"/>
          <w:divBdr>
            <w:top w:val="none" w:sz="0" w:space="0" w:color="auto"/>
            <w:left w:val="none" w:sz="0" w:space="0" w:color="auto"/>
            <w:bottom w:val="none" w:sz="0" w:space="0" w:color="auto"/>
            <w:right w:val="none" w:sz="0" w:space="0" w:color="auto"/>
          </w:divBdr>
        </w:div>
        <w:div w:id="1197741282">
          <w:marLeft w:val="480"/>
          <w:marRight w:val="0"/>
          <w:marTop w:val="0"/>
          <w:marBottom w:val="0"/>
          <w:divBdr>
            <w:top w:val="none" w:sz="0" w:space="0" w:color="auto"/>
            <w:left w:val="none" w:sz="0" w:space="0" w:color="auto"/>
            <w:bottom w:val="none" w:sz="0" w:space="0" w:color="auto"/>
            <w:right w:val="none" w:sz="0" w:space="0" w:color="auto"/>
          </w:divBdr>
        </w:div>
        <w:div w:id="748964543">
          <w:marLeft w:val="480"/>
          <w:marRight w:val="0"/>
          <w:marTop w:val="0"/>
          <w:marBottom w:val="0"/>
          <w:divBdr>
            <w:top w:val="none" w:sz="0" w:space="0" w:color="auto"/>
            <w:left w:val="none" w:sz="0" w:space="0" w:color="auto"/>
            <w:bottom w:val="none" w:sz="0" w:space="0" w:color="auto"/>
            <w:right w:val="none" w:sz="0" w:space="0" w:color="auto"/>
          </w:divBdr>
        </w:div>
      </w:divsChild>
    </w:div>
    <w:div w:id="484977733">
      <w:bodyDiv w:val="1"/>
      <w:marLeft w:val="0"/>
      <w:marRight w:val="0"/>
      <w:marTop w:val="0"/>
      <w:marBottom w:val="0"/>
      <w:divBdr>
        <w:top w:val="none" w:sz="0" w:space="0" w:color="auto"/>
        <w:left w:val="none" w:sz="0" w:space="0" w:color="auto"/>
        <w:bottom w:val="none" w:sz="0" w:space="0" w:color="auto"/>
        <w:right w:val="none" w:sz="0" w:space="0" w:color="auto"/>
      </w:divBdr>
      <w:divsChild>
        <w:div w:id="105463416">
          <w:marLeft w:val="480"/>
          <w:marRight w:val="0"/>
          <w:marTop w:val="0"/>
          <w:marBottom w:val="0"/>
          <w:divBdr>
            <w:top w:val="none" w:sz="0" w:space="0" w:color="auto"/>
            <w:left w:val="none" w:sz="0" w:space="0" w:color="auto"/>
            <w:bottom w:val="none" w:sz="0" w:space="0" w:color="auto"/>
            <w:right w:val="none" w:sz="0" w:space="0" w:color="auto"/>
          </w:divBdr>
        </w:div>
        <w:div w:id="536819892">
          <w:marLeft w:val="480"/>
          <w:marRight w:val="0"/>
          <w:marTop w:val="0"/>
          <w:marBottom w:val="0"/>
          <w:divBdr>
            <w:top w:val="none" w:sz="0" w:space="0" w:color="auto"/>
            <w:left w:val="none" w:sz="0" w:space="0" w:color="auto"/>
            <w:bottom w:val="none" w:sz="0" w:space="0" w:color="auto"/>
            <w:right w:val="none" w:sz="0" w:space="0" w:color="auto"/>
          </w:divBdr>
        </w:div>
        <w:div w:id="1876234101">
          <w:marLeft w:val="480"/>
          <w:marRight w:val="0"/>
          <w:marTop w:val="0"/>
          <w:marBottom w:val="0"/>
          <w:divBdr>
            <w:top w:val="none" w:sz="0" w:space="0" w:color="auto"/>
            <w:left w:val="none" w:sz="0" w:space="0" w:color="auto"/>
            <w:bottom w:val="none" w:sz="0" w:space="0" w:color="auto"/>
            <w:right w:val="none" w:sz="0" w:space="0" w:color="auto"/>
          </w:divBdr>
        </w:div>
        <w:div w:id="229266287">
          <w:marLeft w:val="480"/>
          <w:marRight w:val="0"/>
          <w:marTop w:val="0"/>
          <w:marBottom w:val="0"/>
          <w:divBdr>
            <w:top w:val="none" w:sz="0" w:space="0" w:color="auto"/>
            <w:left w:val="none" w:sz="0" w:space="0" w:color="auto"/>
            <w:bottom w:val="none" w:sz="0" w:space="0" w:color="auto"/>
            <w:right w:val="none" w:sz="0" w:space="0" w:color="auto"/>
          </w:divBdr>
        </w:div>
        <w:div w:id="1828856812">
          <w:marLeft w:val="480"/>
          <w:marRight w:val="0"/>
          <w:marTop w:val="0"/>
          <w:marBottom w:val="0"/>
          <w:divBdr>
            <w:top w:val="none" w:sz="0" w:space="0" w:color="auto"/>
            <w:left w:val="none" w:sz="0" w:space="0" w:color="auto"/>
            <w:bottom w:val="none" w:sz="0" w:space="0" w:color="auto"/>
            <w:right w:val="none" w:sz="0" w:space="0" w:color="auto"/>
          </w:divBdr>
        </w:div>
        <w:div w:id="693579760">
          <w:marLeft w:val="480"/>
          <w:marRight w:val="0"/>
          <w:marTop w:val="0"/>
          <w:marBottom w:val="0"/>
          <w:divBdr>
            <w:top w:val="none" w:sz="0" w:space="0" w:color="auto"/>
            <w:left w:val="none" w:sz="0" w:space="0" w:color="auto"/>
            <w:bottom w:val="none" w:sz="0" w:space="0" w:color="auto"/>
            <w:right w:val="none" w:sz="0" w:space="0" w:color="auto"/>
          </w:divBdr>
        </w:div>
      </w:divsChild>
    </w:div>
    <w:div w:id="501555674">
      <w:bodyDiv w:val="1"/>
      <w:marLeft w:val="0"/>
      <w:marRight w:val="0"/>
      <w:marTop w:val="0"/>
      <w:marBottom w:val="0"/>
      <w:divBdr>
        <w:top w:val="none" w:sz="0" w:space="0" w:color="auto"/>
        <w:left w:val="none" w:sz="0" w:space="0" w:color="auto"/>
        <w:bottom w:val="none" w:sz="0" w:space="0" w:color="auto"/>
        <w:right w:val="none" w:sz="0" w:space="0" w:color="auto"/>
      </w:divBdr>
    </w:div>
    <w:div w:id="503978666">
      <w:bodyDiv w:val="1"/>
      <w:marLeft w:val="0"/>
      <w:marRight w:val="0"/>
      <w:marTop w:val="0"/>
      <w:marBottom w:val="0"/>
      <w:divBdr>
        <w:top w:val="none" w:sz="0" w:space="0" w:color="auto"/>
        <w:left w:val="none" w:sz="0" w:space="0" w:color="auto"/>
        <w:bottom w:val="none" w:sz="0" w:space="0" w:color="auto"/>
        <w:right w:val="none" w:sz="0" w:space="0" w:color="auto"/>
      </w:divBdr>
    </w:div>
    <w:div w:id="541212478">
      <w:bodyDiv w:val="1"/>
      <w:marLeft w:val="0"/>
      <w:marRight w:val="0"/>
      <w:marTop w:val="0"/>
      <w:marBottom w:val="0"/>
      <w:divBdr>
        <w:top w:val="none" w:sz="0" w:space="0" w:color="auto"/>
        <w:left w:val="none" w:sz="0" w:space="0" w:color="auto"/>
        <w:bottom w:val="none" w:sz="0" w:space="0" w:color="auto"/>
        <w:right w:val="none" w:sz="0" w:space="0" w:color="auto"/>
      </w:divBdr>
    </w:div>
    <w:div w:id="611012279">
      <w:bodyDiv w:val="1"/>
      <w:marLeft w:val="0"/>
      <w:marRight w:val="0"/>
      <w:marTop w:val="0"/>
      <w:marBottom w:val="0"/>
      <w:divBdr>
        <w:top w:val="none" w:sz="0" w:space="0" w:color="auto"/>
        <w:left w:val="none" w:sz="0" w:space="0" w:color="auto"/>
        <w:bottom w:val="none" w:sz="0" w:space="0" w:color="auto"/>
        <w:right w:val="none" w:sz="0" w:space="0" w:color="auto"/>
      </w:divBdr>
    </w:div>
    <w:div w:id="628047380">
      <w:bodyDiv w:val="1"/>
      <w:marLeft w:val="0"/>
      <w:marRight w:val="0"/>
      <w:marTop w:val="0"/>
      <w:marBottom w:val="0"/>
      <w:divBdr>
        <w:top w:val="none" w:sz="0" w:space="0" w:color="auto"/>
        <w:left w:val="none" w:sz="0" w:space="0" w:color="auto"/>
        <w:bottom w:val="none" w:sz="0" w:space="0" w:color="auto"/>
        <w:right w:val="none" w:sz="0" w:space="0" w:color="auto"/>
      </w:divBdr>
    </w:div>
    <w:div w:id="665088059">
      <w:bodyDiv w:val="1"/>
      <w:marLeft w:val="0"/>
      <w:marRight w:val="0"/>
      <w:marTop w:val="0"/>
      <w:marBottom w:val="0"/>
      <w:divBdr>
        <w:top w:val="none" w:sz="0" w:space="0" w:color="auto"/>
        <w:left w:val="none" w:sz="0" w:space="0" w:color="auto"/>
        <w:bottom w:val="none" w:sz="0" w:space="0" w:color="auto"/>
        <w:right w:val="none" w:sz="0" w:space="0" w:color="auto"/>
      </w:divBdr>
      <w:divsChild>
        <w:div w:id="1603025554">
          <w:marLeft w:val="480"/>
          <w:marRight w:val="0"/>
          <w:marTop w:val="0"/>
          <w:marBottom w:val="0"/>
          <w:divBdr>
            <w:top w:val="none" w:sz="0" w:space="0" w:color="auto"/>
            <w:left w:val="none" w:sz="0" w:space="0" w:color="auto"/>
            <w:bottom w:val="none" w:sz="0" w:space="0" w:color="auto"/>
            <w:right w:val="none" w:sz="0" w:space="0" w:color="auto"/>
          </w:divBdr>
        </w:div>
        <w:div w:id="191648050">
          <w:marLeft w:val="480"/>
          <w:marRight w:val="0"/>
          <w:marTop w:val="0"/>
          <w:marBottom w:val="0"/>
          <w:divBdr>
            <w:top w:val="none" w:sz="0" w:space="0" w:color="auto"/>
            <w:left w:val="none" w:sz="0" w:space="0" w:color="auto"/>
            <w:bottom w:val="none" w:sz="0" w:space="0" w:color="auto"/>
            <w:right w:val="none" w:sz="0" w:space="0" w:color="auto"/>
          </w:divBdr>
        </w:div>
        <w:div w:id="497961994">
          <w:marLeft w:val="480"/>
          <w:marRight w:val="0"/>
          <w:marTop w:val="0"/>
          <w:marBottom w:val="0"/>
          <w:divBdr>
            <w:top w:val="none" w:sz="0" w:space="0" w:color="auto"/>
            <w:left w:val="none" w:sz="0" w:space="0" w:color="auto"/>
            <w:bottom w:val="none" w:sz="0" w:space="0" w:color="auto"/>
            <w:right w:val="none" w:sz="0" w:space="0" w:color="auto"/>
          </w:divBdr>
        </w:div>
        <w:div w:id="836461871">
          <w:marLeft w:val="480"/>
          <w:marRight w:val="0"/>
          <w:marTop w:val="0"/>
          <w:marBottom w:val="0"/>
          <w:divBdr>
            <w:top w:val="none" w:sz="0" w:space="0" w:color="auto"/>
            <w:left w:val="none" w:sz="0" w:space="0" w:color="auto"/>
            <w:bottom w:val="none" w:sz="0" w:space="0" w:color="auto"/>
            <w:right w:val="none" w:sz="0" w:space="0" w:color="auto"/>
          </w:divBdr>
        </w:div>
        <w:div w:id="1450541021">
          <w:marLeft w:val="480"/>
          <w:marRight w:val="0"/>
          <w:marTop w:val="0"/>
          <w:marBottom w:val="0"/>
          <w:divBdr>
            <w:top w:val="none" w:sz="0" w:space="0" w:color="auto"/>
            <w:left w:val="none" w:sz="0" w:space="0" w:color="auto"/>
            <w:bottom w:val="none" w:sz="0" w:space="0" w:color="auto"/>
            <w:right w:val="none" w:sz="0" w:space="0" w:color="auto"/>
          </w:divBdr>
        </w:div>
        <w:div w:id="1642005978">
          <w:marLeft w:val="480"/>
          <w:marRight w:val="0"/>
          <w:marTop w:val="0"/>
          <w:marBottom w:val="0"/>
          <w:divBdr>
            <w:top w:val="none" w:sz="0" w:space="0" w:color="auto"/>
            <w:left w:val="none" w:sz="0" w:space="0" w:color="auto"/>
            <w:bottom w:val="none" w:sz="0" w:space="0" w:color="auto"/>
            <w:right w:val="none" w:sz="0" w:space="0" w:color="auto"/>
          </w:divBdr>
        </w:div>
        <w:div w:id="2133863913">
          <w:marLeft w:val="480"/>
          <w:marRight w:val="0"/>
          <w:marTop w:val="0"/>
          <w:marBottom w:val="0"/>
          <w:divBdr>
            <w:top w:val="none" w:sz="0" w:space="0" w:color="auto"/>
            <w:left w:val="none" w:sz="0" w:space="0" w:color="auto"/>
            <w:bottom w:val="none" w:sz="0" w:space="0" w:color="auto"/>
            <w:right w:val="none" w:sz="0" w:space="0" w:color="auto"/>
          </w:divBdr>
        </w:div>
        <w:div w:id="1482234134">
          <w:marLeft w:val="480"/>
          <w:marRight w:val="0"/>
          <w:marTop w:val="0"/>
          <w:marBottom w:val="0"/>
          <w:divBdr>
            <w:top w:val="none" w:sz="0" w:space="0" w:color="auto"/>
            <w:left w:val="none" w:sz="0" w:space="0" w:color="auto"/>
            <w:bottom w:val="none" w:sz="0" w:space="0" w:color="auto"/>
            <w:right w:val="none" w:sz="0" w:space="0" w:color="auto"/>
          </w:divBdr>
        </w:div>
        <w:div w:id="1732925704">
          <w:marLeft w:val="480"/>
          <w:marRight w:val="0"/>
          <w:marTop w:val="0"/>
          <w:marBottom w:val="0"/>
          <w:divBdr>
            <w:top w:val="none" w:sz="0" w:space="0" w:color="auto"/>
            <w:left w:val="none" w:sz="0" w:space="0" w:color="auto"/>
            <w:bottom w:val="none" w:sz="0" w:space="0" w:color="auto"/>
            <w:right w:val="none" w:sz="0" w:space="0" w:color="auto"/>
          </w:divBdr>
        </w:div>
      </w:divsChild>
    </w:div>
    <w:div w:id="784424025">
      <w:bodyDiv w:val="1"/>
      <w:marLeft w:val="0"/>
      <w:marRight w:val="0"/>
      <w:marTop w:val="0"/>
      <w:marBottom w:val="0"/>
      <w:divBdr>
        <w:top w:val="none" w:sz="0" w:space="0" w:color="auto"/>
        <w:left w:val="none" w:sz="0" w:space="0" w:color="auto"/>
        <w:bottom w:val="none" w:sz="0" w:space="0" w:color="auto"/>
        <w:right w:val="none" w:sz="0" w:space="0" w:color="auto"/>
      </w:divBdr>
    </w:div>
    <w:div w:id="785855816">
      <w:bodyDiv w:val="1"/>
      <w:marLeft w:val="0"/>
      <w:marRight w:val="0"/>
      <w:marTop w:val="0"/>
      <w:marBottom w:val="0"/>
      <w:divBdr>
        <w:top w:val="none" w:sz="0" w:space="0" w:color="auto"/>
        <w:left w:val="none" w:sz="0" w:space="0" w:color="auto"/>
        <w:bottom w:val="none" w:sz="0" w:space="0" w:color="auto"/>
        <w:right w:val="none" w:sz="0" w:space="0" w:color="auto"/>
      </w:divBdr>
    </w:div>
    <w:div w:id="825628635">
      <w:bodyDiv w:val="1"/>
      <w:marLeft w:val="0"/>
      <w:marRight w:val="0"/>
      <w:marTop w:val="0"/>
      <w:marBottom w:val="0"/>
      <w:divBdr>
        <w:top w:val="none" w:sz="0" w:space="0" w:color="auto"/>
        <w:left w:val="none" w:sz="0" w:space="0" w:color="auto"/>
        <w:bottom w:val="none" w:sz="0" w:space="0" w:color="auto"/>
        <w:right w:val="none" w:sz="0" w:space="0" w:color="auto"/>
      </w:divBdr>
    </w:div>
    <w:div w:id="877746100">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886575713">
      <w:bodyDiv w:val="1"/>
      <w:marLeft w:val="0"/>
      <w:marRight w:val="0"/>
      <w:marTop w:val="0"/>
      <w:marBottom w:val="0"/>
      <w:divBdr>
        <w:top w:val="none" w:sz="0" w:space="0" w:color="auto"/>
        <w:left w:val="none" w:sz="0" w:space="0" w:color="auto"/>
        <w:bottom w:val="none" w:sz="0" w:space="0" w:color="auto"/>
        <w:right w:val="none" w:sz="0" w:space="0" w:color="auto"/>
      </w:divBdr>
      <w:divsChild>
        <w:div w:id="1467359782">
          <w:marLeft w:val="480"/>
          <w:marRight w:val="0"/>
          <w:marTop w:val="0"/>
          <w:marBottom w:val="0"/>
          <w:divBdr>
            <w:top w:val="none" w:sz="0" w:space="0" w:color="auto"/>
            <w:left w:val="none" w:sz="0" w:space="0" w:color="auto"/>
            <w:bottom w:val="none" w:sz="0" w:space="0" w:color="auto"/>
            <w:right w:val="none" w:sz="0" w:space="0" w:color="auto"/>
          </w:divBdr>
        </w:div>
        <w:div w:id="709183138">
          <w:marLeft w:val="480"/>
          <w:marRight w:val="0"/>
          <w:marTop w:val="0"/>
          <w:marBottom w:val="0"/>
          <w:divBdr>
            <w:top w:val="none" w:sz="0" w:space="0" w:color="auto"/>
            <w:left w:val="none" w:sz="0" w:space="0" w:color="auto"/>
            <w:bottom w:val="none" w:sz="0" w:space="0" w:color="auto"/>
            <w:right w:val="none" w:sz="0" w:space="0" w:color="auto"/>
          </w:divBdr>
        </w:div>
        <w:div w:id="1266426533">
          <w:marLeft w:val="480"/>
          <w:marRight w:val="0"/>
          <w:marTop w:val="0"/>
          <w:marBottom w:val="0"/>
          <w:divBdr>
            <w:top w:val="none" w:sz="0" w:space="0" w:color="auto"/>
            <w:left w:val="none" w:sz="0" w:space="0" w:color="auto"/>
            <w:bottom w:val="none" w:sz="0" w:space="0" w:color="auto"/>
            <w:right w:val="none" w:sz="0" w:space="0" w:color="auto"/>
          </w:divBdr>
        </w:div>
        <w:div w:id="639968631">
          <w:marLeft w:val="480"/>
          <w:marRight w:val="0"/>
          <w:marTop w:val="0"/>
          <w:marBottom w:val="0"/>
          <w:divBdr>
            <w:top w:val="none" w:sz="0" w:space="0" w:color="auto"/>
            <w:left w:val="none" w:sz="0" w:space="0" w:color="auto"/>
            <w:bottom w:val="none" w:sz="0" w:space="0" w:color="auto"/>
            <w:right w:val="none" w:sz="0" w:space="0" w:color="auto"/>
          </w:divBdr>
        </w:div>
        <w:div w:id="1576667448">
          <w:marLeft w:val="480"/>
          <w:marRight w:val="0"/>
          <w:marTop w:val="0"/>
          <w:marBottom w:val="0"/>
          <w:divBdr>
            <w:top w:val="none" w:sz="0" w:space="0" w:color="auto"/>
            <w:left w:val="none" w:sz="0" w:space="0" w:color="auto"/>
            <w:bottom w:val="none" w:sz="0" w:space="0" w:color="auto"/>
            <w:right w:val="none" w:sz="0" w:space="0" w:color="auto"/>
          </w:divBdr>
        </w:div>
      </w:divsChild>
    </w:div>
    <w:div w:id="889919980">
      <w:bodyDiv w:val="1"/>
      <w:marLeft w:val="0"/>
      <w:marRight w:val="0"/>
      <w:marTop w:val="0"/>
      <w:marBottom w:val="0"/>
      <w:divBdr>
        <w:top w:val="none" w:sz="0" w:space="0" w:color="auto"/>
        <w:left w:val="none" w:sz="0" w:space="0" w:color="auto"/>
        <w:bottom w:val="none" w:sz="0" w:space="0" w:color="auto"/>
        <w:right w:val="none" w:sz="0" w:space="0" w:color="auto"/>
      </w:divBdr>
    </w:div>
    <w:div w:id="908658116">
      <w:bodyDiv w:val="1"/>
      <w:marLeft w:val="0"/>
      <w:marRight w:val="0"/>
      <w:marTop w:val="0"/>
      <w:marBottom w:val="0"/>
      <w:divBdr>
        <w:top w:val="none" w:sz="0" w:space="0" w:color="auto"/>
        <w:left w:val="none" w:sz="0" w:space="0" w:color="auto"/>
        <w:bottom w:val="none" w:sz="0" w:space="0" w:color="auto"/>
        <w:right w:val="none" w:sz="0" w:space="0" w:color="auto"/>
      </w:divBdr>
      <w:divsChild>
        <w:div w:id="2005932492">
          <w:marLeft w:val="480"/>
          <w:marRight w:val="0"/>
          <w:marTop w:val="0"/>
          <w:marBottom w:val="0"/>
          <w:divBdr>
            <w:top w:val="none" w:sz="0" w:space="0" w:color="auto"/>
            <w:left w:val="none" w:sz="0" w:space="0" w:color="auto"/>
            <w:bottom w:val="none" w:sz="0" w:space="0" w:color="auto"/>
            <w:right w:val="none" w:sz="0" w:space="0" w:color="auto"/>
          </w:divBdr>
        </w:div>
        <w:div w:id="1203706658">
          <w:marLeft w:val="480"/>
          <w:marRight w:val="0"/>
          <w:marTop w:val="0"/>
          <w:marBottom w:val="0"/>
          <w:divBdr>
            <w:top w:val="none" w:sz="0" w:space="0" w:color="auto"/>
            <w:left w:val="none" w:sz="0" w:space="0" w:color="auto"/>
            <w:bottom w:val="none" w:sz="0" w:space="0" w:color="auto"/>
            <w:right w:val="none" w:sz="0" w:space="0" w:color="auto"/>
          </w:divBdr>
        </w:div>
        <w:div w:id="16781299">
          <w:marLeft w:val="480"/>
          <w:marRight w:val="0"/>
          <w:marTop w:val="0"/>
          <w:marBottom w:val="0"/>
          <w:divBdr>
            <w:top w:val="none" w:sz="0" w:space="0" w:color="auto"/>
            <w:left w:val="none" w:sz="0" w:space="0" w:color="auto"/>
            <w:bottom w:val="none" w:sz="0" w:space="0" w:color="auto"/>
            <w:right w:val="none" w:sz="0" w:space="0" w:color="auto"/>
          </w:divBdr>
        </w:div>
        <w:div w:id="1645499623">
          <w:marLeft w:val="480"/>
          <w:marRight w:val="0"/>
          <w:marTop w:val="0"/>
          <w:marBottom w:val="0"/>
          <w:divBdr>
            <w:top w:val="none" w:sz="0" w:space="0" w:color="auto"/>
            <w:left w:val="none" w:sz="0" w:space="0" w:color="auto"/>
            <w:bottom w:val="none" w:sz="0" w:space="0" w:color="auto"/>
            <w:right w:val="none" w:sz="0" w:space="0" w:color="auto"/>
          </w:divBdr>
        </w:div>
        <w:div w:id="1319504631">
          <w:marLeft w:val="480"/>
          <w:marRight w:val="0"/>
          <w:marTop w:val="0"/>
          <w:marBottom w:val="0"/>
          <w:divBdr>
            <w:top w:val="none" w:sz="0" w:space="0" w:color="auto"/>
            <w:left w:val="none" w:sz="0" w:space="0" w:color="auto"/>
            <w:bottom w:val="none" w:sz="0" w:space="0" w:color="auto"/>
            <w:right w:val="none" w:sz="0" w:space="0" w:color="auto"/>
          </w:divBdr>
        </w:div>
        <w:div w:id="791557703">
          <w:marLeft w:val="480"/>
          <w:marRight w:val="0"/>
          <w:marTop w:val="0"/>
          <w:marBottom w:val="0"/>
          <w:divBdr>
            <w:top w:val="none" w:sz="0" w:space="0" w:color="auto"/>
            <w:left w:val="none" w:sz="0" w:space="0" w:color="auto"/>
            <w:bottom w:val="none" w:sz="0" w:space="0" w:color="auto"/>
            <w:right w:val="none" w:sz="0" w:space="0" w:color="auto"/>
          </w:divBdr>
        </w:div>
        <w:div w:id="1219706162">
          <w:marLeft w:val="480"/>
          <w:marRight w:val="0"/>
          <w:marTop w:val="0"/>
          <w:marBottom w:val="0"/>
          <w:divBdr>
            <w:top w:val="none" w:sz="0" w:space="0" w:color="auto"/>
            <w:left w:val="none" w:sz="0" w:space="0" w:color="auto"/>
            <w:bottom w:val="none" w:sz="0" w:space="0" w:color="auto"/>
            <w:right w:val="none" w:sz="0" w:space="0" w:color="auto"/>
          </w:divBdr>
        </w:div>
      </w:divsChild>
    </w:div>
    <w:div w:id="938752401">
      <w:bodyDiv w:val="1"/>
      <w:marLeft w:val="0"/>
      <w:marRight w:val="0"/>
      <w:marTop w:val="0"/>
      <w:marBottom w:val="0"/>
      <w:divBdr>
        <w:top w:val="none" w:sz="0" w:space="0" w:color="auto"/>
        <w:left w:val="none" w:sz="0" w:space="0" w:color="auto"/>
        <w:bottom w:val="none" w:sz="0" w:space="0" w:color="auto"/>
        <w:right w:val="none" w:sz="0" w:space="0" w:color="auto"/>
      </w:divBdr>
      <w:divsChild>
        <w:div w:id="1800613524">
          <w:marLeft w:val="480"/>
          <w:marRight w:val="0"/>
          <w:marTop w:val="0"/>
          <w:marBottom w:val="0"/>
          <w:divBdr>
            <w:top w:val="none" w:sz="0" w:space="0" w:color="auto"/>
            <w:left w:val="none" w:sz="0" w:space="0" w:color="auto"/>
            <w:bottom w:val="none" w:sz="0" w:space="0" w:color="auto"/>
            <w:right w:val="none" w:sz="0" w:space="0" w:color="auto"/>
          </w:divBdr>
        </w:div>
        <w:div w:id="1765497621">
          <w:marLeft w:val="480"/>
          <w:marRight w:val="0"/>
          <w:marTop w:val="0"/>
          <w:marBottom w:val="0"/>
          <w:divBdr>
            <w:top w:val="none" w:sz="0" w:space="0" w:color="auto"/>
            <w:left w:val="none" w:sz="0" w:space="0" w:color="auto"/>
            <w:bottom w:val="none" w:sz="0" w:space="0" w:color="auto"/>
            <w:right w:val="none" w:sz="0" w:space="0" w:color="auto"/>
          </w:divBdr>
        </w:div>
        <w:div w:id="1286354944">
          <w:marLeft w:val="480"/>
          <w:marRight w:val="0"/>
          <w:marTop w:val="0"/>
          <w:marBottom w:val="0"/>
          <w:divBdr>
            <w:top w:val="none" w:sz="0" w:space="0" w:color="auto"/>
            <w:left w:val="none" w:sz="0" w:space="0" w:color="auto"/>
            <w:bottom w:val="none" w:sz="0" w:space="0" w:color="auto"/>
            <w:right w:val="none" w:sz="0" w:space="0" w:color="auto"/>
          </w:divBdr>
        </w:div>
        <w:div w:id="2090342387">
          <w:marLeft w:val="480"/>
          <w:marRight w:val="0"/>
          <w:marTop w:val="0"/>
          <w:marBottom w:val="0"/>
          <w:divBdr>
            <w:top w:val="none" w:sz="0" w:space="0" w:color="auto"/>
            <w:left w:val="none" w:sz="0" w:space="0" w:color="auto"/>
            <w:bottom w:val="none" w:sz="0" w:space="0" w:color="auto"/>
            <w:right w:val="none" w:sz="0" w:space="0" w:color="auto"/>
          </w:divBdr>
        </w:div>
        <w:div w:id="1700399039">
          <w:marLeft w:val="480"/>
          <w:marRight w:val="0"/>
          <w:marTop w:val="0"/>
          <w:marBottom w:val="0"/>
          <w:divBdr>
            <w:top w:val="none" w:sz="0" w:space="0" w:color="auto"/>
            <w:left w:val="none" w:sz="0" w:space="0" w:color="auto"/>
            <w:bottom w:val="none" w:sz="0" w:space="0" w:color="auto"/>
            <w:right w:val="none" w:sz="0" w:space="0" w:color="auto"/>
          </w:divBdr>
        </w:div>
      </w:divsChild>
    </w:div>
    <w:div w:id="941839508">
      <w:bodyDiv w:val="1"/>
      <w:marLeft w:val="0"/>
      <w:marRight w:val="0"/>
      <w:marTop w:val="0"/>
      <w:marBottom w:val="0"/>
      <w:divBdr>
        <w:top w:val="none" w:sz="0" w:space="0" w:color="auto"/>
        <w:left w:val="none" w:sz="0" w:space="0" w:color="auto"/>
        <w:bottom w:val="none" w:sz="0" w:space="0" w:color="auto"/>
        <w:right w:val="none" w:sz="0" w:space="0" w:color="auto"/>
      </w:divBdr>
    </w:div>
    <w:div w:id="1109131276">
      <w:bodyDiv w:val="1"/>
      <w:marLeft w:val="0"/>
      <w:marRight w:val="0"/>
      <w:marTop w:val="0"/>
      <w:marBottom w:val="0"/>
      <w:divBdr>
        <w:top w:val="none" w:sz="0" w:space="0" w:color="auto"/>
        <w:left w:val="none" w:sz="0" w:space="0" w:color="auto"/>
        <w:bottom w:val="none" w:sz="0" w:space="0" w:color="auto"/>
        <w:right w:val="none" w:sz="0" w:space="0" w:color="auto"/>
      </w:divBdr>
      <w:divsChild>
        <w:div w:id="1595095421">
          <w:marLeft w:val="480"/>
          <w:marRight w:val="0"/>
          <w:marTop w:val="0"/>
          <w:marBottom w:val="0"/>
          <w:divBdr>
            <w:top w:val="none" w:sz="0" w:space="0" w:color="auto"/>
            <w:left w:val="none" w:sz="0" w:space="0" w:color="auto"/>
            <w:bottom w:val="none" w:sz="0" w:space="0" w:color="auto"/>
            <w:right w:val="none" w:sz="0" w:space="0" w:color="auto"/>
          </w:divBdr>
        </w:div>
        <w:div w:id="16665392">
          <w:marLeft w:val="480"/>
          <w:marRight w:val="0"/>
          <w:marTop w:val="0"/>
          <w:marBottom w:val="0"/>
          <w:divBdr>
            <w:top w:val="none" w:sz="0" w:space="0" w:color="auto"/>
            <w:left w:val="none" w:sz="0" w:space="0" w:color="auto"/>
            <w:bottom w:val="none" w:sz="0" w:space="0" w:color="auto"/>
            <w:right w:val="none" w:sz="0" w:space="0" w:color="auto"/>
          </w:divBdr>
        </w:div>
        <w:div w:id="2080637761">
          <w:marLeft w:val="480"/>
          <w:marRight w:val="0"/>
          <w:marTop w:val="0"/>
          <w:marBottom w:val="0"/>
          <w:divBdr>
            <w:top w:val="none" w:sz="0" w:space="0" w:color="auto"/>
            <w:left w:val="none" w:sz="0" w:space="0" w:color="auto"/>
            <w:bottom w:val="none" w:sz="0" w:space="0" w:color="auto"/>
            <w:right w:val="none" w:sz="0" w:space="0" w:color="auto"/>
          </w:divBdr>
        </w:div>
        <w:div w:id="1758820635">
          <w:marLeft w:val="480"/>
          <w:marRight w:val="0"/>
          <w:marTop w:val="0"/>
          <w:marBottom w:val="0"/>
          <w:divBdr>
            <w:top w:val="none" w:sz="0" w:space="0" w:color="auto"/>
            <w:left w:val="none" w:sz="0" w:space="0" w:color="auto"/>
            <w:bottom w:val="none" w:sz="0" w:space="0" w:color="auto"/>
            <w:right w:val="none" w:sz="0" w:space="0" w:color="auto"/>
          </w:divBdr>
        </w:div>
        <w:div w:id="440801750">
          <w:marLeft w:val="480"/>
          <w:marRight w:val="0"/>
          <w:marTop w:val="0"/>
          <w:marBottom w:val="0"/>
          <w:divBdr>
            <w:top w:val="none" w:sz="0" w:space="0" w:color="auto"/>
            <w:left w:val="none" w:sz="0" w:space="0" w:color="auto"/>
            <w:bottom w:val="none" w:sz="0" w:space="0" w:color="auto"/>
            <w:right w:val="none" w:sz="0" w:space="0" w:color="auto"/>
          </w:divBdr>
        </w:div>
        <w:div w:id="814949794">
          <w:marLeft w:val="480"/>
          <w:marRight w:val="0"/>
          <w:marTop w:val="0"/>
          <w:marBottom w:val="0"/>
          <w:divBdr>
            <w:top w:val="none" w:sz="0" w:space="0" w:color="auto"/>
            <w:left w:val="none" w:sz="0" w:space="0" w:color="auto"/>
            <w:bottom w:val="none" w:sz="0" w:space="0" w:color="auto"/>
            <w:right w:val="none" w:sz="0" w:space="0" w:color="auto"/>
          </w:divBdr>
        </w:div>
      </w:divsChild>
    </w:div>
    <w:div w:id="1167207192">
      <w:bodyDiv w:val="1"/>
      <w:marLeft w:val="0"/>
      <w:marRight w:val="0"/>
      <w:marTop w:val="0"/>
      <w:marBottom w:val="0"/>
      <w:divBdr>
        <w:top w:val="none" w:sz="0" w:space="0" w:color="auto"/>
        <w:left w:val="none" w:sz="0" w:space="0" w:color="auto"/>
        <w:bottom w:val="none" w:sz="0" w:space="0" w:color="auto"/>
        <w:right w:val="none" w:sz="0" w:space="0" w:color="auto"/>
      </w:divBdr>
      <w:divsChild>
        <w:div w:id="505099884">
          <w:marLeft w:val="480"/>
          <w:marRight w:val="0"/>
          <w:marTop w:val="0"/>
          <w:marBottom w:val="0"/>
          <w:divBdr>
            <w:top w:val="none" w:sz="0" w:space="0" w:color="auto"/>
            <w:left w:val="none" w:sz="0" w:space="0" w:color="auto"/>
            <w:bottom w:val="none" w:sz="0" w:space="0" w:color="auto"/>
            <w:right w:val="none" w:sz="0" w:space="0" w:color="auto"/>
          </w:divBdr>
        </w:div>
        <w:div w:id="1551377995">
          <w:marLeft w:val="480"/>
          <w:marRight w:val="0"/>
          <w:marTop w:val="0"/>
          <w:marBottom w:val="0"/>
          <w:divBdr>
            <w:top w:val="none" w:sz="0" w:space="0" w:color="auto"/>
            <w:left w:val="none" w:sz="0" w:space="0" w:color="auto"/>
            <w:bottom w:val="none" w:sz="0" w:space="0" w:color="auto"/>
            <w:right w:val="none" w:sz="0" w:space="0" w:color="auto"/>
          </w:divBdr>
        </w:div>
        <w:div w:id="413940924">
          <w:marLeft w:val="480"/>
          <w:marRight w:val="0"/>
          <w:marTop w:val="0"/>
          <w:marBottom w:val="0"/>
          <w:divBdr>
            <w:top w:val="none" w:sz="0" w:space="0" w:color="auto"/>
            <w:left w:val="none" w:sz="0" w:space="0" w:color="auto"/>
            <w:bottom w:val="none" w:sz="0" w:space="0" w:color="auto"/>
            <w:right w:val="none" w:sz="0" w:space="0" w:color="auto"/>
          </w:divBdr>
        </w:div>
        <w:div w:id="35587726">
          <w:marLeft w:val="480"/>
          <w:marRight w:val="0"/>
          <w:marTop w:val="0"/>
          <w:marBottom w:val="0"/>
          <w:divBdr>
            <w:top w:val="none" w:sz="0" w:space="0" w:color="auto"/>
            <w:left w:val="none" w:sz="0" w:space="0" w:color="auto"/>
            <w:bottom w:val="none" w:sz="0" w:space="0" w:color="auto"/>
            <w:right w:val="none" w:sz="0" w:space="0" w:color="auto"/>
          </w:divBdr>
        </w:div>
        <w:div w:id="86968752">
          <w:marLeft w:val="480"/>
          <w:marRight w:val="0"/>
          <w:marTop w:val="0"/>
          <w:marBottom w:val="0"/>
          <w:divBdr>
            <w:top w:val="none" w:sz="0" w:space="0" w:color="auto"/>
            <w:left w:val="none" w:sz="0" w:space="0" w:color="auto"/>
            <w:bottom w:val="none" w:sz="0" w:space="0" w:color="auto"/>
            <w:right w:val="none" w:sz="0" w:space="0" w:color="auto"/>
          </w:divBdr>
        </w:div>
        <w:div w:id="581794443">
          <w:marLeft w:val="480"/>
          <w:marRight w:val="0"/>
          <w:marTop w:val="0"/>
          <w:marBottom w:val="0"/>
          <w:divBdr>
            <w:top w:val="none" w:sz="0" w:space="0" w:color="auto"/>
            <w:left w:val="none" w:sz="0" w:space="0" w:color="auto"/>
            <w:bottom w:val="none" w:sz="0" w:space="0" w:color="auto"/>
            <w:right w:val="none" w:sz="0" w:space="0" w:color="auto"/>
          </w:divBdr>
        </w:div>
        <w:div w:id="1470392696">
          <w:marLeft w:val="480"/>
          <w:marRight w:val="0"/>
          <w:marTop w:val="0"/>
          <w:marBottom w:val="0"/>
          <w:divBdr>
            <w:top w:val="none" w:sz="0" w:space="0" w:color="auto"/>
            <w:left w:val="none" w:sz="0" w:space="0" w:color="auto"/>
            <w:bottom w:val="none" w:sz="0" w:space="0" w:color="auto"/>
            <w:right w:val="none" w:sz="0" w:space="0" w:color="auto"/>
          </w:divBdr>
        </w:div>
        <w:div w:id="928923170">
          <w:marLeft w:val="480"/>
          <w:marRight w:val="0"/>
          <w:marTop w:val="0"/>
          <w:marBottom w:val="0"/>
          <w:divBdr>
            <w:top w:val="none" w:sz="0" w:space="0" w:color="auto"/>
            <w:left w:val="none" w:sz="0" w:space="0" w:color="auto"/>
            <w:bottom w:val="none" w:sz="0" w:space="0" w:color="auto"/>
            <w:right w:val="none" w:sz="0" w:space="0" w:color="auto"/>
          </w:divBdr>
        </w:div>
        <w:div w:id="735131961">
          <w:marLeft w:val="480"/>
          <w:marRight w:val="0"/>
          <w:marTop w:val="0"/>
          <w:marBottom w:val="0"/>
          <w:divBdr>
            <w:top w:val="none" w:sz="0" w:space="0" w:color="auto"/>
            <w:left w:val="none" w:sz="0" w:space="0" w:color="auto"/>
            <w:bottom w:val="none" w:sz="0" w:space="0" w:color="auto"/>
            <w:right w:val="none" w:sz="0" w:space="0" w:color="auto"/>
          </w:divBdr>
        </w:div>
        <w:div w:id="1660301497">
          <w:marLeft w:val="480"/>
          <w:marRight w:val="0"/>
          <w:marTop w:val="0"/>
          <w:marBottom w:val="0"/>
          <w:divBdr>
            <w:top w:val="none" w:sz="0" w:space="0" w:color="auto"/>
            <w:left w:val="none" w:sz="0" w:space="0" w:color="auto"/>
            <w:bottom w:val="none" w:sz="0" w:space="0" w:color="auto"/>
            <w:right w:val="none" w:sz="0" w:space="0" w:color="auto"/>
          </w:divBdr>
        </w:div>
      </w:divsChild>
    </w:div>
    <w:div w:id="1179781006">
      <w:bodyDiv w:val="1"/>
      <w:marLeft w:val="0"/>
      <w:marRight w:val="0"/>
      <w:marTop w:val="0"/>
      <w:marBottom w:val="0"/>
      <w:divBdr>
        <w:top w:val="none" w:sz="0" w:space="0" w:color="auto"/>
        <w:left w:val="none" w:sz="0" w:space="0" w:color="auto"/>
        <w:bottom w:val="none" w:sz="0" w:space="0" w:color="auto"/>
        <w:right w:val="none" w:sz="0" w:space="0" w:color="auto"/>
      </w:divBdr>
    </w:div>
    <w:div w:id="1315141376">
      <w:bodyDiv w:val="1"/>
      <w:marLeft w:val="0"/>
      <w:marRight w:val="0"/>
      <w:marTop w:val="0"/>
      <w:marBottom w:val="0"/>
      <w:divBdr>
        <w:top w:val="none" w:sz="0" w:space="0" w:color="auto"/>
        <w:left w:val="none" w:sz="0" w:space="0" w:color="auto"/>
        <w:bottom w:val="none" w:sz="0" w:space="0" w:color="auto"/>
        <w:right w:val="none" w:sz="0" w:space="0" w:color="auto"/>
      </w:divBdr>
    </w:div>
    <w:div w:id="1355426120">
      <w:bodyDiv w:val="1"/>
      <w:marLeft w:val="0"/>
      <w:marRight w:val="0"/>
      <w:marTop w:val="0"/>
      <w:marBottom w:val="0"/>
      <w:divBdr>
        <w:top w:val="none" w:sz="0" w:space="0" w:color="auto"/>
        <w:left w:val="none" w:sz="0" w:space="0" w:color="auto"/>
        <w:bottom w:val="none" w:sz="0" w:space="0" w:color="auto"/>
        <w:right w:val="none" w:sz="0" w:space="0" w:color="auto"/>
      </w:divBdr>
    </w:div>
    <w:div w:id="1523546635">
      <w:bodyDiv w:val="1"/>
      <w:marLeft w:val="0"/>
      <w:marRight w:val="0"/>
      <w:marTop w:val="0"/>
      <w:marBottom w:val="0"/>
      <w:divBdr>
        <w:top w:val="none" w:sz="0" w:space="0" w:color="auto"/>
        <w:left w:val="none" w:sz="0" w:space="0" w:color="auto"/>
        <w:bottom w:val="none" w:sz="0" w:space="0" w:color="auto"/>
        <w:right w:val="none" w:sz="0" w:space="0" w:color="auto"/>
      </w:divBdr>
    </w:div>
    <w:div w:id="1534733282">
      <w:bodyDiv w:val="1"/>
      <w:marLeft w:val="0"/>
      <w:marRight w:val="0"/>
      <w:marTop w:val="0"/>
      <w:marBottom w:val="0"/>
      <w:divBdr>
        <w:top w:val="none" w:sz="0" w:space="0" w:color="auto"/>
        <w:left w:val="none" w:sz="0" w:space="0" w:color="auto"/>
        <w:bottom w:val="none" w:sz="0" w:space="0" w:color="auto"/>
        <w:right w:val="none" w:sz="0" w:space="0" w:color="auto"/>
      </w:divBdr>
    </w:div>
    <w:div w:id="1536236838">
      <w:bodyDiv w:val="1"/>
      <w:marLeft w:val="0"/>
      <w:marRight w:val="0"/>
      <w:marTop w:val="0"/>
      <w:marBottom w:val="0"/>
      <w:divBdr>
        <w:top w:val="none" w:sz="0" w:space="0" w:color="auto"/>
        <w:left w:val="none" w:sz="0" w:space="0" w:color="auto"/>
        <w:bottom w:val="none" w:sz="0" w:space="0" w:color="auto"/>
        <w:right w:val="none" w:sz="0" w:space="0" w:color="auto"/>
      </w:divBdr>
    </w:div>
    <w:div w:id="1578712812">
      <w:bodyDiv w:val="1"/>
      <w:marLeft w:val="0"/>
      <w:marRight w:val="0"/>
      <w:marTop w:val="0"/>
      <w:marBottom w:val="0"/>
      <w:divBdr>
        <w:top w:val="none" w:sz="0" w:space="0" w:color="auto"/>
        <w:left w:val="none" w:sz="0" w:space="0" w:color="auto"/>
        <w:bottom w:val="none" w:sz="0" w:space="0" w:color="auto"/>
        <w:right w:val="none" w:sz="0" w:space="0" w:color="auto"/>
      </w:divBdr>
    </w:div>
    <w:div w:id="1597203451">
      <w:bodyDiv w:val="1"/>
      <w:marLeft w:val="0"/>
      <w:marRight w:val="0"/>
      <w:marTop w:val="0"/>
      <w:marBottom w:val="0"/>
      <w:divBdr>
        <w:top w:val="none" w:sz="0" w:space="0" w:color="auto"/>
        <w:left w:val="none" w:sz="0" w:space="0" w:color="auto"/>
        <w:bottom w:val="none" w:sz="0" w:space="0" w:color="auto"/>
        <w:right w:val="none" w:sz="0" w:space="0" w:color="auto"/>
      </w:divBdr>
      <w:divsChild>
        <w:div w:id="854080714">
          <w:marLeft w:val="480"/>
          <w:marRight w:val="0"/>
          <w:marTop w:val="0"/>
          <w:marBottom w:val="0"/>
          <w:divBdr>
            <w:top w:val="none" w:sz="0" w:space="0" w:color="auto"/>
            <w:left w:val="none" w:sz="0" w:space="0" w:color="auto"/>
            <w:bottom w:val="none" w:sz="0" w:space="0" w:color="auto"/>
            <w:right w:val="none" w:sz="0" w:space="0" w:color="auto"/>
          </w:divBdr>
        </w:div>
        <w:div w:id="510603287">
          <w:marLeft w:val="480"/>
          <w:marRight w:val="0"/>
          <w:marTop w:val="0"/>
          <w:marBottom w:val="0"/>
          <w:divBdr>
            <w:top w:val="none" w:sz="0" w:space="0" w:color="auto"/>
            <w:left w:val="none" w:sz="0" w:space="0" w:color="auto"/>
            <w:bottom w:val="none" w:sz="0" w:space="0" w:color="auto"/>
            <w:right w:val="none" w:sz="0" w:space="0" w:color="auto"/>
          </w:divBdr>
        </w:div>
        <w:div w:id="1948194260">
          <w:marLeft w:val="480"/>
          <w:marRight w:val="0"/>
          <w:marTop w:val="0"/>
          <w:marBottom w:val="0"/>
          <w:divBdr>
            <w:top w:val="none" w:sz="0" w:space="0" w:color="auto"/>
            <w:left w:val="none" w:sz="0" w:space="0" w:color="auto"/>
            <w:bottom w:val="none" w:sz="0" w:space="0" w:color="auto"/>
            <w:right w:val="none" w:sz="0" w:space="0" w:color="auto"/>
          </w:divBdr>
        </w:div>
        <w:div w:id="1892425839">
          <w:marLeft w:val="480"/>
          <w:marRight w:val="0"/>
          <w:marTop w:val="0"/>
          <w:marBottom w:val="0"/>
          <w:divBdr>
            <w:top w:val="none" w:sz="0" w:space="0" w:color="auto"/>
            <w:left w:val="none" w:sz="0" w:space="0" w:color="auto"/>
            <w:bottom w:val="none" w:sz="0" w:space="0" w:color="auto"/>
            <w:right w:val="none" w:sz="0" w:space="0" w:color="auto"/>
          </w:divBdr>
        </w:div>
        <w:div w:id="1152527347">
          <w:marLeft w:val="480"/>
          <w:marRight w:val="0"/>
          <w:marTop w:val="0"/>
          <w:marBottom w:val="0"/>
          <w:divBdr>
            <w:top w:val="none" w:sz="0" w:space="0" w:color="auto"/>
            <w:left w:val="none" w:sz="0" w:space="0" w:color="auto"/>
            <w:bottom w:val="none" w:sz="0" w:space="0" w:color="auto"/>
            <w:right w:val="none" w:sz="0" w:space="0" w:color="auto"/>
          </w:divBdr>
        </w:div>
        <w:div w:id="468668167">
          <w:marLeft w:val="480"/>
          <w:marRight w:val="0"/>
          <w:marTop w:val="0"/>
          <w:marBottom w:val="0"/>
          <w:divBdr>
            <w:top w:val="none" w:sz="0" w:space="0" w:color="auto"/>
            <w:left w:val="none" w:sz="0" w:space="0" w:color="auto"/>
            <w:bottom w:val="none" w:sz="0" w:space="0" w:color="auto"/>
            <w:right w:val="none" w:sz="0" w:space="0" w:color="auto"/>
          </w:divBdr>
        </w:div>
      </w:divsChild>
    </w:div>
    <w:div w:id="1636909206">
      <w:bodyDiv w:val="1"/>
      <w:marLeft w:val="0"/>
      <w:marRight w:val="0"/>
      <w:marTop w:val="0"/>
      <w:marBottom w:val="0"/>
      <w:divBdr>
        <w:top w:val="none" w:sz="0" w:space="0" w:color="auto"/>
        <w:left w:val="none" w:sz="0" w:space="0" w:color="auto"/>
        <w:bottom w:val="none" w:sz="0" w:space="0" w:color="auto"/>
        <w:right w:val="none" w:sz="0" w:space="0" w:color="auto"/>
      </w:divBdr>
      <w:divsChild>
        <w:div w:id="1830707325">
          <w:marLeft w:val="480"/>
          <w:marRight w:val="0"/>
          <w:marTop w:val="0"/>
          <w:marBottom w:val="0"/>
          <w:divBdr>
            <w:top w:val="none" w:sz="0" w:space="0" w:color="auto"/>
            <w:left w:val="none" w:sz="0" w:space="0" w:color="auto"/>
            <w:bottom w:val="none" w:sz="0" w:space="0" w:color="auto"/>
            <w:right w:val="none" w:sz="0" w:space="0" w:color="auto"/>
          </w:divBdr>
        </w:div>
        <w:div w:id="982003982">
          <w:marLeft w:val="480"/>
          <w:marRight w:val="0"/>
          <w:marTop w:val="0"/>
          <w:marBottom w:val="0"/>
          <w:divBdr>
            <w:top w:val="none" w:sz="0" w:space="0" w:color="auto"/>
            <w:left w:val="none" w:sz="0" w:space="0" w:color="auto"/>
            <w:bottom w:val="none" w:sz="0" w:space="0" w:color="auto"/>
            <w:right w:val="none" w:sz="0" w:space="0" w:color="auto"/>
          </w:divBdr>
        </w:div>
        <w:div w:id="1889225723">
          <w:marLeft w:val="480"/>
          <w:marRight w:val="0"/>
          <w:marTop w:val="0"/>
          <w:marBottom w:val="0"/>
          <w:divBdr>
            <w:top w:val="none" w:sz="0" w:space="0" w:color="auto"/>
            <w:left w:val="none" w:sz="0" w:space="0" w:color="auto"/>
            <w:bottom w:val="none" w:sz="0" w:space="0" w:color="auto"/>
            <w:right w:val="none" w:sz="0" w:space="0" w:color="auto"/>
          </w:divBdr>
        </w:div>
        <w:div w:id="1741518008">
          <w:marLeft w:val="480"/>
          <w:marRight w:val="0"/>
          <w:marTop w:val="0"/>
          <w:marBottom w:val="0"/>
          <w:divBdr>
            <w:top w:val="none" w:sz="0" w:space="0" w:color="auto"/>
            <w:left w:val="none" w:sz="0" w:space="0" w:color="auto"/>
            <w:bottom w:val="none" w:sz="0" w:space="0" w:color="auto"/>
            <w:right w:val="none" w:sz="0" w:space="0" w:color="auto"/>
          </w:divBdr>
        </w:div>
        <w:div w:id="1426728784">
          <w:marLeft w:val="480"/>
          <w:marRight w:val="0"/>
          <w:marTop w:val="0"/>
          <w:marBottom w:val="0"/>
          <w:divBdr>
            <w:top w:val="none" w:sz="0" w:space="0" w:color="auto"/>
            <w:left w:val="none" w:sz="0" w:space="0" w:color="auto"/>
            <w:bottom w:val="none" w:sz="0" w:space="0" w:color="auto"/>
            <w:right w:val="none" w:sz="0" w:space="0" w:color="auto"/>
          </w:divBdr>
        </w:div>
        <w:div w:id="787505244">
          <w:marLeft w:val="480"/>
          <w:marRight w:val="0"/>
          <w:marTop w:val="0"/>
          <w:marBottom w:val="0"/>
          <w:divBdr>
            <w:top w:val="none" w:sz="0" w:space="0" w:color="auto"/>
            <w:left w:val="none" w:sz="0" w:space="0" w:color="auto"/>
            <w:bottom w:val="none" w:sz="0" w:space="0" w:color="auto"/>
            <w:right w:val="none" w:sz="0" w:space="0" w:color="auto"/>
          </w:divBdr>
        </w:div>
        <w:div w:id="1578899256">
          <w:marLeft w:val="480"/>
          <w:marRight w:val="0"/>
          <w:marTop w:val="0"/>
          <w:marBottom w:val="0"/>
          <w:divBdr>
            <w:top w:val="none" w:sz="0" w:space="0" w:color="auto"/>
            <w:left w:val="none" w:sz="0" w:space="0" w:color="auto"/>
            <w:bottom w:val="none" w:sz="0" w:space="0" w:color="auto"/>
            <w:right w:val="none" w:sz="0" w:space="0" w:color="auto"/>
          </w:divBdr>
        </w:div>
        <w:div w:id="1137602768">
          <w:marLeft w:val="480"/>
          <w:marRight w:val="0"/>
          <w:marTop w:val="0"/>
          <w:marBottom w:val="0"/>
          <w:divBdr>
            <w:top w:val="none" w:sz="0" w:space="0" w:color="auto"/>
            <w:left w:val="none" w:sz="0" w:space="0" w:color="auto"/>
            <w:bottom w:val="none" w:sz="0" w:space="0" w:color="auto"/>
            <w:right w:val="none" w:sz="0" w:space="0" w:color="auto"/>
          </w:divBdr>
        </w:div>
        <w:div w:id="152987498">
          <w:marLeft w:val="480"/>
          <w:marRight w:val="0"/>
          <w:marTop w:val="0"/>
          <w:marBottom w:val="0"/>
          <w:divBdr>
            <w:top w:val="none" w:sz="0" w:space="0" w:color="auto"/>
            <w:left w:val="none" w:sz="0" w:space="0" w:color="auto"/>
            <w:bottom w:val="none" w:sz="0" w:space="0" w:color="auto"/>
            <w:right w:val="none" w:sz="0" w:space="0" w:color="auto"/>
          </w:divBdr>
        </w:div>
      </w:divsChild>
    </w:div>
    <w:div w:id="1688478478">
      <w:marLeft w:val="0"/>
      <w:marRight w:val="0"/>
      <w:marTop w:val="0"/>
      <w:marBottom w:val="0"/>
      <w:divBdr>
        <w:top w:val="none" w:sz="0" w:space="0" w:color="auto"/>
        <w:left w:val="none" w:sz="0" w:space="0" w:color="auto"/>
        <w:bottom w:val="none" w:sz="0" w:space="0" w:color="auto"/>
        <w:right w:val="none" w:sz="0" w:space="0" w:color="auto"/>
      </w:divBdr>
      <w:divsChild>
        <w:div w:id="1688478472">
          <w:marLeft w:val="0"/>
          <w:marRight w:val="0"/>
          <w:marTop w:val="0"/>
          <w:marBottom w:val="0"/>
          <w:divBdr>
            <w:top w:val="none" w:sz="0" w:space="0" w:color="auto"/>
            <w:left w:val="none" w:sz="0" w:space="0" w:color="auto"/>
            <w:bottom w:val="none" w:sz="0" w:space="0" w:color="auto"/>
            <w:right w:val="none" w:sz="0" w:space="0" w:color="auto"/>
          </w:divBdr>
        </w:div>
        <w:div w:id="1688478473">
          <w:marLeft w:val="0"/>
          <w:marRight w:val="0"/>
          <w:marTop w:val="0"/>
          <w:marBottom w:val="0"/>
          <w:divBdr>
            <w:top w:val="none" w:sz="0" w:space="0" w:color="auto"/>
            <w:left w:val="none" w:sz="0" w:space="0" w:color="auto"/>
            <w:bottom w:val="none" w:sz="0" w:space="0" w:color="auto"/>
            <w:right w:val="none" w:sz="0" w:space="0" w:color="auto"/>
          </w:divBdr>
        </w:div>
        <w:div w:id="1688478474">
          <w:marLeft w:val="0"/>
          <w:marRight w:val="0"/>
          <w:marTop w:val="0"/>
          <w:marBottom w:val="0"/>
          <w:divBdr>
            <w:top w:val="none" w:sz="0" w:space="0" w:color="auto"/>
            <w:left w:val="none" w:sz="0" w:space="0" w:color="auto"/>
            <w:bottom w:val="none" w:sz="0" w:space="0" w:color="auto"/>
            <w:right w:val="none" w:sz="0" w:space="0" w:color="auto"/>
          </w:divBdr>
        </w:div>
        <w:div w:id="1688478475">
          <w:marLeft w:val="0"/>
          <w:marRight w:val="0"/>
          <w:marTop w:val="0"/>
          <w:marBottom w:val="0"/>
          <w:divBdr>
            <w:top w:val="none" w:sz="0" w:space="0" w:color="auto"/>
            <w:left w:val="none" w:sz="0" w:space="0" w:color="auto"/>
            <w:bottom w:val="none" w:sz="0" w:space="0" w:color="auto"/>
            <w:right w:val="none" w:sz="0" w:space="0" w:color="auto"/>
          </w:divBdr>
        </w:div>
        <w:div w:id="1688478476">
          <w:marLeft w:val="0"/>
          <w:marRight w:val="0"/>
          <w:marTop w:val="0"/>
          <w:marBottom w:val="0"/>
          <w:divBdr>
            <w:top w:val="none" w:sz="0" w:space="0" w:color="auto"/>
            <w:left w:val="none" w:sz="0" w:space="0" w:color="auto"/>
            <w:bottom w:val="none" w:sz="0" w:space="0" w:color="auto"/>
            <w:right w:val="none" w:sz="0" w:space="0" w:color="auto"/>
          </w:divBdr>
        </w:div>
        <w:div w:id="1688478479">
          <w:marLeft w:val="0"/>
          <w:marRight w:val="0"/>
          <w:marTop w:val="0"/>
          <w:marBottom w:val="0"/>
          <w:divBdr>
            <w:top w:val="none" w:sz="0" w:space="0" w:color="auto"/>
            <w:left w:val="none" w:sz="0" w:space="0" w:color="auto"/>
            <w:bottom w:val="none" w:sz="0" w:space="0" w:color="auto"/>
            <w:right w:val="none" w:sz="0" w:space="0" w:color="auto"/>
          </w:divBdr>
        </w:div>
        <w:div w:id="1688478480">
          <w:marLeft w:val="0"/>
          <w:marRight w:val="0"/>
          <w:marTop w:val="0"/>
          <w:marBottom w:val="0"/>
          <w:divBdr>
            <w:top w:val="none" w:sz="0" w:space="0" w:color="auto"/>
            <w:left w:val="none" w:sz="0" w:space="0" w:color="auto"/>
            <w:bottom w:val="none" w:sz="0" w:space="0" w:color="auto"/>
            <w:right w:val="none" w:sz="0" w:space="0" w:color="auto"/>
          </w:divBdr>
        </w:div>
        <w:div w:id="1688478482">
          <w:marLeft w:val="0"/>
          <w:marRight w:val="0"/>
          <w:marTop w:val="0"/>
          <w:marBottom w:val="0"/>
          <w:divBdr>
            <w:top w:val="none" w:sz="0" w:space="0" w:color="auto"/>
            <w:left w:val="none" w:sz="0" w:space="0" w:color="auto"/>
            <w:bottom w:val="none" w:sz="0" w:space="0" w:color="auto"/>
            <w:right w:val="none" w:sz="0" w:space="0" w:color="auto"/>
          </w:divBdr>
        </w:div>
      </w:divsChild>
    </w:div>
    <w:div w:id="1688478483">
      <w:marLeft w:val="0"/>
      <w:marRight w:val="0"/>
      <w:marTop w:val="0"/>
      <w:marBottom w:val="0"/>
      <w:divBdr>
        <w:top w:val="none" w:sz="0" w:space="0" w:color="auto"/>
        <w:left w:val="none" w:sz="0" w:space="0" w:color="auto"/>
        <w:bottom w:val="none" w:sz="0" w:space="0" w:color="auto"/>
        <w:right w:val="none" w:sz="0" w:space="0" w:color="auto"/>
      </w:divBdr>
      <w:divsChild>
        <w:div w:id="1688478471">
          <w:marLeft w:val="0"/>
          <w:marRight w:val="0"/>
          <w:marTop w:val="0"/>
          <w:marBottom w:val="0"/>
          <w:divBdr>
            <w:top w:val="none" w:sz="0" w:space="0" w:color="auto"/>
            <w:left w:val="none" w:sz="0" w:space="0" w:color="auto"/>
            <w:bottom w:val="none" w:sz="0" w:space="0" w:color="auto"/>
            <w:right w:val="none" w:sz="0" w:space="0" w:color="auto"/>
          </w:divBdr>
        </w:div>
        <w:div w:id="1688478477">
          <w:marLeft w:val="0"/>
          <w:marRight w:val="0"/>
          <w:marTop w:val="0"/>
          <w:marBottom w:val="0"/>
          <w:divBdr>
            <w:top w:val="none" w:sz="0" w:space="0" w:color="auto"/>
            <w:left w:val="none" w:sz="0" w:space="0" w:color="auto"/>
            <w:bottom w:val="none" w:sz="0" w:space="0" w:color="auto"/>
            <w:right w:val="none" w:sz="0" w:space="0" w:color="auto"/>
          </w:divBdr>
        </w:div>
        <w:div w:id="1688478481">
          <w:marLeft w:val="0"/>
          <w:marRight w:val="0"/>
          <w:marTop w:val="0"/>
          <w:marBottom w:val="0"/>
          <w:divBdr>
            <w:top w:val="none" w:sz="0" w:space="0" w:color="auto"/>
            <w:left w:val="none" w:sz="0" w:space="0" w:color="auto"/>
            <w:bottom w:val="none" w:sz="0" w:space="0" w:color="auto"/>
            <w:right w:val="none" w:sz="0" w:space="0" w:color="auto"/>
          </w:divBdr>
        </w:div>
        <w:div w:id="1688478484">
          <w:marLeft w:val="0"/>
          <w:marRight w:val="0"/>
          <w:marTop w:val="0"/>
          <w:marBottom w:val="0"/>
          <w:divBdr>
            <w:top w:val="none" w:sz="0" w:space="0" w:color="auto"/>
            <w:left w:val="none" w:sz="0" w:space="0" w:color="auto"/>
            <w:bottom w:val="none" w:sz="0" w:space="0" w:color="auto"/>
            <w:right w:val="none" w:sz="0" w:space="0" w:color="auto"/>
          </w:divBdr>
        </w:div>
        <w:div w:id="1688478485">
          <w:marLeft w:val="0"/>
          <w:marRight w:val="0"/>
          <w:marTop w:val="0"/>
          <w:marBottom w:val="0"/>
          <w:divBdr>
            <w:top w:val="none" w:sz="0" w:space="0" w:color="auto"/>
            <w:left w:val="none" w:sz="0" w:space="0" w:color="auto"/>
            <w:bottom w:val="none" w:sz="0" w:space="0" w:color="auto"/>
            <w:right w:val="none" w:sz="0" w:space="0" w:color="auto"/>
          </w:divBdr>
        </w:div>
      </w:divsChild>
    </w:div>
    <w:div w:id="1691835036">
      <w:bodyDiv w:val="1"/>
      <w:marLeft w:val="0"/>
      <w:marRight w:val="0"/>
      <w:marTop w:val="0"/>
      <w:marBottom w:val="0"/>
      <w:divBdr>
        <w:top w:val="none" w:sz="0" w:space="0" w:color="auto"/>
        <w:left w:val="none" w:sz="0" w:space="0" w:color="auto"/>
        <w:bottom w:val="none" w:sz="0" w:space="0" w:color="auto"/>
        <w:right w:val="none" w:sz="0" w:space="0" w:color="auto"/>
      </w:divBdr>
      <w:divsChild>
        <w:div w:id="261955591">
          <w:marLeft w:val="480"/>
          <w:marRight w:val="0"/>
          <w:marTop w:val="0"/>
          <w:marBottom w:val="0"/>
          <w:divBdr>
            <w:top w:val="none" w:sz="0" w:space="0" w:color="auto"/>
            <w:left w:val="none" w:sz="0" w:space="0" w:color="auto"/>
            <w:bottom w:val="none" w:sz="0" w:space="0" w:color="auto"/>
            <w:right w:val="none" w:sz="0" w:space="0" w:color="auto"/>
          </w:divBdr>
        </w:div>
        <w:div w:id="1192261369">
          <w:marLeft w:val="480"/>
          <w:marRight w:val="0"/>
          <w:marTop w:val="0"/>
          <w:marBottom w:val="0"/>
          <w:divBdr>
            <w:top w:val="none" w:sz="0" w:space="0" w:color="auto"/>
            <w:left w:val="none" w:sz="0" w:space="0" w:color="auto"/>
            <w:bottom w:val="none" w:sz="0" w:space="0" w:color="auto"/>
            <w:right w:val="none" w:sz="0" w:space="0" w:color="auto"/>
          </w:divBdr>
        </w:div>
        <w:div w:id="1254899194">
          <w:marLeft w:val="480"/>
          <w:marRight w:val="0"/>
          <w:marTop w:val="0"/>
          <w:marBottom w:val="0"/>
          <w:divBdr>
            <w:top w:val="none" w:sz="0" w:space="0" w:color="auto"/>
            <w:left w:val="none" w:sz="0" w:space="0" w:color="auto"/>
            <w:bottom w:val="none" w:sz="0" w:space="0" w:color="auto"/>
            <w:right w:val="none" w:sz="0" w:space="0" w:color="auto"/>
          </w:divBdr>
        </w:div>
        <w:div w:id="1182672319">
          <w:marLeft w:val="480"/>
          <w:marRight w:val="0"/>
          <w:marTop w:val="0"/>
          <w:marBottom w:val="0"/>
          <w:divBdr>
            <w:top w:val="none" w:sz="0" w:space="0" w:color="auto"/>
            <w:left w:val="none" w:sz="0" w:space="0" w:color="auto"/>
            <w:bottom w:val="none" w:sz="0" w:space="0" w:color="auto"/>
            <w:right w:val="none" w:sz="0" w:space="0" w:color="auto"/>
          </w:divBdr>
        </w:div>
        <w:div w:id="890187602">
          <w:marLeft w:val="480"/>
          <w:marRight w:val="0"/>
          <w:marTop w:val="0"/>
          <w:marBottom w:val="0"/>
          <w:divBdr>
            <w:top w:val="none" w:sz="0" w:space="0" w:color="auto"/>
            <w:left w:val="none" w:sz="0" w:space="0" w:color="auto"/>
            <w:bottom w:val="none" w:sz="0" w:space="0" w:color="auto"/>
            <w:right w:val="none" w:sz="0" w:space="0" w:color="auto"/>
          </w:divBdr>
        </w:div>
        <w:div w:id="1669282290">
          <w:marLeft w:val="480"/>
          <w:marRight w:val="0"/>
          <w:marTop w:val="0"/>
          <w:marBottom w:val="0"/>
          <w:divBdr>
            <w:top w:val="none" w:sz="0" w:space="0" w:color="auto"/>
            <w:left w:val="none" w:sz="0" w:space="0" w:color="auto"/>
            <w:bottom w:val="none" w:sz="0" w:space="0" w:color="auto"/>
            <w:right w:val="none" w:sz="0" w:space="0" w:color="auto"/>
          </w:divBdr>
        </w:div>
        <w:div w:id="201554091">
          <w:marLeft w:val="480"/>
          <w:marRight w:val="0"/>
          <w:marTop w:val="0"/>
          <w:marBottom w:val="0"/>
          <w:divBdr>
            <w:top w:val="none" w:sz="0" w:space="0" w:color="auto"/>
            <w:left w:val="none" w:sz="0" w:space="0" w:color="auto"/>
            <w:bottom w:val="none" w:sz="0" w:space="0" w:color="auto"/>
            <w:right w:val="none" w:sz="0" w:space="0" w:color="auto"/>
          </w:divBdr>
        </w:div>
      </w:divsChild>
    </w:div>
    <w:div w:id="1694266344">
      <w:bodyDiv w:val="1"/>
      <w:marLeft w:val="0"/>
      <w:marRight w:val="0"/>
      <w:marTop w:val="0"/>
      <w:marBottom w:val="0"/>
      <w:divBdr>
        <w:top w:val="none" w:sz="0" w:space="0" w:color="auto"/>
        <w:left w:val="none" w:sz="0" w:space="0" w:color="auto"/>
        <w:bottom w:val="none" w:sz="0" w:space="0" w:color="auto"/>
        <w:right w:val="none" w:sz="0" w:space="0" w:color="auto"/>
      </w:divBdr>
      <w:divsChild>
        <w:div w:id="1566799040">
          <w:marLeft w:val="480"/>
          <w:marRight w:val="0"/>
          <w:marTop w:val="0"/>
          <w:marBottom w:val="0"/>
          <w:divBdr>
            <w:top w:val="none" w:sz="0" w:space="0" w:color="auto"/>
            <w:left w:val="none" w:sz="0" w:space="0" w:color="auto"/>
            <w:bottom w:val="none" w:sz="0" w:space="0" w:color="auto"/>
            <w:right w:val="none" w:sz="0" w:space="0" w:color="auto"/>
          </w:divBdr>
        </w:div>
        <w:div w:id="333461903">
          <w:marLeft w:val="480"/>
          <w:marRight w:val="0"/>
          <w:marTop w:val="0"/>
          <w:marBottom w:val="0"/>
          <w:divBdr>
            <w:top w:val="none" w:sz="0" w:space="0" w:color="auto"/>
            <w:left w:val="none" w:sz="0" w:space="0" w:color="auto"/>
            <w:bottom w:val="none" w:sz="0" w:space="0" w:color="auto"/>
            <w:right w:val="none" w:sz="0" w:space="0" w:color="auto"/>
          </w:divBdr>
        </w:div>
        <w:div w:id="738750593">
          <w:marLeft w:val="480"/>
          <w:marRight w:val="0"/>
          <w:marTop w:val="0"/>
          <w:marBottom w:val="0"/>
          <w:divBdr>
            <w:top w:val="none" w:sz="0" w:space="0" w:color="auto"/>
            <w:left w:val="none" w:sz="0" w:space="0" w:color="auto"/>
            <w:bottom w:val="none" w:sz="0" w:space="0" w:color="auto"/>
            <w:right w:val="none" w:sz="0" w:space="0" w:color="auto"/>
          </w:divBdr>
        </w:div>
        <w:div w:id="1070880861">
          <w:marLeft w:val="480"/>
          <w:marRight w:val="0"/>
          <w:marTop w:val="0"/>
          <w:marBottom w:val="0"/>
          <w:divBdr>
            <w:top w:val="none" w:sz="0" w:space="0" w:color="auto"/>
            <w:left w:val="none" w:sz="0" w:space="0" w:color="auto"/>
            <w:bottom w:val="none" w:sz="0" w:space="0" w:color="auto"/>
            <w:right w:val="none" w:sz="0" w:space="0" w:color="auto"/>
          </w:divBdr>
        </w:div>
        <w:div w:id="304048371">
          <w:marLeft w:val="480"/>
          <w:marRight w:val="0"/>
          <w:marTop w:val="0"/>
          <w:marBottom w:val="0"/>
          <w:divBdr>
            <w:top w:val="none" w:sz="0" w:space="0" w:color="auto"/>
            <w:left w:val="none" w:sz="0" w:space="0" w:color="auto"/>
            <w:bottom w:val="none" w:sz="0" w:space="0" w:color="auto"/>
            <w:right w:val="none" w:sz="0" w:space="0" w:color="auto"/>
          </w:divBdr>
        </w:div>
        <w:div w:id="1322929820">
          <w:marLeft w:val="480"/>
          <w:marRight w:val="0"/>
          <w:marTop w:val="0"/>
          <w:marBottom w:val="0"/>
          <w:divBdr>
            <w:top w:val="none" w:sz="0" w:space="0" w:color="auto"/>
            <w:left w:val="none" w:sz="0" w:space="0" w:color="auto"/>
            <w:bottom w:val="none" w:sz="0" w:space="0" w:color="auto"/>
            <w:right w:val="none" w:sz="0" w:space="0" w:color="auto"/>
          </w:divBdr>
        </w:div>
        <w:div w:id="1746754588">
          <w:marLeft w:val="480"/>
          <w:marRight w:val="0"/>
          <w:marTop w:val="0"/>
          <w:marBottom w:val="0"/>
          <w:divBdr>
            <w:top w:val="none" w:sz="0" w:space="0" w:color="auto"/>
            <w:left w:val="none" w:sz="0" w:space="0" w:color="auto"/>
            <w:bottom w:val="none" w:sz="0" w:space="0" w:color="auto"/>
            <w:right w:val="none" w:sz="0" w:space="0" w:color="auto"/>
          </w:divBdr>
        </w:div>
        <w:div w:id="876039766">
          <w:marLeft w:val="480"/>
          <w:marRight w:val="0"/>
          <w:marTop w:val="0"/>
          <w:marBottom w:val="0"/>
          <w:divBdr>
            <w:top w:val="none" w:sz="0" w:space="0" w:color="auto"/>
            <w:left w:val="none" w:sz="0" w:space="0" w:color="auto"/>
            <w:bottom w:val="none" w:sz="0" w:space="0" w:color="auto"/>
            <w:right w:val="none" w:sz="0" w:space="0" w:color="auto"/>
          </w:divBdr>
        </w:div>
      </w:divsChild>
    </w:div>
    <w:div w:id="1712455865">
      <w:bodyDiv w:val="1"/>
      <w:marLeft w:val="0"/>
      <w:marRight w:val="0"/>
      <w:marTop w:val="0"/>
      <w:marBottom w:val="0"/>
      <w:divBdr>
        <w:top w:val="none" w:sz="0" w:space="0" w:color="auto"/>
        <w:left w:val="none" w:sz="0" w:space="0" w:color="auto"/>
        <w:bottom w:val="none" w:sz="0" w:space="0" w:color="auto"/>
        <w:right w:val="none" w:sz="0" w:space="0" w:color="auto"/>
      </w:divBdr>
    </w:div>
    <w:div w:id="1781754098">
      <w:bodyDiv w:val="1"/>
      <w:marLeft w:val="0"/>
      <w:marRight w:val="0"/>
      <w:marTop w:val="0"/>
      <w:marBottom w:val="0"/>
      <w:divBdr>
        <w:top w:val="none" w:sz="0" w:space="0" w:color="auto"/>
        <w:left w:val="none" w:sz="0" w:space="0" w:color="auto"/>
        <w:bottom w:val="none" w:sz="0" w:space="0" w:color="auto"/>
        <w:right w:val="none" w:sz="0" w:space="0" w:color="auto"/>
      </w:divBdr>
      <w:divsChild>
        <w:div w:id="1623029588">
          <w:marLeft w:val="480"/>
          <w:marRight w:val="0"/>
          <w:marTop w:val="0"/>
          <w:marBottom w:val="0"/>
          <w:divBdr>
            <w:top w:val="none" w:sz="0" w:space="0" w:color="auto"/>
            <w:left w:val="none" w:sz="0" w:space="0" w:color="auto"/>
            <w:bottom w:val="none" w:sz="0" w:space="0" w:color="auto"/>
            <w:right w:val="none" w:sz="0" w:space="0" w:color="auto"/>
          </w:divBdr>
        </w:div>
        <w:div w:id="26878108">
          <w:marLeft w:val="480"/>
          <w:marRight w:val="0"/>
          <w:marTop w:val="0"/>
          <w:marBottom w:val="0"/>
          <w:divBdr>
            <w:top w:val="none" w:sz="0" w:space="0" w:color="auto"/>
            <w:left w:val="none" w:sz="0" w:space="0" w:color="auto"/>
            <w:bottom w:val="none" w:sz="0" w:space="0" w:color="auto"/>
            <w:right w:val="none" w:sz="0" w:space="0" w:color="auto"/>
          </w:divBdr>
        </w:div>
        <w:div w:id="433523082">
          <w:marLeft w:val="480"/>
          <w:marRight w:val="0"/>
          <w:marTop w:val="0"/>
          <w:marBottom w:val="0"/>
          <w:divBdr>
            <w:top w:val="none" w:sz="0" w:space="0" w:color="auto"/>
            <w:left w:val="none" w:sz="0" w:space="0" w:color="auto"/>
            <w:bottom w:val="none" w:sz="0" w:space="0" w:color="auto"/>
            <w:right w:val="none" w:sz="0" w:space="0" w:color="auto"/>
          </w:divBdr>
        </w:div>
        <w:div w:id="212620796">
          <w:marLeft w:val="480"/>
          <w:marRight w:val="0"/>
          <w:marTop w:val="0"/>
          <w:marBottom w:val="0"/>
          <w:divBdr>
            <w:top w:val="none" w:sz="0" w:space="0" w:color="auto"/>
            <w:left w:val="none" w:sz="0" w:space="0" w:color="auto"/>
            <w:bottom w:val="none" w:sz="0" w:space="0" w:color="auto"/>
            <w:right w:val="none" w:sz="0" w:space="0" w:color="auto"/>
          </w:divBdr>
        </w:div>
        <w:div w:id="1170291314">
          <w:marLeft w:val="480"/>
          <w:marRight w:val="0"/>
          <w:marTop w:val="0"/>
          <w:marBottom w:val="0"/>
          <w:divBdr>
            <w:top w:val="none" w:sz="0" w:space="0" w:color="auto"/>
            <w:left w:val="none" w:sz="0" w:space="0" w:color="auto"/>
            <w:bottom w:val="none" w:sz="0" w:space="0" w:color="auto"/>
            <w:right w:val="none" w:sz="0" w:space="0" w:color="auto"/>
          </w:divBdr>
        </w:div>
        <w:div w:id="1011641945">
          <w:marLeft w:val="480"/>
          <w:marRight w:val="0"/>
          <w:marTop w:val="0"/>
          <w:marBottom w:val="0"/>
          <w:divBdr>
            <w:top w:val="none" w:sz="0" w:space="0" w:color="auto"/>
            <w:left w:val="none" w:sz="0" w:space="0" w:color="auto"/>
            <w:bottom w:val="none" w:sz="0" w:space="0" w:color="auto"/>
            <w:right w:val="none" w:sz="0" w:space="0" w:color="auto"/>
          </w:divBdr>
        </w:div>
        <w:div w:id="136458576">
          <w:marLeft w:val="480"/>
          <w:marRight w:val="0"/>
          <w:marTop w:val="0"/>
          <w:marBottom w:val="0"/>
          <w:divBdr>
            <w:top w:val="none" w:sz="0" w:space="0" w:color="auto"/>
            <w:left w:val="none" w:sz="0" w:space="0" w:color="auto"/>
            <w:bottom w:val="none" w:sz="0" w:space="0" w:color="auto"/>
            <w:right w:val="none" w:sz="0" w:space="0" w:color="auto"/>
          </w:divBdr>
        </w:div>
      </w:divsChild>
    </w:div>
    <w:div w:id="1880243266">
      <w:bodyDiv w:val="1"/>
      <w:marLeft w:val="0"/>
      <w:marRight w:val="0"/>
      <w:marTop w:val="0"/>
      <w:marBottom w:val="0"/>
      <w:divBdr>
        <w:top w:val="none" w:sz="0" w:space="0" w:color="auto"/>
        <w:left w:val="none" w:sz="0" w:space="0" w:color="auto"/>
        <w:bottom w:val="none" w:sz="0" w:space="0" w:color="auto"/>
        <w:right w:val="none" w:sz="0" w:space="0" w:color="auto"/>
      </w:divBdr>
    </w:div>
    <w:div w:id="1886092491">
      <w:bodyDiv w:val="1"/>
      <w:marLeft w:val="0"/>
      <w:marRight w:val="0"/>
      <w:marTop w:val="0"/>
      <w:marBottom w:val="0"/>
      <w:divBdr>
        <w:top w:val="none" w:sz="0" w:space="0" w:color="auto"/>
        <w:left w:val="none" w:sz="0" w:space="0" w:color="auto"/>
        <w:bottom w:val="none" w:sz="0" w:space="0" w:color="auto"/>
        <w:right w:val="none" w:sz="0" w:space="0" w:color="auto"/>
      </w:divBdr>
    </w:div>
    <w:div w:id="1934120869">
      <w:bodyDiv w:val="1"/>
      <w:marLeft w:val="0"/>
      <w:marRight w:val="0"/>
      <w:marTop w:val="0"/>
      <w:marBottom w:val="0"/>
      <w:divBdr>
        <w:top w:val="none" w:sz="0" w:space="0" w:color="auto"/>
        <w:left w:val="none" w:sz="0" w:space="0" w:color="auto"/>
        <w:bottom w:val="none" w:sz="0" w:space="0" w:color="auto"/>
        <w:right w:val="none" w:sz="0" w:space="0" w:color="auto"/>
      </w:divBdr>
    </w:div>
    <w:div w:id="1979139062">
      <w:bodyDiv w:val="1"/>
      <w:marLeft w:val="0"/>
      <w:marRight w:val="0"/>
      <w:marTop w:val="0"/>
      <w:marBottom w:val="0"/>
      <w:divBdr>
        <w:top w:val="none" w:sz="0" w:space="0" w:color="auto"/>
        <w:left w:val="none" w:sz="0" w:space="0" w:color="auto"/>
        <w:bottom w:val="none" w:sz="0" w:space="0" w:color="auto"/>
        <w:right w:val="none" w:sz="0" w:space="0" w:color="auto"/>
      </w:divBdr>
    </w:div>
    <w:div w:id="20845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ailto:yustinaroslani@gmail.com" TargetMode="External" Type="http://schemas.openxmlformats.org/officeDocument/2006/relationships/hyperlink"/><Relationship Id="rId13" Target="media/image1.jpeg" Type="http://schemas.openxmlformats.org/officeDocument/2006/relationships/image"/><Relationship Id="rId18" Target="media/image6.jpeg" Type="http://schemas.openxmlformats.org/officeDocument/2006/relationships/image"/><Relationship Id="rId26" Target="media/image14.jpeg" Type="http://schemas.openxmlformats.org/officeDocument/2006/relationships/image"/><Relationship Id="rId39" Target="fontTable.xml" Type="http://schemas.openxmlformats.org/officeDocument/2006/relationships/fontTable"/><Relationship Id="rId3" Target="styles.xml" Type="http://schemas.openxmlformats.org/officeDocument/2006/relationships/styles"/><Relationship Id="rId21" Target="media/image9.jpeg" Type="http://schemas.openxmlformats.org/officeDocument/2006/relationships/image"/><Relationship Id="rId34" Target="media/image22.emf" Type="http://schemas.openxmlformats.org/officeDocument/2006/relationships/image"/><Relationship Id="rId7" Target="endnotes.xml" Type="http://schemas.openxmlformats.org/officeDocument/2006/relationships/endnotes"/><Relationship Id="rId12" Target="http://www.jurnal.unublitar.ac.id/index.php/briliant" TargetMode="External" Type="http://schemas.openxmlformats.org/officeDocument/2006/relationships/hyperlink"/><Relationship Id="rId17" Target="media/image5.jpeg" Type="http://schemas.openxmlformats.org/officeDocument/2006/relationships/image"/><Relationship Id="rId25" Target="media/image13.jpeg" Type="http://schemas.openxmlformats.org/officeDocument/2006/relationships/image"/><Relationship Id="rId33" Target="media/image21.emf" Type="http://schemas.openxmlformats.org/officeDocument/2006/relationships/image"/><Relationship Id="rId38" Target="footer2.xml" Type="http://schemas.openxmlformats.org/officeDocument/2006/relationships/footer"/><Relationship Id="rId2" Target="numbering.xml" Type="http://schemas.openxmlformats.org/officeDocument/2006/relationships/numbering"/><Relationship Id="rId16" Target="media/image4.jpeg" Type="http://schemas.openxmlformats.org/officeDocument/2006/relationships/image"/><Relationship Id="rId20" Target="media/image8.jpeg" Type="http://schemas.openxmlformats.org/officeDocument/2006/relationships/image"/><Relationship Id="rId29" Target="media/image17.jpeg" Type="http://schemas.openxmlformats.org/officeDocument/2006/relationships/image"/><Relationship Id="rId41"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24" Target="media/image12.png" Type="http://schemas.openxmlformats.org/officeDocument/2006/relationships/image"/><Relationship Id="rId32" Target="media/image20.png" Type="http://schemas.openxmlformats.org/officeDocument/2006/relationships/image"/><Relationship Id="rId37" Target="footer1.xml" Type="http://schemas.openxmlformats.org/officeDocument/2006/relationships/footer"/><Relationship Id="rId40" Target="glossary/document.xml" Type="http://schemas.openxmlformats.org/officeDocument/2006/relationships/glossaryDocument"/><Relationship Id="rId5" Target="webSettings.xml" Type="http://schemas.openxmlformats.org/officeDocument/2006/relationships/webSettings"/><Relationship Id="rId15" Target="media/image3.jpeg" Type="http://schemas.openxmlformats.org/officeDocument/2006/relationships/image"/><Relationship Id="rId23" Target="media/image11.jpeg" Type="http://schemas.openxmlformats.org/officeDocument/2006/relationships/image"/><Relationship Id="rId28" Target="media/image16.jpeg" Type="http://schemas.openxmlformats.org/officeDocument/2006/relationships/image"/><Relationship Id="rId36" Target="header2.xml" Type="http://schemas.openxmlformats.org/officeDocument/2006/relationships/header"/><Relationship Id="rId10" Target="http://www.jurnal.unublitar.ac.id/index.php/briliant" TargetMode="External" Type="http://schemas.openxmlformats.org/officeDocument/2006/relationships/hyperlink"/><Relationship Id="rId19" Target="media/image7.jpeg" Type="http://schemas.openxmlformats.org/officeDocument/2006/relationships/image"/><Relationship Id="rId31" Target="media/image19.jpeg" Type="http://schemas.openxmlformats.org/officeDocument/2006/relationships/image"/><Relationship Id="rId4" Target="settings.xml" Type="http://schemas.openxmlformats.org/officeDocument/2006/relationships/settings"/><Relationship Id="rId9" Target="mailto:yuniaralam@unublitar.ac.id" TargetMode="External" Type="http://schemas.openxmlformats.org/officeDocument/2006/relationships/hyperlink"/><Relationship Id="rId14" Target="media/image2.emf" Type="http://schemas.openxmlformats.org/officeDocument/2006/relationships/image"/><Relationship Id="rId22" Target="media/image10.jpeg" Type="http://schemas.openxmlformats.org/officeDocument/2006/relationships/image"/><Relationship Id="rId27" Target="media/image15.jpeg" Type="http://schemas.openxmlformats.org/officeDocument/2006/relationships/image"/><Relationship Id="rId30" Target="media/image18.emf" Type="http://schemas.openxmlformats.org/officeDocument/2006/relationships/image"/><Relationship Id="rId35" Target="header1.xml" Type="http://schemas.openxmlformats.org/officeDocument/2006/relationships/header"/></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4DAA6C553C4BBEBA3D41DF989A8E3F"/>
        <w:category>
          <w:name w:val="General"/>
          <w:gallery w:val="placeholder"/>
        </w:category>
        <w:types>
          <w:type w:val="bbPlcHdr"/>
        </w:types>
        <w:behaviors>
          <w:behavior w:val="content"/>
        </w:behaviors>
        <w:guid w:val="{7F7763CC-869A-4858-B327-99051309DB88}"/>
      </w:docPartPr>
      <w:docPartBody>
        <w:p w:rsidR="00700F79" w:rsidRDefault="008120A7" w:rsidP="008120A7">
          <w:pPr>
            <w:pStyle w:val="5E4DAA6C553C4BBEBA3D41DF989A8E3F"/>
          </w:pPr>
          <w:r w:rsidRPr="00A41CB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598424-7F2B-4D87-B972-2293FA5C476D}"/>
      </w:docPartPr>
      <w:docPartBody>
        <w:p w:rsidR="00700F79" w:rsidRDefault="008120A7">
          <w:r w:rsidRPr="008A1E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gal Sans">
    <w:altName w:val="Frugal Sans"/>
    <w:charset w:val="00"/>
    <w:family w:val="swiss"/>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A7"/>
    <w:rsid w:val="001A2652"/>
    <w:rsid w:val="005B3C5E"/>
    <w:rsid w:val="00700F79"/>
    <w:rsid w:val="008120A7"/>
    <w:rsid w:val="00BA5FDB"/>
    <w:rsid w:val="00ED73EA"/>
    <w:rsid w:val="00FD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0A7"/>
    <w:rPr>
      <w:color w:val="808080"/>
    </w:rPr>
  </w:style>
  <w:style w:type="paragraph" w:customStyle="1" w:styleId="5E4DAA6C553C4BBEBA3D41DF989A8E3F">
    <w:name w:val="5E4DAA6C553C4BBEBA3D41DF989A8E3F"/>
    <w:rsid w:val="00812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E50D32-F372-4D91-A210-99435E3B3820}">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6e71a532-7054-418d-8131-b8e7795685b1&quot;,&quot;properties&quot;:{&quot;noteIndex&quot;:0},&quot;isEdited&quot;:false,&quot;manualOverride&quot;:{&quot;isManuallyOverridden&quot;:false,&quot;citeprocText&quot;:&quot;(Nugroho et al., 2022)&quot;,&quot;manualOverrideText&quot;:&quot;&quot;},&quot;citationTag&quot;:&quot;MENDELEY_CITATION_v3_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&quot;,&quot;citationItems&quot;:[{&quot;id&quot;:&quot;33af043d-3401-3db2-b44c-6d37226cf06a&quot;,&quot;itemData&quot;:{&quot;type&quot;:&quot;article-journal&quot;,&quot;id&quot;:&quot;33af043d-3401-3db2-b44c-6d37226cf06a&quot;,&quot;title&quot;:&quot;PENERAPAN APLIKASI BUILDING INFORMATION MODELLING (BIM) PADA PROYEK REHABILITASI DERMAGA MULTIFUNGSI PULANG PISAU&quot;,&quot;author&quot;:[{&quot;family&quot;:&quot;Nugroho&quot;,&quot;given&quot;:&quot;Budiono Joko&quot;,&quot;parse-names&quot;:false,&quot;dropping-particle&quot;:&quot;&quot;,&quot;non-dropping-particle&quot;:&quot;&quot;},{&quot;family&quot;:&quot;Baskoro&quot;,&quot;given&quot;:&quot;Imam Agung&quot;,&quot;parse-names&quot;:false,&quot;dropping-particle&quot;:&quot;&quot;,&quot;non-dropping-particle&quot;:&quot;&quot;},{&quot;family&quot;:&quot;Widiatmoko&quot;,&quot;given&quot;:&quot;Kukuh Wisnuaji&quot;,&quot;parse-names&quot;:false,&quot;dropping-particle&quot;:&quot;&quot;,&quot;non-dropping-particle&quot;:&quot;&quot;}],&quot;container-title&quot;:&quot;Teknika&quot;,&quot;DOI&quot;:&quot;10.26623/teknika.v17i2.5419&quot;,&quot;ISSN&quot;:&quot;1410-4202&quot;,&quot;issued&quot;:{&quot;date-parts&quot;:[[2022,10,28]]},&quot;page&quot;:&quot;117&quot;,&quot;abstract&quot;:&quot;&lt;p class=\&quot;BasicParagraph\&quot;&gt;Pada infrastruktur Pelabuhan Pulang Pisau mengalami kerusakan struktur, sehingga perlu adanya rehabilitasi berat. Rehabilitasi dilakukan dengan mengganti material dermaga kayu menjadi dermaga beton. Pada proyek rehabilitasi ini menggunakan penerapan &lt;em&gt;Building Information&lt;/em&gt; &lt;em&gt;Modelling&lt;/em&gt; (BIM) model 3D dalam proses perencanaan, pelaksanaan dan pengawasannya. Proses perencanaan dibantu dengan software dengan &lt;em&gt;sofware&lt;/em&gt; SAP2000 dan Sketchup. Aplikasi Tekla Structures digunakan dalam proses pelaksanaan dan pengawasan selama proyek berlangsung. Dengan memakai data perencanaan, dokumen teknik dan jadwal pelaksanaan proyek maka dalam proyek rehabilitasi berat Pelabuhan Pulang Pisau ini dapat menerapkan sistem &lt;em&gt;Building Information&lt;/em&gt; &lt;em&gt;Modelling&lt;/em&gt; (BIM) baik dari awal perencanaan sampai akhir dari proyek. &lt;strong&gt;&lt;/strong&gt;&lt;/p&gt;&quot;,&quot;publisher&quot;:&quot;Universitas Semarang&quot;,&quot;issue&quot;:&quot;2&quot;,&quot;volume&quot;:&quot;17&quot;,&quot;container-title-short&quot;:&quot;&quot;},&quot;isTemporary&quot;:false}]},{&quot;citationID&quot;:&quot;MENDELEY_CITATION_d10b6e86-608c-40c4-9b65-5133eb9bb68c&quot;,&quot;properties&quot;:{&quot;noteIndex&quot;:0},&quot;isEdited&quot;:false,&quot;manualOverride&quot;:{&quot;isManuallyOverridden&quot;:false,&quot;citeprocText&quot;:&quot;(Kementerian PUPR, 2020)&quot;,&quot;manualOverrideText&quot;:&quot;&quot;},&quot;citationTag&quot;:&quot;MENDELEY_CITATION_v3_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&quot;,&quot;citationItems&quot;:[{&quot;id&quot;:&quot;1250f78f-aa6e-3f95-8fca-f942757533f1&quot;,&quot;itemData&quot;:{&quot;type&quot;:&quot;webpage&quot;,&quot;id&quot;:&quot;1250f78f-aa6e-3f95-8fca-f942757533f1&quot;,&quot;title&quot;:&quot;Era 4.0, PUPR Libatkan Teknologi Terapkan BIM &quot;,&quot;author&quot;:[{&quot;family&quot;:&quot;Kementerian PUPR&quot;,&quot;given&quot;:&quot;&quot;,&quot;parse-names&quot;:false,&quot;dropping-particle&quot;:&quot;&quot;,&quot;non-dropping-particle&quot;:&quot;&quot;}],&quot;container-title&quot;:&quot;www.ngopibareng.id&quot;,&quot;accessed&quot;:{&quot;date-parts&quot;:[[2023,9,11]]},&quot;URL&quot;:&quot;https://www.ngopibareng.id/read/era-40-pupr-libatkan-teknologi-terapkan-bim-1470204&quot;,&quot;issued&quot;:{&quot;date-parts&quot;:[[2020,6,8]]},&quot;container-title-short&quot;:&quot;&quot;},&quot;isTemporary&quot;:false}]},{&quot;citationID&quot;:&quot;MENDELEY_CITATION_b03ef9df-8318-45e5-8dcc-4545c98882bc&quot;,&quot;properties&quot;:{&quot;noteIndex&quot;:0},&quot;isEdited&quot;:false,&quot;manualOverride&quot;:{&quot;isManuallyOverridden&quot;:false,&quot;citeprocText&quot;:&quot;(Iqbal Purba et al., 2022)&quot;,&quot;manualOverrideText&quot;:&quot;&quot;},&quot;citationTag&quot;:&quot;MENDELEY_CITATION_v3_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&quot;,&quot;citationItems&quot;:[{&quot;id&quot;:&quot;62cb9c99-ea1f-3313-b767-435f32993589&quot;,&quot;itemData&quot;:{&quot;type&quot;:&quot;article-journal&quot;,&quot;id&quot;:&quot;62cb9c99-ea1f-3313-b767-435f32993589&quot;,&quot;title&quot;:&quot;PEMODELAN PADA BANGUNAN GEDUNG INSTALASI DIAGNOSTIK TERAPHY (IDT) + SHELTER RSUD PARIAMAN DENGAN MENGGUNAKAN SOFTWARE BUILDING INFORMATION MODELLING (BIM) TEKLA STRUCTURES&quot;,&quot;author&quot;:[{&quot;family&quot;:&quot;Iqbal Purba&quot;,&quot;given&quot;:&quot;Muhammad&quot;,&quot;parse-names&quot;:false,&quot;dropping-particle&quot;:&quot;&quot;,&quot;non-dropping-particle&quot;:&quot;&quot;},{&quot;family&quot;:&quot;Yermadona&quot;,&quot;given&quot;:&quot;Helga&quot;,&quot;parse-names&quot;:false,&quot;dropping-particle&quot;:&quot;&quot;,&quot;non-dropping-particle&quot;:&quot;&quot;},{&quot;family&quot;:&quot;Bastian&quot;,&quot;given&quot;:&quot;Elfania&quot;,&quot;parse-names&quot;:false,&quot;dropping-particle&quot;:&quot;&quot;,&quot;non-dropping-particle&quot;:&quot;&quot;}],&quot;container-title&quot;:&quot;Ensiklopedia Research and Community Service Review&quot;,&quot;DOI&quot;:&quot;10.33559/err.v1i3.1262&quot;,&quot;ISSN&quot;:&quot;2809-0446&quot;,&quot;issued&quot;:{&quot;date-parts&quot;:[[2022,8,1]]},&quot;page&quot;:&quot;235-241&quot;,&quot;abstract&quot;:&quot;&lt;p&gt;Building Information Modelling (BIM) merupakan salah satu bentuk digitalisasi dari teknologi informasi di bidang konstruksi. Penggunaan BIM secara maksimal memberikan keuntungan yang sangat besar, walaupun pada tahap awal mengeluarkan modal yang lumayan mahal tetapi sangat relevan dengan hasil yang diperoleh. Tekla Structure adalah salah satuperangkatlunak BIM yang dapat membantu mengatur manajemen proyek dengan lebih baik, dimana pada perangkat lunak ini memiliki keunggulan dibandingkan dengan aplikasi BIM lainnya. Penggunaan aplikasi Tekla Structures memungkinkan untuk membuat dan mengelola model 3D yang kompleks berupa penulangan pembesian dan penggunaan beton dan menuntun pengguna mencapai hasil perencanaan yang lebih akurat dan presisi. Penelitian ini dilakukan pada Gedung Instalasi Diagnostik Teraphy (IDT) + Shelter RSUD Pariaman dengan mengumpulkan data berupa gambar kerja Auto-CAD dari konsultan perencana. Kemudian melalui tahap pemodelan 3D dan dianalisis kebutuhan bahan yang akan digunakan dengan menggunakan Tekla Structures. Setelah proses pemodelan maka didapatlah kebutuhan dari pondasi borepile, pilecap, pondasi pelat setempat, lalu 4 jenis kolom utama , 12 jenis balok, dan 3 jenis pelat lantai yang masing-masing terdiri dari 2 lapis tulangan Ø10 dan D12.Kata Kunci : Building Information Modelling (BIM), 3D, Gedung InstalasioDiagnostikTeraphy(IDT) + Shelter RSUD Pariaman&lt;/p&gt;&quot;,&quot;issue&quot;:&quot;3&quot;,&quot;volume&quot;:&quot;1&quot;,&quot;container-title-short&quot;:&quot;&quot;},&quot;isTemporary&quot;:false}]},{&quot;citationID&quot;:&quot;MENDELEY_CITATION_95e6ffa7-3c70-49c2-8198-7a1aa58a5d73&quot;,&quot;properties&quot;:{&quot;noteIndex&quot;:0},&quot;isEdited&quot;:false,&quot;manualOverride&quot;:{&quot;isManuallyOverridden&quot;:false,&quot;citeprocText&quot;:&quot;(Arrafi et al., 2023)&quot;,&quot;manualOverrideText&quot;:&quot;&quot;},&quot;citationTag&quot;:&quot;MENDELEY_CITATION_v3_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&quot;,&quot;citationItems&quot;:[{&quot;id&quot;:&quot;5f754a31-f51a-36cb-b3d7-d124f7486ada&quot;,&quot;itemData&quot;:{&quot;type&quot;:&quot;article-journal&quot;,&quot;id&quot;:&quot;5f754a31-f51a-36cb-b3d7-d124f7486ada&quot;,&quot;title&quot;:&quot;Tekla Structure Penerapan Building Information Modeling (BIM) Pada Gedung Kuliah Pascasarjana IAIN Langsa Menggunakan Software Tekla Structures&quot;,&quot;author&quot;:[{&quot;family&quot;:&quot;Arrafi&quot;,&quot;given&quot;:&quot;Sigit&quot;,&quot;parse-names&quot;:false,&quot;dropping-particle&quot;:&quot;&quot;,&quot;non-dropping-particle&quot;:&quot;&quot;},{&quot;family&quot;:&quot;Alamsyah&quot;,&quot;given&quot;:&quot;Wan&quot;,&quot;parse-names&quot;:false,&quot;dropping-particle&quot;:&quot;&quot;,&quot;non-dropping-particle&quot;:&quot;&quot;},{&quot;family&quot;:&quot;Purwandito&quot;,&quot;given&quot;:&quot;Meilandy&quot;,&quot;parse-names&quot;:false,&quot;dropping-particle&quot;:&quot;&quot;,&quot;non-dropping-particle&quot;:&quot;&quot;}],&quot;container-title&quot;:&quot;Journal of Planning and Research in Civil Engineering&quot;,&quot;ISSN&quot;:&quot;2962-3448&quot;,&quot;issued&quot;:{&quot;date-parts&quot;:[[2023]]},&quot;page&quot;:&quot;146-159&quot;,&quot;issue&quot;:&quot;1&quot;,&quot;volume&quot;:&quot;2&quot;,&quot;container-title-short&quot;:&quot;&quot;},&quot;isTemporary&quot;:false}]},{&quot;citationID&quot;:&quot;MENDELEY_CITATION_8118c770-2e96-4c0a-97dc-5b3762668525&quot;,&quot;properties&quot;:{&quot;noteIndex&quot;:0},&quot;isEdited&quot;:false,&quot;manualOverride&quot;:{&quot;isManuallyOverridden&quot;:true,&quot;citeprocText&quot;:&quot;(Wibowo et al., 2020)&quot;,&quot;manualOverrideText&quot;:&quot;Wibowo (2020)&quot;},&quot;citationTag&quot;:&quot;MENDELEY_CITATION_v3_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&quot;,&quot;citationItems&quot;:[{&quot;id&quot;:&quot;bef0c5e7-1ddc-3213-af7e-cf9193c5b400&quot;,&quot;itemData&quot;:{&quot;type&quot;:&quot;article-journal&quot;,&quot;id&quot;:&quot;bef0c5e7-1ddc-3213-af7e-cf9193c5b400&quot;,&quot;title&quot;:&quot;Pengaplikasian Building Information Modeling (BIM) dalam Rancangan Pembangunan Gedung Induk Universitas Aisyiyah Surakarta&quot;,&quot;author&quot;:[{&quot;family&quot;:&quot;Wibowo&quot;,&quot;given&quot;:&quot;Wibowo&quot;,&quot;parse-names&quot;:false,&quot;dropping-particle&quot;:&quot;&quot;,&quot;non-dropping-particle&quot;:&quot;&quot;},{&quot;family&quot;:&quot;Purwanto&quot;,&quot;given&quot;:&quot;Edy&quot;,&quot;parse-names&quot;:false,&quot;dropping-particle&quot;:&quot;&quot;,&quot;non-dropping-particle&quot;:&quot;&quot;},{&quot;family&quot;:&quot;Winarno&quot;,&quot;given&quot;:&quot;Ahmad Yusuf&quot;,&quot;parse-names&quot;:false,&quot;dropping-particle&quot;:&quot;&quot;,&quot;non-dropping-particle&quot;:&quot;&quot;}],&quot;container-title&quot;:&quot;Matriks Teknik Sipil&quot;,&quot;ISSN&quot;:&quot;2723-4223&quot;,&quot;issued&quot;:{&quot;date-parts&quot;:[[2020]]},&quot;page&quot;:&quot;400-406&quot;,&quot;issue&quot;:&quot;4&quot;,&quot;volume&quot;:&quot;8&quot;,&quot;container-title-short&quot;:&quot;&quot;},&quot;isTemporary&quot;:false}]},{&quot;citationID&quot;:&quot;MENDELEY_CITATION_e94d4486-e514-4ff7-a6d4-11466613c241&quot;,&quot;properties&quot;:{&quot;noteIndex&quot;:0},&quot;isEdited&quot;:false,&quot;manualOverride&quot;:{&quot;isManuallyOverridden&quot;:true,&quot;citeprocText&quot;:&quot;(Ramdani et al., 2022)&quot;,&quot;manualOverrideText&quot;:&quot;Ramdani et al., (2022)&quot;},&quot;citationTag&quot;:&quot;MENDELEY_CITATION_v3_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&quot;,&quot;citationItems&quot;:[{&quot;id&quot;:&quot;865ce4c9-283f-39c7-b5a3-82fd3e2d24a3&quot;,&quot;itemData&quot;:{&quot;type&quot;:&quot;article-journal&quot;,&quot;id&quot;:&quot;865ce4c9-283f-39c7-b5a3-82fd3e2d24a3&quot;,&quot;title&quot;:&quot;Implementasi Building Information Modeling (BIM) Pada Proyek Perumahan&quot;,&quot;author&quot;:[{&quot;family&quot;:&quot;Ramdani&quot;,&quot;given&quot;:&quot;Indra&quot;,&quot;parse-names&quot;:false,&quot;dropping-particle&quot;:&quot;&quot;,&quot;non-dropping-particle&quot;:&quot;&quot;},{&quot;family&quot;:&quot;Rozandi&quot;,&quot;given&quot;:&quot;Ardin&quot;,&quot;parse-names&quot;:false,&quot;dropping-particle&quot;:&quot;&quot;,&quot;non-dropping-particle&quot;:&quot;&quot;},{&quot;family&quot;:&quot;Budiman&quot;,&quot;given&quot;:&quot;Dana&quot;,&quot;parse-names&quot;:false,&quot;dropping-particle&quot;:&quot;&quot;,&quot;non-dropping-particle&quot;:&quot;&quot;},{&quot;family&quot;:&quot;Elena Vladimirovna&quot;,&quot;given&quot;:&quot;Kornienko&quot;,&quot;parse-names&quot;:false,&quot;dropping-particle&quot;:&quot;&quot;,&quot;non-dropping-particle&quot;:&quot;&quot;}],&quot;container-title&quot;:&quot;Polka Narodnogo Opolcheniya Sq&quot;,&quot;ISSN&quot;:&quot;2715-4831&quot;,&quot;URL&quot;:&quot;https://teslink.nusaputra.ac.id/index&quot;,&quot;issued&quot;:{&quot;date-parts&quot;:[[2022]]},&quot;page&quot;:&quot;1&quot;,&quot;issue&quot;:&quot;1&quot;,&quot;volume&quot;:&quot;4&quot;,&quot;container-title-short&quot;:&quot;&quot;},&quot;isTemporary&quot;:false}]},{&quot;citationID&quot;:&quot;MENDELEY_CITATION_9b4efa97-522f-4ace-8596-95a9a04702df&quot;,&quot;properties&quot;:{&quot;noteIndex&quot;:0},&quot;isEdited&quot;:false,&quot;manualOverride&quot;:{&quot;isManuallyOverridden&quot;:false,&quot;citeprocText&quot;:&quot;(Ulil Albab &amp;#38; Erizal, 2021)&quot;,&quot;manualOverrideText&quot;:&quot;&quot;},&quot;citationTag&quot;:&quot;MENDELEY_CITATION_v3_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&quot;,&quot;citationItems&quot;:[{&quot;id&quot;:&quot;e7c0c132-b65a-3127-a21e-515b7bb2141f&quot;,&quot;itemData&quot;:{&quot;type&quot;:&quot;article-journal&quot;,&quot;id&quot;:&quot;e7c0c132-b65a-3127-a21e-515b7bb2141f&quot;,&quot;title&quot;:&quot;Analisis Kinerja Waktu dan Penerapan Building Information Modeling pada Proyek Pembangunan Jasmine Park Apartment Bogor&quot;,&quot;author&quot;:[{&quot;family&quot;:&quot;Ulil Albab&quot;,&quot;given&quot;:&quot;Ahmad&quot;,&quot;parse-names&quot;:false,&quot;dropping-particle&quot;:&quot;&quot;,&quot;non-dropping-particle&quot;:&quot;&quot;},{&quot;family&quot;:&quot;Erizal&quot;,&quot;given&quot;:&quot;&quot;,&quot;parse-names&quot;:false,&quot;dropping-particle&quot;:&quot;&quot;,&quot;non-dropping-particle&quot;:&quot;&quot;}],&quot;container-title&quot;:&quot;Jurnal Teknik Sipil dan Lingkungan&quot;,&quot;DOI&quot;:&quot;10.29244/jsil.6.1.11-22&quot;,&quot;issued&quot;:{&quot;date-parts&quot;:[[2021,4,28]]},&quot;page&quot;:&quot;11-22&quot;,&quot;abstract&quot;:&quot;Increasing of certainly development requires jobs with high productivity, effectiveness and efficiency. The application of BIM up to four-dimensional modeling (4D) using Tekla Structure software is a solution because it can analyze time performance, determine the causative factors in the event of delays and actions to overcome them. 3D modeling included modeling of foundations, columns, beams, slabs, stairs, and roofs. 4D modeling is conducted by adding work schedule to the 3D modeling that had been made. Time performance analysis was performed using the S-curve method for all buildings in Tower Green Jasmine Park Apartment Bogor construction project. Time performance analysis using the S curve found that this project experienced delays with the highest negative deviation value happened in June 2020 by -13.67%. The main delays in the project occured in procurement of MEP logistics and weather conditions. Work acceleration is carried out by increasing working hours and increasing the number of workers.  &quot;,&quot;publisher&quot;:&quot;Institut Pertanian Bogor&quot;,&quot;issue&quot;:&quot;1&quot;,&quot;volume&quot;:&quot;6&quot;,&quot;container-title-short&quot;:&quot;&quot;},&quot;isTemporary&quot;:false}]},{&quot;citationID&quot;:&quot;MENDELEY_CITATION_3e60d371-23d0-472a-a7a2-90297c3081b8&quot;,&quot;properties&quot;:{&quot;noteIndex&quot;:0},&quot;isEdited&quot;:false,&quot;manualOverride&quot;:{&quot;isManuallyOverridden&quot;:true,&quot;citeprocText&quot;:&quot;(Gunawan &amp;#38; Kartika, 2021)&quot;,&quot;manualOverrideText&quot;:&quot;Gunawan &amp; Kartika (2021)&quot;},&quot;citationTag&quot;:&quot;MENDELEY_CITATION_v3_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&quot;,&quot;citationItems&quot;:[{&quot;id&quot;:&quot;f9491484-64d5-359f-9672-121429520017&quot;,&quot;itemData&quot;:{&quot;type&quot;:&quot;article-journal&quot;,&quot;id&quot;:&quot;f9491484-64d5-359f-9672-121429520017&quot;,&quot;title&quot;:&quot;PENERAPAN BUILDING INFORMATION MODELLING (BIM) PADA PROYEK PASAR SOREANG KABUPATEN BANDUNG&quot;,&quot;author&quot;:[{&quot;family&quot;:&quot;Gunawan&quot;,&quot;given&quot;:&quot;Maulana&quot;,&quot;parse-names&quot;:false,&quot;dropping-particle&quot;:&quot;&quot;,&quot;non-dropping-particle&quot;:&quot;&quot;},{&quot;family&quot;:&quot;Kartika&quot;,&quot;given&quot;:&quot;Nia&quot;,&quot;parse-names&quot;:false,&quot;dropping-particle&quot;:&quot;&quot;,&quot;non-dropping-particle&quot;:&quot;&quot;}],&quot;container-title&quot;:&quot;Jurnal Student Teknik Sipil Edisi&quot;,&quot;ISSN&quot;:&quot;2686-5033&quot;,&quot;issued&quot;:{&quot;date-parts&quot;:[[2021]]},&quot;issue&quot;:&quot;2&quot;,&quot;volume&quot;:&quot;3&quot;,&quot;container-title-short&quot;:&quot;&quot;},&quot;isTemporary&quot;:false}]},{&quot;citationID&quot;:&quot;MENDELEY_CITATION_1310bfce-51e4-49fa-8291-9576cfc1a9e1&quot;,&quot;properties&quot;:{&quot;noteIndex&quot;:0},&quot;isEdited&quot;:false,&quot;manualOverride&quot;:{&quot;isManuallyOverridden&quot;:true,&quot;citeprocText&quot;:&quot;(Lubis et al., 2022)&quot;,&quot;manualOverrideText&quot;:&quot;Lubis et al., (2022)&quot;},&quot;citationTag&quot;:&quot;MENDELEY_CITATION_v3_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&quot;,&quot;citationItems&quot;:[{&quot;id&quot;:&quot;852baa07-ed91-308b-8b03-f548eecabf32&quot;,&quot;itemData&quot;:{&quot;type&quot;:&quot;article-journal&quot;,&quot;id&quot;:&quot;852baa07-ed91-308b-8b03-f548eecabf32&quot;,&quot;title&quot;:&quot;Pemodelan Konstruksi Bangunan Model Rumah Sakit Empat Lantai Menggunakan Aplikasi Bim: Tekla Structures 16&quot;,&quot;author&quot;:[{&quot;family&quot;:&quot;Lubis&quot;,&quot;given&quot;:&quot;Marlina Kristina Suryanti&quot;,&quot;parse-names&quot;:false,&quot;dropping-particle&quot;:&quot;&quot;,&quot;non-dropping-particle&quot;:&quot;&quot;},{&quot;family&quot;:&quot;Pah&quot;,&quot;given&quot;:&quot;Jusuf J S&quot;,&quot;parse-names&quot;:false,&quot;dropping-particle&quot;:&quot;&quot;,&quot;non-dropping-particle&quot;:&quot;&quot;},{&quot;family&quot;:&quot;Rizal&quot;,&quot;given&quot;:&quot;H A Hidayat&quot;,&quot;parse-names&quot;:false,&quot;dropping-particle&quot;:&quot;&quot;,&quot;non-dropping-particle&quot;:&quot;&quot;}],&quot;container-title&quot;:&quot;JUTEKS: Jurnal Teknik Sipil&quot;,&quot;ISSN&quot;:&quot;2621-9786&quot;,&quot;issued&quot;:{&quot;date-parts&quot;:[[2022]]},&quot;page&quot;:&quot;63-68&quot;,&quot;issue&quot;:&quot;2&quot;,&quot;volume&quot;:&quot;7&quot;,&quot;container-title-short&quot;:&quot;&quot;},&quot;isTemporary&quot;:false}]},{&quot;citationID&quot;:&quot;MENDELEY_CITATION_d6f912ad-959b-4a2c-8a58-d155422aa9b2&quot;,&quot;properties&quot;:{&quot;noteIndex&quot;:0},&quot;isEdited&quot;:false,&quot;manualOverride&quot;:{&quot;isManuallyOverridden&quot;:true,&quot;citeprocText&quot;:&quot;(Aman et al., n.d.)&quot;,&quot;manualOverrideText&quot;:&quot;Aman et al., n.d. (2021)&quot;},&quot;citationTag&quot;:&quot;MENDELEY_CITATION_v3_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&quot;,&quot;citationItems&quot;:[{&quot;id&quot;:&quot;b191b678-b241-30ba-af76-6a01bb84b287&quot;,&quot;itemData&quot;:{&quot;type&quot;:&quot;book&quot;,&quot;id&quot;:&quot;b191b678-b241-30ba-af76-6a01bb84b287&quot;,&quot;title&quot;:&quot;Prosiding CEEDRiMS 2021 Inovasi Teknologi dan Material Terbarukan Menuju Infrastruktur PENERAPAN KONSEP BIM DARI STUDI KASUS DAN PERSPEKTIF PENGGUNA&quot;,&quot;author&quot;:[{&quot;family&quot;:&quot;Aman&quot;,&quot;given&quot;:&quot;Yang&quot;,&quot;parse-names&quot;:false,&quot;dropping-particle&quot;:&quot;&quot;,&quot;non-dropping-particle&quot;:&quot;&quot;},{&quot;family&quot;:&quot;Bencana&quot;,&quot;given&quot;:&quot;Terhadap&quot;,&quot;parse-names&quot;:false,&quot;dropping-particle&quot;:&quot;&quot;,&quot;non-dropping-particle&quot;:&quot;&quot;},{&quot;family&quot;:&quot;Lingkungan&quot;,&quot;given&quot;:&quot;Ramah&quot;,&quot;parse-names&quot;:false,&quot;dropping-particle&quot;:&quot;&quot;,&quot;non-dropping-particle&quot;:&quot;&quot;},{&quot;family&quot;:&quot;Setiawan&quot;,&quot;given&quot;:&quot;Edwin Budi&quot;,&quot;parse-names&quot;:false,&quot;dropping-particle&quot;:&quot;&quot;,&quot;non-dropping-particle&quot;:&quot;&quot;},{&quot;family&quot;:&quot;Abma&quot;,&quot;given&quot;:&quot;Vendie&quot;,&quot;parse-names&quot;:false,&quot;dropping-particle&quot;:&quot;&quot;,&quot;non-dropping-particle&quot;:&quot;&quot;}],&quot;ISBN&quot;:&quot;978-602-361-385-4&quot;,&quot;abstract&quot;:&quot;Abstrak Perkembangan teknologi di jaman modern ini telah merbambah ke berbagai lini kehidupan, termasuk ke dalam dunia konstruksi. Salah satu teknologi yang membantu para praktisi dalam memenuhi tuntutan tersebut adalah Building Information Modeling (BIM). Yulyardi (2018) menjelaskan bahwa pada metode konvensional terjadi pemborosan sekitar 10 % pada material, 40 % proyek mengalami over budget, 30% proyek mengalami pengerjaan ulang, dan hampir 90% proyek mengalami keterlambatan. Penelitian ini menggunakan mixed method, yakni metode kuantitatif dan metode kualitatif. Data yang digunakan untuk analasis kuantitatif merupakan data berupa gambar struktur dan RAB Gedung Vokasi UNY Kampus Wates, yang kemudian di modelkan dan dihitung ulang volume strukturnya dengan menerapkan konsep BIM dengan bantuan software Tekla Structures 2020 yang kemudian hasilnya dibandingkan dengan quantity takeoff metode konvensional. Sedangkan metode kualitatif dilaksankan dengan melakukan wawancara semi terstruktur kepada praktisi BIM. Berdasarkan studi kasus yang membandingkan metode konvensional dan metode BIM, penerapan konsep BIM dapat meningkatkan akurasi volume pekerjaan pada pekerjaan rabat beton, beton ready mix, besi tulangan, dan tulangan wiremesh #8 secara berurutan sebesar-29,03 %,-3,64 %,-10,63 %, dan-4,80 %. Menggunakan BIM juga memiliki keunggulan yakni pekerjaan menjadi lebih cepat, perhitungan lebih akurat, serta memudahkan komunikasi dan integrasi.&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Fit18</b:Tag>
    <b:SourceType>JournalArticle</b:SourceType>
    <b:Guid>{5F34C81B-1354-402B-847B-C92823DCA315}</b:Guid>
    <b:Author>
      <b:Author>
        <b:NameList>
          <b:Person>
            <b:Last>Fitri</b:Last>
            <b:First>Hikmatul,</b:First>
            <b:Middle>I. Wayan D., Suharjo</b:Middle>
          </b:Person>
        </b:NameList>
      </b:Author>
    </b:Author>
    <b:Title>Pengaruh Model Porject-Based Learning Terhadap Kemampuan Berpikir Tingkat Tinggi Ditinjau dari Motivasi Berpresasi Kelas IV Sekolah Dasar</b:Title>
    <b:JournalName>Briliant, Vol. 3, (2)</b:JournalName>
    <b:Year>2018</b:Year>
    <b:Pages>201-212</b:Pages>
    <b:RefOrder>1</b:RefOrder>
  </b:Source>
  <b:Source>
    <b:Tag>Hid12</b:Tag>
    <b:SourceType>Report</b:SourceType>
    <b:Guid>{B4079AB4-BDE4-474B-A839-8277B8BF5100}</b:Guid>
    <b:Title>Implementasi Load Balancing Menggunakan Metode Bgp (Border Gateway Protocol) Di Mikrotik Pada Studi Kasus Jaringan Pascasarjana UPN “Veteran” Jatim</b:Title>
    <b:Year>2012</b:Year>
    <b:Author>
      <b:Author>
        <b:NameList>
          <b:Person>
            <b:Last>Hidayanto</b:Last>
            <b:First>Rendy</b:First>
          </b:Person>
        </b:NameList>
      </b:Author>
    </b:Author>
    <b:Publisher>Skripsi, Universitas Pembangunan Nasional "Veteran"</b:Publisher>
    <b:City>Surabaya</b:City>
    <b:RefOrder>1</b:RefOrder>
  </b:Source>
  <b:Source>
    <b:Tag>Oct15</b:Tag>
    <b:SourceType>Report</b:SourceType>
    <b:Guid>{1053D51C-3344-ED43-8D4E-D56D81B6D852}</b:Guid>
    <b:Author>
      <b:Author>
        <b:NameList>
          <b:Person>
            <b:Last>Octaviani Annisa</b:Last>
            <b:First>Virgina</b:First>
          </b:Person>
        </b:NameList>
      </b:Author>
    </b:Author>
    <b:Title>Pengukuran Dan Analisa  Waktu Konergensi Protokol Routing Eksternal Border Gateway Protocol (BGP) Menggunakan GNS3</b:Title>
    <b:Publisher>Skripsi. Universitas Sanata Dharma Yogyakarta</b:Publisher>
    <b:City>Yogjakarta</b:City>
    <b:Year>2015</b:Year>
    <b:RefOrder>2</b:RefOrder>
  </b:Source>
  <b:Source>
    <b:Tag>Mus12</b:Tag>
    <b:SourceType>JournalArticle</b:SourceType>
    <b:Guid>{55A05076-7933-E849-8F2A-21068A3B2FC5}</b:Guid>
    <b:Title>Simulasi Interkoneksi Antara Autonomous System (AS) Menggunakan Border Gateway Protocol (BGP).</b:Title>
    <b:Year>2012</b:Year>
    <b:Author>
      <b:Author>
        <b:NameList>
          <b:Person>
            <b:Last>Musril</b:Last>
            <b:First>Hari</b:First>
            <b:Middle>Antoni.</b:Middle>
          </b:Person>
        </b:NameList>
      </b:Author>
    </b:Author>
    <b:JournalName>Jurnal Nasional Informatika dan Teknologi Jaringan (InfoTekJar)</b:JournalName>
    <b:Pages>1-9</b:Pages>
    <b:Volume>2</b:Volume>
    <b:Issue>1</b:Issue>
    <b:RefOrder>3</b:RefOrder>
  </b:Source>
  <b:Source>
    <b:Tag>Sya19</b:Tag>
    <b:SourceType>Book</b:SourceType>
    <b:Guid>{D0A21CFC-000D-3D48-8275-AC2C215D2E2A}</b:Guid>
    <b:Title>Buku Panduan Mikrotik</b:Title>
    <b:Year>2019</b:Year>
    <b:Author>
      <b:Author>
        <b:NameList>
          <b:Person>
            <b:Last>Syah</b:Last>
            <b:First>Suman</b:First>
          </b:Person>
        </b:NameList>
      </b:Author>
    </b:Author>
    <b:Publisher>https://www.academia.edu/ 9586820 /BUKU_PANDUAN_mikrotik, diakses 20 mei 2019).</b:Publisher>
    <b:RefOrder>4</b:RefOrder>
  </b:Source>
  <b:Source>
    <b:Tag>Her13</b:Tag>
    <b:SourceType>Book</b:SourceType>
    <b:Guid>{7C835420-54D7-4400-94FD-650277CDDB7D}</b:Guid>
    <b:Title>Manajemen Sumber Daya Manusia</b:Title>
    <b:Year>2013</b:Year>
    <b:Author>
      <b:Author>
        <b:NameList>
          <b:Person>
            <b:Last>Sofyandi</b:Last>
            <b:First>Herman</b:First>
          </b:Person>
        </b:NameList>
      </b:Author>
    </b:Author>
    <b:City>Yogyakarta</b:City>
    <b:Publisher>Graha Ilmu</b:Publisher>
    <b:RefOrder>1</b:RefOrder>
  </b:Source>
  <b:Source>
    <b:Tag>Son14</b:Tag>
    <b:SourceType>Book</b:SourceType>
    <b:Guid>{7350BD67-BF18-4636-B584-AEC6A29D70E4}</b:Guid>
    <b:Author>
      <b:Author>
        <b:NameList>
          <b:Person>
            <b:Last>Siagian</b:Last>
            <b:First>Sondang</b:First>
            <b:Middle>P.</b:Middle>
          </b:Person>
        </b:NameList>
      </b:Author>
    </b:Author>
    <b:Title>Manajemen Sumber Daya Manusia</b:Title>
    <b:Year>2014</b:Year>
    <b:City>Jakarta</b:City>
    <b:Publisher>Bumi Aksara</b:Publisher>
    <b:RefOrder>2</b:RefOrder>
  </b:Source>
  <b:Source>
    <b:Tag>Mal14</b:Tag>
    <b:SourceType>Book</b:SourceType>
    <b:Guid>{CF48FFDA-7285-4B45-81A6-7B26301B0A7B}</b:Guid>
    <b:Author>
      <b:Author>
        <b:NameList>
          <b:Person>
            <b:Last>Hasibuan</b:Last>
            <b:First>Malayu</b:First>
            <b:Middle>SP</b:Middle>
          </b:Person>
        </b:NameList>
      </b:Author>
    </b:Author>
    <b:Title>Manajemen Sumber Daya Manusia</b:Title>
    <b:Year>2014</b:Year>
    <b:City>Jakarta</b:City>
    <b:Publisher>Bumi Aksara</b:Publisher>
    <b:RefOrder>3</b:RefOrder>
  </b:Source>
  <b:Source>
    <b:Tag>Sug182</b:Tag>
    <b:SourceType>JournalArticle</b:SourceType>
    <b:Guid>{AEA043CC-AAAE-4D3D-9EB3-90D595EC760C}</b:Guid>
    <b:Title>PENGARUH BEBAN KERJA DAN MOTIVASI KERJA TERHADAP KINERJA KARYAWAN BPJS KETENAGAKERJAAN CABANG SALEMBA</b:Title>
    <b:Year>2018</b:Year>
    <b:Author>
      <b:Author>
        <b:NameList>
          <b:Person>
            <b:Last>Sugiharjo</b:Last>
          </b:Person>
          <b:Person>
            <b:Last>Aldanta</b:Last>
          </b:Person>
        </b:NameList>
      </b:Author>
    </b:Author>
    <b:JournalName>Jurnal Ilmiah Manajemen Bisnis, Volume 4, No. 1</b:JournalName>
    <b:Pages>128-137</b:Pages>
    <b:RefOrder>4</b:RefOrder>
  </b:Source>
  <b:Source>
    <b:Tag>Dik17</b:Tag>
    <b:SourceType>JournalArticle</b:SourceType>
    <b:Guid>{6A745D95-6223-46F2-9D77-35778EE9F1A4}</b:Guid>
    <b:Author>
      <b:Author>
        <b:NameList>
          <b:Person>
            <b:Last>Mahyudi</b:Last>
            <b:First>Diky</b:First>
          </b:Person>
        </b:NameList>
      </b:Author>
    </b:Author>
    <b:Title>PENGARUH BUDAYA ORGANISASI DAN MOTIVASI KERJA TERHADAP KEPUASAN KERJA DAN LOYALITAS BAGIAN KANTOR PADA PT. RAMAJAYA PRAMUKTI KABUPATEN KAMPAR </b:Title>
    <b:JournalName>JOM Fekon, Vol 4 No. 1</b:JournalName>
    <b:Year>2017</b:Year>
    <b:Pages>750-763</b:Pages>
    <b:RefOrder>5</b:RefOrder>
  </b:Source>
  <b:Source>
    <b:Tag>Kev16</b:Tag>
    <b:SourceType>JournalArticle</b:SourceType>
    <b:Guid>{DA4D2B72-7B14-4195-B5EE-5C28FFDA4549}</b:Guid>
    <b:Author>
      <b:Author>
        <b:NameList>
          <b:Person>
            <b:Last>Tambengi</b:Last>
            <b:First>Kevin</b:First>
            <b:Middle>F.S.</b:Middle>
          </b:Person>
          <b:Person>
            <b:Last>Kojo</b:Last>
            <b:First>Christoffel</b:First>
          </b:Person>
          <b:Person>
            <b:Last>Rumokoy</b:Last>
            <b:First>Farlane</b:First>
            <b:Middle>S.</b:Middle>
          </b:Person>
        </b:NameList>
      </b:Author>
    </b:Author>
    <b:Title>PENGARUH KOMPENSASI, BEBAN KERJA, DAN PENGEMBANGAN KARIR TERHADAP KEPUASAN KERJA KARYAWAN PADA PT. TELEKOMUNIKASI INDONESIA TBK. WITEL SULUT</b:Title>
    <b:JournalName>Jurnal EMBA, Vol.4 No.4</b:JournalName>
    <b:Year>2016</b:Year>
    <b:Pages>1088 - 1097</b:Pages>
    <b:RefOrder>6</b:RefOrder>
  </b:Source>
  <b:Source>
    <b:Tag>Cha21</b:Tag>
    <b:SourceType>JournalArticle</b:SourceType>
    <b:Guid>{BC23DEBE-DA3C-421A-832B-70F33287510D}</b:Guid>
    <b:Author>
      <b:Author>
        <b:NameList>
          <b:Person>
            <b:Last>Gaol</b:Last>
            <b:First>Chandra</b:First>
            <b:Middle>Lumban</b:Middle>
          </b:Person>
        </b:NameList>
      </b:Author>
    </b:Author>
    <b:Title>PENGARUH KOMPENSASI DAN BEBAN KERJA TERHADAP LOYALITAS KARYAWAN PADA PT. ARTHA GITA SEJAHTERA MEDAN</b:Title>
    <b:JournalName>Jurnal Visi Ekonomi Akuntansi dan Manajemen, Vol. 3, No. 2</b:JournalName>
    <b:Year>2021</b:Year>
    <b:RefOrder>7</b:RefOrder>
  </b:Source>
  <b:Source>
    <b:Tag>Seb17</b:Tag>
    <b:SourceType>JournalArticle</b:SourceType>
    <b:Guid>{951E9015-4966-499F-93C7-931AAEA80753}</b:Guid>
    <b:Author>
      <b:Author>
        <b:NameList>
          <b:Person>
            <b:Last>Sebastian</b:Last>
          </b:Person>
        </b:NameList>
      </b:Author>
    </b:Author>
    <b:Title>PENGARUH LINGKUNGAN KERJA NON FISIK, KOMPENASI NON FINANSIAL DAN KEPUASAN KERJA TERHADAP LOYALITAS KARYAWAN PADA PT. KENCANA AMAL TANI PKS - SEBERIDA</b:Title>
    <b:JournalName>JOM Fekon, Vol. 4 No. 1</b:JournalName>
    <b:Year>2017</b:Year>
    <b:Pages>167-180</b:Pages>
    <b:RefOrder>8</b:RefOrder>
  </b:Source>
  <b:Source>
    <b:Tag>Sug17</b:Tag>
    <b:SourceType>Book</b:SourceType>
    <b:Guid>{ECCC0C56-5565-41CB-BAF4-F4F6920E7178}</b:Guid>
    <b:Author>
      <b:Author>
        <b:NameList>
          <b:Person>
            <b:Last>Sugiyono</b:Last>
          </b:Person>
        </b:NameList>
      </b:Author>
    </b:Author>
    <b:Title>Metode Penelitian Kuantitatif, Kualitatif dan R&amp;D</b:Title>
    <b:Year>2017</b:Year>
    <b:City>Bandung</b:City>
    <b:Publisher>PT. Alfabeth</b:Publisher>
    <b:RefOrder>9</b:RefOrder>
  </b:Source>
</b:Sources>
</file>

<file path=customXml/itemProps1.xml><?xml version="1.0" encoding="utf-8"?>
<ds:datastoreItem xmlns:ds="http://schemas.openxmlformats.org/officeDocument/2006/customXml" ds:itemID="{0CAE6E52-71E6-47F2-B26B-95C8AB9D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20211</CharactersWithSpaces>
  <SharedDoc>false</SharedDoc>
  <HLinks>
    <vt:vector size="36" baseType="variant">
      <vt:variant>
        <vt:i4>6946940</vt:i4>
      </vt:variant>
      <vt:variant>
        <vt:i4>18</vt:i4>
      </vt:variant>
      <vt:variant>
        <vt:i4>0</vt:i4>
      </vt:variant>
      <vt:variant>
        <vt:i4>5</vt:i4>
      </vt:variant>
      <vt:variant>
        <vt:lpwstr>http://reps-id.com/demam-kettlebell-dan-invasinya-dalam-industri-fitness-tanah-air/</vt:lpwstr>
      </vt:variant>
      <vt:variant>
        <vt:lpwstr/>
      </vt:variant>
      <vt:variant>
        <vt:i4>3407918</vt:i4>
      </vt:variant>
      <vt:variant>
        <vt:i4>15</vt:i4>
      </vt:variant>
      <vt:variant>
        <vt:i4>0</vt:i4>
      </vt:variant>
      <vt:variant>
        <vt:i4>5</vt:i4>
      </vt:variant>
      <vt:variant>
        <vt:lpwstr>https://www.brianmac.co.uk/enduranc.htm</vt:lpwstr>
      </vt:variant>
      <vt:variant>
        <vt:lpwstr/>
      </vt:variant>
      <vt:variant>
        <vt:i4>7340130</vt:i4>
      </vt:variant>
      <vt:variant>
        <vt:i4>12</vt:i4>
      </vt:variant>
      <vt:variant>
        <vt:i4>0</vt:i4>
      </vt:variant>
      <vt:variant>
        <vt:i4>5</vt:i4>
      </vt:variant>
      <vt:variant>
        <vt:lpwstr>https://scholar.google.com/scholar_lookup?title=Physiological+Assessment+of+Human+Fitness&amp;author=C.+Foster&amp;author=H.M.+Cotter&amp;publication_year=2005&amp;</vt:lpwstr>
      </vt:variant>
      <vt:variant>
        <vt:lpwstr/>
      </vt:variant>
      <vt:variant>
        <vt:i4>1441858</vt:i4>
      </vt:variant>
      <vt:variant>
        <vt:i4>9</vt:i4>
      </vt:variant>
      <vt:variant>
        <vt:i4>0</vt:i4>
      </vt:variant>
      <vt:variant>
        <vt:i4>5</vt:i4>
      </vt:variant>
      <vt:variant>
        <vt:lpwstr>https://www.ncbi.nlm.nih.gov/pmc/articles/PMC4657417/</vt:lpwstr>
      </vt:variant>
      <vt:variant>
        <vt:lpwstr/>
      </vt:variant>
      <vt:variant>
        <vt:i4>4653097</vt:i4>
      </vt:variant>
      <vt:variant>
        <vt:i4>0</vt:i4>
      </vt:variant>
      <vt:variant>
        <vt:i4>0</vt:i4>
      </vt:variant>
      <vt:variant>
        <vt:i4>5</vt:i4>
      </vt:variant>
      <vt:variant>
        <vt:lpwstr>mailto:eas.andy32@gmail.com</vt:lpwstr>
      </vt:variant>
      <vt:variant>
        <vt:lpwstr/>
      </vt:variant>
      <vt:variant>
        <vt:i4>1703967</vt:i4>
      </vt:variant>
      <vt:variant>
        <vt:i4>0</vt:i4>
      </vt:variant>
      <vt:variant>
        <vt:i4>0</vt:i4>
      </vt:variant>
      <vt:variant>
        <vt:i4>5</vt:i4>
      </vt:variant>
      <vt:variant>
        <vt:lpwstr>http://www.jurnal.unublitar.ac.id/index.php/briliant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cp:lastModifiedBy>Microsoft account</cp:lastModifiedBy>
  <cp:revision>11</cp:revision>
  <cp:lastPrinted>2024-05-16T20:48:00Z</cp:lastPrinted>
  <dcterms:created xsi:type="dcterms:W3CDTF">2024-05-16T18:23:00Z</dcterms:created>
  <dcterms:modified xsi:type="dcterms:W3CDTF">2024-05-20T04:33:00Z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395677</vt:lpwstr>
  </property>
  <property fmtid="{D5CDD505-2E9C-101B-9397-08002B2CF9AE}" name="NXPowerLiteSettings" pid="3">
    <vt:lpwstr>C7000400038000</vt:lpwstr>
  </property>
  <property fmtid="{D5CDD505-2E9C-101B-9397-08002B2CF9AE}" name="NXPowerLiteVersion" pid="4">
    <vt:lpwstr>S10.2.0</vt:lpwstr>
  </property>
</Properties>
</file>