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D725" w14:textId="7E5A48FA" w:rsidR="00D602D1" w:rsidRPr="003C61D4" w:rsidRDefault="001C1C0B" w:rsidP="001C1C0B">
      <w:pPr>
        <w:jc w:val="center"/>
        <w:rPr>
          <w:rFonts w:ascii="Times New Roman" w:hAnsi="Times New Roman" w:cs="Times New Roman"/>
          <w:b/>
          <w:bCs/>
          <w:sz w:val="28"/>
          <w:szCs w:val="28"/>
          <w:lang w:val="en-US"/>
        </w:rPr>
      </w:pPr>
      <w:r w:rsidRPr="003C61D4">
        <w:rPr>
          <w:rFonts w:ascii="Times New Roman" w:hAnsi="Times New Roman" w:cs="Times New Roman"/>
          <w:b/>
          <w:bCs/>
          <w:sz w:val="28"/>
          <w:szCs w:val="28"/>
          <w:lang w:val="en-US"/>
        </w:rPr>
        <w:t xml:space="preserve">Sejarah Kerajaan Kampung Raja di Desa Tanjung Medan, </w:t>
      </w:r>
      <w:proofErr w:type="spellStart"/>
      <w:r w:rsidRPr="003C61D4">
        <w:rPr>
          <w:rFonts w:ascii="Times New Roman" w:hAnsi="Times New Roman" w:cs="Times New Roman"/>
          <w:b/>
          <w:bCs/>
          <w:sz w:val="28"/>
          <w:szCs w:val="28"/>
          <w:lang w:val="en-US"/>
        </w:rPr>
        <w:t>Kecamatan</w:t>
      </w:r>
      <w:proofErr w:type="spellEnd"/>
      <w:r w:rsidRPr="003C61D4">
        <w:rPr>
          <w:rFonts w:ascii="Times New Roman" w:hAnsi="Times New Roman" w:cs="Times New Roman"/>
          <w:b/>
          <w:bCs/>
          <w:sz w:val="28"/>
          <w:szCs w:val="28"/>
          <w:lang w:val="en-US"/>
        </w:rPr>
        <w:t xml:space="preserve"> Kampung Rakyat, </w:t>
      </w:r>
      <w:proofErr w:type="spellStart"/>
      <w:r w:rsidRPr="003C61D4">
        <w:rPr>
          <w:rFonts w:ascii="Times New Roman" w:hAnsi="Times New Roman" w:cs="Times New Roman"/>
          <w:b/>
          <w:bCs/>
          <w:sz w:val="28"/>
          <w:szCs w:val="28"/>
          <w:lang w:val="en-US"/>
        </w:rPr>
        <w:t>Kabupaten</w:t>
      </w:r>
      <w:proofErr w:type="spellEnd"/>
      <w:r w:rsidRPr="003C61D4">
        <w:rPr>
          <w:rFonts w:ascii="Times New Roman" w:hAnsi="Times New Roman" w:cs="Times New Roman"/>
          <w:b/>
          <w:bCs/>
          <w:sz w:val="28"/>
          <w:szCs w:val="28"/>
          <w:lang w:val="en-US"/>
        </w:rPr>
        <w:t xml:space="preserve"> </w:t>
      </w:r>
      <w:proofErr w:type="spellStart"/>
      <w:r w:rsidRPr="003C61D4">
        <w:rPr>
          <w:rFonts w:ascii="Times New Roman" w:hAnsi="Times New Roman" w:cs="Times New Roman"/>
          <w:b/>
          <w:bCs/>
          <w:sz w:val="28"/>
          <w:szCs w:val="28"/>
          <w:lang w:val="en-US"/>
        </w:rPr>
        <w:t>Labuhanbatu</w:t>
      </w:r>
      <w:proofErr w:type="spellEnd"/>
      <w:r w:rsidRPr="003C61D4">
        <w:rPr>
          <w:rFonts w:ascii="Times New Roman" w:hAnsi="Times New Roman" w:cs="Times New Roman"/>
          <w:b/>
          <w:bCs/>
          <w:sz w:val="28"/>
          <w:szCs w:val="28"/>
          <w:lang w:val="en-US"/>
        </w:rPr>
        <w:t xml:space="preserve"> Selatan</w:t>
      </w:r>
    </w:p>
    <w:p w14:paraId="44F60A41" w14:textId="77777777" w:rsidR="003C61D4" w:rsidRDefault="003C61D4" w:rsidP="003C61D4">
      <w:pPr>
        <w:jc w:val="center"/>
        <w:rPr>
          <w:rFonts w:ascii="Times New Roman" w:hAnsi="Times New Roman" w:cs="Times New Roman"/>
          <w:sz w:val="28"/>
          <w:szCs w:val="28"/>
          <w:lang w:val="en-US"/>
        </w:rPr>
      </w:pPr>
    </w:p>
    <w:p w14:paraId="31AB76E1" w14:textId="3894F25C" w:rsidR="001C1C0B" w:rsidRDefault="003C61D4" w:rsidP="003C61D4">
      <w:pPr>
        <w:jc w:val="center"/>
        <w:rPr>
          <w:rFonts w:ascii="Times New Roman" w:hAnsi="Times New Roman" w:cs="Times New Roman"/>
          <w:sz w:val="24"/>
          <w:szCs w:val="24"/>
          <w:lang w:val="en-US"/>
        </w:rPr>
      </w:pPr>
      <w:r w:rsidRPr="003C61D4">
        <w:rPr>
          <w:rFonts w:ascii="Times New Roman" w:hAnsi="Times New Roman" w:cs="Times New Roman"/>
          <w:sz w:val="24"/>
          <w:szCs w:val="24"/>
          <w:vertAlign w:val="superscript"/>
          <w:lang w:val="en-US"/>
        </w:rPr>
        <w:t>1</w:t>
      </w:r>
      <w:r w:rsidR="001C1C0B" w:rsidRPr="003C61D4">
        <w:rPr>
          <w:rFonts w:ascii="Times New Roman" w:hAnsi="Times New Roman" w:cs="Times New Roman"/>
          <w:sz w:val="24"/>
          <w:szCs w:val="24"/>
          <w:lang w:val="en-US"/>
        </w:rPr>
        <w:t xml:space="preserve">Hera </w:t>
      </w:r>
      <w:proofErr w:type="spellStart"/>
      <w:r w:rsidR="001C1C0B" w:rsidRPr="003C61D4">
        <w:rPr>
          <w:rFonts w:ascii="Times New Roman" w:hAnsi="Times New Roman" w:cs="Times New Roman"/>
          <w:sz w:val="24"/>
          <w:szCs w:val="24"/>
          <w:lang w:val="en-US"/>
        </w:rPr>
        <w:t>Nurtandina</w:t>
      </w:r>
      <w:proofErr w:type="spellEnd"/>
      <w:r w:rsidR="001C1C0B" w:rsidRPr="003C61D4">
        <w:rPr>
          <w:rFonts w:ascii="Times New Roman" w:hAnsi="Times New Roman" w:cs="Times New Roman"/>
          <w:sz w:val="24"/>
          <w:szCs w:val="24"/>
          <w:lang w:val="en-US"/>
        </w:rPr>
        <w:t xml:space="preserve"> </w:t>
      </w:r>
      <w:proofErr w:type="spellStart"/>
      <w:proofErr w:type="gramStart"/>
      <w:r w:rsidR="001C1C0B" w:rsidRPr="003C61D4">
        <w:rPr>
          <w:rFonts w:ascii="Times New Roman" w:hAnsi="Times New Roman" w:cs="Times New Roman"/>
          <w:sz w:val="24"/>
          <w:szCs w:val="24"/>
          <w:lang w:val="en-US"/>
        </w:rPr>
        <w:t>Lasmini</w:t>
      </w:r>
      <w:proofErr w:type="spellEnd"/>
      <w:r w:rsidRPr="003C61D4">
        <w:rPr>
          <w:rFonts w:ascii="Times New Roman" w:hAnsi="Times New Roman" w:cs="Times New Roman"/>
          <w:sz w:val="24"/>
          <w:szCs w:val="24"/>
          <w:lang w:val="en-US"/>
        </w:rPr>
        <w:t xml:space="preserve"> </w:t>
      </w:r>
      <w:r w:rsidR="001C1C0B" w:rsidRPr="003C61D4">
        <w:rPr>
          <w:rFonts w:ascii="Times New Roman" w:hAnsi="Times New Roman" w:cs="Times New Roman"/>
          <w:sz w:val="24"/>
          <w:szCs w:val="24"/>
          <w:lang w:val="en-US"/>
        </w:rPr>
        <w:t>,</w:t>
      </w:r>
      <w:proofErr w:type="gramEnd"/>
      <w:r w:rsidR="001C1C0B" w:rsidRPr="003C61D4">
        <w:rPr>
          <w:rFonts w:ascii="Times New Roman" w:hAnsi="Times New Roman" w:cs="Times New Roman"/>
          <w:sz w:val="24"/>
          <w:szCs w:val="24"/>
          <w:lang w:val="en-US"/>
        </w:rPr>
        <w:t xml:space="preserve"> </w:t>
      </w:r>
      <w:r w:rsidRPr="003C61D4">
        <w:rPr>
          <w:rFonts w:ascii="Times New Roman" w:hAnsi="Times New Roman" w:cs="Times New Roman"/>
          <w:sz w:val="24"/>
          <w:szCs w:val="24"/>
          <w:vertAlign w:val="superscript"/>
          <w:lang w:val="en-US"/>
        </w:rPr>
        <w:t>2</w:t>
      </w:r>
      <w:r w:rsidR="001C1C0B" w:rsidRPr="003C61D4">
        <w:rPr>
          <w:rFonts w:ascii="Times New Roman" w:hAnsi="Times New Roman" w:cs="Times New Roman"/>
          <w:sz w:val="24"/>
          <w:szCs w:val="24"/>
          <w:lang w:val="en-US"/>
        </w:rPr>
        <w:t xml:space="preserve">Maraimbang </w:t>
      </w:r>
      <w:proofErr w:type="spellStart"/>
      <w:r w:rsidR="001C1C0B" w:rsidRPr="003C61D4">
        <w:rPr>
          <w:rFonts w:ascii="Times New Roman" w:hAnsi="Times New Roman" w:cs="Times New Roman"/>
          <w:sz w:val="24"/>
          <w:szCs w:val="24"/>
          <w:lang w:val="en-US"/>
        </w:rPr>
        <w:t>Daulay</w:t>
      </w:r>
      <w:proofErr w:type="spellEnd"/>
      <w:r w:rsidR="001C1C0B" w:rsidRPr="003C61D4">
        <w:rPr>
          <w:rFonts w:ascii="Times New Roman" w:hAnsi="Times New Roman" w:cs="Times New Roman"/>
          <w:sz w:val="24"/>
          <w:szCs w:val="24"/>
          <w:lang w:val="en-US"/>
        </w:rPr>
        <w:t xml:space="preserve">, </w:t>
      </w:r>
      <w:r w:rsidRPr="003C61D4">
        <w:rPr>
          <w:rFonts w:ascii="Times New Roman" w:hAnsi="Times New Roman" w:cs="Times New Roman"/>
          <w:sz w:val="24"/>
          <w:szCs w:val="24"/>
          <w:vertAlign w:val="superscript"/>
          <w:lang w:val="en-US"/>
        </w:rPr>
        <w:t>3</w:t>
      </w:r>
      <w:r w:rsidR="001C1C0B" w:rsidRPr="003C61D4">
        <w:rPr>
          <w:rFonts w:ascii="Times New Roman" w:hAnsi="Times New Roman" w:cs="Times New Roman"/>
          <w:sz w:val="24"/>
          <w:szCs w:val="24"/>
          <w:lang w:val="en-US"/>
        </w:rPr>
        <w:t>Yusra Dewi Sire</w:t>
      </w:r>
      <w:r w:rsidRPr="003C61D4">
        <w:rPr>
          <w:rFonts w:ascii="Times New Roman" w:hAnsi="Times New Roman" w:cs="Times New Roman"/>
          <w:sz w:val="24"/>
          <w:szCs w:val="24"/>
          <w:lang w:val="en-US"/>
        </w:rPr>
        <w:t>gar</w:t>
      </w:r>
    </w:p>
    <w:p w14:paraId="45227881" w14:textId="02313DD0" w:rsidR="003C61D4" w:rsidRDefault="003C61D4" w:rsidP="003C61D4">
      <w:pPr>
        <w:jc w:val="center"/>
        <w:rPr>
          <w:rFonts w:ascii="Times New Roman" w:hAnsi="Times New Roman" w:cs="Times New Roman"/>
          <w:sz w:val="24"/>
          <w:szCs w:val="24"/>
          <w:lang w:val="en-US"/>
        </w:rPr>
      </w:pPr>
      <w:r>
        <w:rPr>
          <w:rFonts w:ascii="Times New Roman" w:hAnsi="Times New Roman" w:cs="Times New Roman"/>
          <w:sz w:val="24"/>
          <w:szCs w:val="24"/>
          <w:lang w:val="en-US"/>
        </w:rPr>
        <w:t>UIN Sumatera Utara</w:t>
      </w:r>
    </w:p>
    <w:p w14:paraId="361D0305" w14:textId="2ACE9618" w:rsidR="003C61D4" w:rsidRDefault="003C61D4" w:rsidP="003C61D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Jl. William Iskandar Ps. V, </w:t>
      </w:r>
      <w:proofErr w:type="spellStart"/>
      <w:r>
        <w:rPr>
          <w:rFonts w:ascii="Times New Roman" w:hAnsi="Times New Roman" w:cs="Times New Roman"/>
          <w:sz w:val="24"/>
          <w:szCs w:val="24"/>
          <w:lang w:val="en-US"/>
        </w:rPr>
        <w:t>Kec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Percut</w:t>
      </w:r>
      <w:proofErr w:type="spellEnd"/>
      <w:r>
        <w:rPr>
          <w:rFonts w:ascii="Times New Roman" w:hAnsi="Times New Roman" w:cs="Times New Roman"/>
          <w:sz w:val="24"/>
          <w:szCs w:val="24"/>
          <w:lang w:val="en-US"/>
        </w:rPr>
        <w:t xml:space="preserve"> Sei Tuan, Deli Serdang, Sumatera Utara, Indonesia</w:t>
      </w:r>
    </w:p>
    <w:p w14:paraId="5260EDB6" w14:textId="19BC6FBA" w:rsidR="003C61D4" w:rsidRDefault="003C61D4" w:rsidP="003C61D4">
      <w:pPr>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 :</w:t>
      </w:r>
      <w:proofErr w:type="gramEnd"/>
      <w:r>
        <w:rPr>
          <w:rFonts w:ascii="Times New Roman" w:hAnsi="Times New Roman" w:cs="Times New Roman"/>
          <w:sz w:val="24"/>
          <w:szCs w:val="24"/>
          <w:lang w:val="en-US"/>
        </w:rPr>
        <w:t xml:space="preserve"> </w:t>
      </w:r>
      <w:hyperlink r:id="rId8" w:history="1">
        <w:r w:rsidRPr="000F3541">
          <w:rPr>
            <w:rStyle w:val="Hyperlink"/>
            <w:rFonts w:ascii="Times New Roman" w:hAnsi="Times New Roman" w:cs="Times New Roman"/>
            <w:sz w:val="24"/>
            <w:szCs w:val="24"/>
            <w:vertAlign w:val="superscript"/>
            <w:lang w:val="en-US"/>
          </w:rPr>
          <w:t>1</w:t>
        </w:r>
        <w:r w:rsidRPr="000F3541">
          <w:rPr>
            <w:rStyle w:val="Hyperlink"/>
            <w:rFonts w:ascii="Times New Roman" w:hAnsi="Times New Roman" w:cs="Times New Roman"/>
            <w:sz w:val="24"/>
            <w:szCs w:val="24"/>
            <w:lang w:val="en-US"/>
          </w:rPr>
          <w:t>heranurtandinalasmini@gmail.com</w:t>
        </w:r>
      </w:hyperlink>
      <w:r>
        <w:rPr>
          <w:rFonts w:ascii="Times New Roman" w:hAnsi="Times New Roman" w:cs="Times New Roman"/>
          <w:sz w:val="24"/>
          <w:szCs w:val="24"/>
          <w:lang w:val="en-US"/>
        </w:rPr>
        <w:t xml:space="preserve">, </w:t>
      </w:r>
      <w:r w:rsidRPr="003C61D4">
        <w:rPr>
          <w:rFonts w:ascii="Times New Roman" w:hAnsi="Times New Roman" w:cs="Times New Roman"/>
          <w:sz w:val="24"/>
          <w:szCs w:val="24"/>
          <w:vertAlign w:val="superscript"/>
          <w:lang w:val="en-US"/>
        </w:rPr>
        <w:t>2</w:t>
      </w:r>
      <w:hyperlink r:id="rId9" w:history="1">
        <w:r w:rsidRPr="000F3541">
          <w:rPr>
            <w:rStyle w:val="Hyperlink"/>
            <w:rFonts w:ascii="Times New Roman" w:hAnsi="Times New Roman" w:cs="Times New Roman"/>
            <w:sz w:val="24"/>
            <w:szCs w:val="24"/>
            <w:lang w:val="en-US"/>
          </w:rPr>
          <w:t>daulaymaraimbang@yahoo.com</w:t>
        </w:r>
      </w:hyperlink>
      <w:r>
        <w:rPr>
          <w:rFonts w:ascii="Times New Roman" w:hAnsi="Times New Roman" w:cs="Times New Roman"/>
          <w:sz w:val="24"/>
          <w:szCs w:val="24"/>
          <w:lang w:val="en-US"/>
        </w:rPr>
        <w:t xml:space="preserve">, </w:t>
      </w:r>
      <w:r w:rsidRPr="003C61D4">
        <w:rPr>
          <w:rFonts w:ascii="Times New Roman" w:hAnsi="Times New Roman" w:cs="Times New Roman"/>
          <w:sz w:val="24"/>
          <w:szCs w:val="24"/>
          <w:vertAlign w:val="superscript"/>
          <w:lang w:val="en-US"/>
        </w:rPr>
        <w:t>3</w:t>
      </w:r>
      <w:hyperlink r:id="rId10" w:history="1">
        <w:r w:rsidRPr="000F3541">
          <w:rPr>
            <w:rStyle w:val="Hyperlink"/>
            <w:rFonts w:ascii="Times New Roman" w:hAnsi="Times New Roman" w:cs="Times New Roman"/>
            <w:sz w:val="24"/>
            <w:szCs w:val="24"/>
            <w:lang w:val="en-US"/>
          </w:rPr>
          <w:t>yusrasiregar@gmail.com</w:t>
        </w:r>
      </w:hyperlink>
    </w:p>
    <w:p w14:paraId="307D3F86" w14:textId="1EA234A9" w:rsidR="003C61D4" w:rsidRDefault="003C61D4" w:rsidP="003C61D4">
      <w:pPr>
        <w:rPr>
          <w:rFonts w:ascii="Times New Roman" w:hAnsi="Times New Roman" w:cs="Times New Roman"/>
          <w:sz w:val="24"/>
          <w:szCs w:val="24"/>
          <w:lang w:val="en-US"/>
        </w:rPr>
      </w:pPr>
    </w:p>
    <w:p w14:paraId="4FCAEA7F" w14:textId="0416CCDD" w:rsidR="003C61D4" w:rsidRDefault="002366D1" w:rsidP="003C61D4">
      <w:pPr>
        <w:rPr>
          <w:rFonts w:ascii="Times New Roman" w:hAnsi="Times New Roman" w:cs="Times New Roman"/>
          <w:sz w:val="24"/>
          <w:szCs w:val="24"/>
          <w:lang w:val="en-US"/>
        </w:rPr>
      </w:pPr>
      <w:r>
        <w:rPr>
          <w:noProof/>
        </w:rPr>
        <mc:AlternateContent>
          <mc:Choice Requires="wps">
            <w:drawing>
              <wp:anchor distT="0" distB="0" distL="114300" distR="114300" simplePos="0" relativeHeight="251663360" behindDoc="0" locked="0" layoutInCell="1" allowOverlap="1" wp14:anchorId="300699F0" wp14:editId="7B287F43">
                <wp:simplePos x="0" y="0"/>
                <wp:positionH relativeFrom="margin">
                  <wp:align>left</wp:align>
                </wp:positionH>
                <wp:positionV relativeFrom="paragraph">
                  <wp:posOffset>289560</wp:posOffset>
                </wp:positionV>
                <wp:extent cx="2416810" cy="3780790"/>
                <wp:effectExtent l="0" t="0" r="254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6810" cy="3780971"/>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A39791" w14:textId="77777777" w:rsidR="00936506" w:rsidRPr="00D6517A" w:rsidRDefault="00936506" w:rsidP="00936506">
                            <w:pPr>
                              <w:pBdr>
                                <w:top w:val="single" w:sz="4" w:space="1" w:color="auto"/>
                              </w:pBdr>
                              <w:rPr>
                                <w:b/>
                                <w:sz w:val="20"/>
                                <w:szCs w:val="20"/>
                              </w:rPr>
                            </w:pPr>
                            <w:r w:rsidRPr="00D6517A">
                              <w:rPr>
                                <w:b/>
                                <w:sz w:val="20"/>
                                <w:szCs w:val="20"/>
                              </w:rPr>
                              <w:t xml:space="preserve">Tersedia Online di </w:t>
                            </w:r>
                          </w:p>
                          <w:p w14:paraId="4DFA8B2A" w14:textId="77777777" w:rsidR="00936506" w:rsidRPr="00D6517A" w:rsidRDefault="00000000" w:rsidP="00936506">
                            <w:pPr>
                              <w:pBdr>
                                <w:top w:val="single" w:sz="4" w:space="1" w:color="auto"/>
                                <w:bottom w:val="single" w:sz="4" w:space="1" w:color="auto"/>
                              </w:pBdr>
                              <w:rPr>
                                <w:sz w:val="20"/>
                                <w:szCs w:val="20"/>
                              </w:rPr>
                            </w:pPr>
                            <w:hyperlink r:id="rId11" w:history="1">
                              <w:r w:rsidR="00936506" w:rsidRPr="00D6517A">
                                <w:rPr>
                                  <w:rStyle w:val="Hyperlink"/>
                                  <w:sz w:val="20"/>
                                  <w:szCs w:val="20"/>
                                </w:rPr>
                                <w:t>http://www.jurnal.unublitar.ac.id/index.php/briliant</w:t>
                              </w:r>
                            </w:hyperlink>
                          </w:p>
                          <w:p w14:paraId="1FB99CE8" w14:textId="77777777" w:rsidR="00936506" w:rsidRPr="00D6517A" w:rsidRDefault="00936506" w:rsidP="00936506">
                            <w:pPr>
                              <w:pBdr>
                                <w:bottom w:val="single" w:sz="4" w:space="1" w:color="auto"/>
                              </w:pBdr>
                              <w:rPr>
                                <w:b/>
                                <w:i/>
                                <w:sz w:val="20"/>
                                <w:szCs w:val="20"/>
                              </w:rPr>
                            </w:pPr>
                          </w:p>
                          <w:p w14:paraId="2EC5312C" w14:textId="77777777" w:rsidR="00936506" w:rsidRPr="00D6517A" w:rsidRDefault="00936506" w:rsidP="00936506">
                            <w:pPr>
                              <w:rPr>
                                <w:b/>
                                <w:sz w:val="20"/>
                                <w:szCs w:val="20"/>
                              </w:rPr>
                            </w:pPr>
                            <w:r w:rsidRPr="00D6517A">
                              <w:rPr>
                                <w:b/>
                                <w:sz w:val="20"/>
                                <w:szCs w:val="20"/>
                              </w:rPr>
                              <w:t>Sejarah Artikel</w:t>
                            </w:r>
                          </w:p>
                          <w:p w14:paraId="5DFC23FF" w14:textId="77777777" w:rsidR="00936506" w:rsidRPr="00D6517A" w:rsidRDefault="00936506" w:rsidP="00936506">
                            <w:pPr>
                              <w:pBdr>
                                <w:top w:val="single" w:sz="4" w:space="1" w:color="auto"/>
                                <w:bottom w:val="single" w:sz="4" w:space="1" w:color="auto"/>
                              </w:pBdr>
                              <w:rPr>
                                <w:sz w:val="20"/>
                                <w:szCs w:val="20"/>
                              </w:rPr>
                            </w:pPr>
                            <w:r w:rsidRPr="00D6517A">
                              <w:rPr>
                                <w:sz w:val="20"/>
                                <w:szCs w:val="20"/>
                              </w:rPr>
                              <w:t xml:space="preserve">Diterima pada </w:t>
                            </w:r>
                          </w:p>
                          <w:p w14:paraId="2CFDE4A0" w14:textId="77777777" w:rsidR="00936506" w:rsidRPr="00D6517A" w:rsidRDefault="00936506" w:rsidP="00936506">
                            <w:pPr>
                              <w:pBdr>
                                <w:top w:val="single" w:sz="4" w:space="1" w:color="auto"/>
                                <w:bottom w:val="single" w:sz="4" w:space="1" w:color="auto"/>
                              </w:pBdr>
                              <w:rPr>
                                <w:sz w:val="20"/>
                                <w:szCs w:val="20"/>
                              </w:rPr>
                            </w:pPr>
                            <w:r>
                              <w:rPr>
                                <w:sz w:val="20"/>
                                <w:szCs w:val="20"/>
                              </w:rPr>
                              <w:t xml:space="preserve">Disetuji pada </w:t>
                            </w:r>
                          </w:p>
                          <w:p w14:paraId="4C602521" w14:textId="6269BAA0" w:rsidR="00936506" w:rsidRPr="002366D1" w:rsidRDefault="00936506" w:rsidP="002366D1">
                            <w:pPr>
                              <w:pBdr>
                                <w:top w:val="single" w:sz="4" w:space="1" w:color="auto"/>
                                <w:bottom w:val="single" w:sz="4" w:space="1" w:color="auto"/>
                              </w:pBdr>
                              <w:rPr>
                                <w:sz w:val="20"/>
                                <w:szCs w:val="20"/>
                              </w:rPr>
                            </w:pPr>
                            <w:r w:rsidRPr="00D6517A">
                              <w:rPr>
                                <w:sz w:val="20"/>
                                <w:szCs w:val="20"/>
                              </w:rPr>
                              <w:t>Dipublikasikan pada</w:t>
                            </w:r>
                          </w:p>
                          <w:p w14:paraId="7D6D3963" w14:textId="77777777" w:rsidR="002366D1" w:rsidRPr="002366D1" w:rsidRDefault="002366D1" w:rsidP="00936506">
                            <w:pPr>
                              <w:pBdr>
                                <w:bottom w:val="single" w:sz="4" w:space="1" w:color="auto"/>
                              </w:pBdr>
                              <w:rPr>
                                <w:b/>
                                <w:bCs/>
                                <w:sz w:val="20"/>
                                <w:szCs w:val="20"/>
                                <w:lang w:val="en-US"/>
                              </w:rPr>
                            </w:pPr>
                          </w:p>
                          <w:p w14:paraId="1F7D4FDD" w14:textId="7023A878" w:rsidR="00936506" w:rsidRPr="00D6517A" w:rsidRDefault="00936506" w:rsidP="00936506">
                            <w:pPr>
                              <w:pBdr>
                                <w:bottom w:val="single" w:sz="4" w:space="1" w:color="auto"/>
                              </w:pBdr>
                              <w:ind w:right="849"/>
                              <w:rPr>
                                <w:b/>
                                <w:sz w:val="20"/>
                                <w:szCs w:val="20"/>
                              </w:rPr>
                            </w:pPr>
                            <w:r w:rsidRPr="00D6517A">
                              <w:rPr>
                                <w:b/>
                                <w:sz w:val="20"/>
                                <w:szCs w:val="20"/>
                              </w:rPr>
                              <w:t>Kata Kunci:</w:t>
                            </w:r>
                          </w:p>
                          <w:p w14:paraId="751AE38D" w14:textId="25984491" w:rsidR="00936506" w:rsidRPr="002366D1" w:rsidRDefault="002366D1" w:rsidP="00936506">
                            <w:pPr>
                              <w:pBdr>
                                <w:bottom w:val="single" w:sz="4" w:space="1" w:color="auto"/>
                              </w:pBdr>
                              <w:ind w:right="-36"/>
                              <w:rPr>
                                <w:rFonts w:cstheme="minorHAnsi"/>
                                <w:sz w:val="20"/>
                                <w:szCs w:val="20"/>
                                <w:lang w:val="en-US"/>
                              </w:rPr>
                            </w:pPr>
                            <w:r w:rsidRPr="002366D1">
                              <w:rPr>
                                <w:rFonts w:cstheme="minorHAnsi"/>
                                <w:sz w:val="20"/>
                                <w:szCs w:val="20"/>
                              </w:rPr>
                              <w:t>Kerajaan; Kampung Raja; Peninggalan Kerajaan</w:t>
                            </w:r>
                          </w:p>
                          <w:p w14:paraId="23989F3F" w14:textId="04B94F1E" w:rsidR="00936506" w:rsidRPr="002366D1" w:rsidRDefault="002366D1" w:rsidP="002366D1">
                            <w:pPr>
                              <w:rPr>
                                <w:b/>
                                <w:bCs/>
                                <w:sz w:val="20"/>
                                <w:szCs w:val="20"/>
                                <w:lang w:val="en-US"/>
                              </w:rPr>
                            </w:pPr>
                            <w:proofErr w:type="gramStart"/>
                            <w:r w:rsidRPr="002366D1">
                              <w:rPr>
                                <w:b/>
                                <w:bCs/>
                                <w:sz w:val="20"/>
                                <w:szCs w:val="20"/>
                                <w:lang w:val="en-US"/>
                              </w:rPr>
                              <w:t>DOI :</w:t>
                            </w:r>
                            <w:proofErr w:type="gramEnd"/>
                          </w:p>
                          <w:p w14:paraId="3121F3A7" w14:textId="6DA31542" w:rsidR="00936506" w:rsidRDefault="002366D1" w:rsidP="002366D1">
                            <w:pPr>
                              <w:rPr>
                                <w:sz w:val="20"/>
                                <w:szCs w:val="20"/>
                              </w:rPr>
                            </w:pPr>
                            <w:r w:rsidRPr="002366D1">
                              <w:rPr>
                                <w:noProof/>
                                <w:sz w:val="20"/>
                                <w:szCs w:val="20"/>
                              </w:rPr>
                              <w:drawing>
                                <wp:inline distT="0" distB="0" distL="0" distR="0" wp14:anchorId="13B2D8FF" wp14:editId="3B2AA259">
                                  <wp:extent cx="2200275" cy="8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890"/>
                                          </a:xfrm>
                                          <a:prstGeom prst="rect">
                                            <a:avLst/>
                                          </a:prstGeom>
                                          <a:noFill/>
                                          <a:ln>
                                            <a:noFill/>
                                          </a:ln>
                                        </pic:spPr>
                                      </pic:pic>
                                    </a:graphicData>
                                  </a:graphic>
                                </wp:inline>
                              </w:drawing>
                            </w:r>
                          </w:p>
                          <w:p w14:paraId="7E8D173E" w14:textId="77777777" w:rsidR="00936506" w:rsidRPr="00CE01EE" w:rsidRDefault="00936506" w:rsidP="002366D1">
                            <w:pPr>
                              <w:rPr>
                                <w:sz w:val="20"/>
                                <w:szCs w:val="20"/>
                              </w:rPr>
                            </w:pPr>
                          </w:p>
                          <w:p w14:paraId="05C1B3F7" w14:textId="77777777" w:rsidR="00936506" w:rsidRDefault="00936506" w:rsidP="002366D1">
                            <w:pPr>
                              <w:rPr>
                                <w:sz w:val="20"/>
                                <w:szCs w:val="20"/>
                              </w:rPr>
                            </w:pPr>
                          </w:p>
                          <w:p w14:paraId="7321C9BE" w14:textId="77777777" w:rsidR="00936506" w:rsidRPr="00CE01EE" w:rsidRDefault="00936506" w:rsidP="002366D1">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0699F0" id="_x0000_t202" coordsize="21600,21600" o:spt="202" path="m,l,21600r21600,l21600,xe">
                <v:stroke joinstyle="miter"/>
                <v:path gradientshapeok="t" o:connecttype="rect"/>
              </v:shapetype>
              <v:shape id="Text Box 2" o:spid="_x0000_s1026" type="#_x0000_t202" style="position:absolute;margin-left:0;margin-top:22.8pt;width:190.3pt;height:297.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e75wEAAMIDAAAOAAAAZHJzL2Uyb0RvYy54bWysU9uO0zAQfUfiHyy/0zSlbLtR0xXsqghp&#10;uUgLH+A4TmPheMzYbVK+nrGTdgu8IfJgeTzjMz5nTjZ3Q2fYUaHXYEuez+acKSuh1nZf8m9fd6/W&#10;nPkgbC0MWFXyk/L8bvvyxaZ3hVpAC6ZWyAjE+qJ3JW9DcEWWedmqTvgZOGUp2QB2IlCI+6xG0RN6&#10;Z7LFfH6T9YC1Q5DKezp9GJN8m/CbRsnwuWm8CsyUnN4W0oppreKabTei2KNwrZbTM8Q/vKIT2lLT&#10;C9SDCIIdUP8F1WmJ4KEJMwldBk2jpUociE0+/4PNUyucSlxIHO8uMvn/Bys/HZ/cF2RheAcDDTCR&#10;8O4R5HdP2mS988VUEzX1hY/VVf8RapqmOARIN4YGu0ifCDGCIaVPF3XVEJikw8Uyv1nnlJKUe71a&#10;z29XedQ/E8X5ukMf3ivoWNyUHGl8CV4cH30YS88lsZsHo+udNiYFuK/uDbKjoFHv0jeh/1ZmbCy2&#10;EK+NiOOJSmaZ2pyJjpTDUA1UGg8rqE/EH2E0EhmfNi3gT856MlHJ/Y+DQMWZ+WBpSrf5chldl4Ll&#10;m9WCArzOVNcZYSVBlTxwNm7vw+jUg0O9b6nTOB4Lb0n3RidFnl81TYuMkjSdTB2deB2nqudfb/sL&#10;AAD//wMAUEsDBBQABgAIAAAAIQBSmcXN3gAAAAcBAAAPAAAAZHJzL2Rvd25yZXYueG1sTI/BTsMw&#10;EETvSPyDtUjcqF3ahipkUyEEEkhwaNoPcOwliRqvo9htA1+POZXbjmY087bYTK4XJxpD5xlhPlMg&#10;iI23HTcI+93r3RpEiJqt7j0TwjcF2JTXV4XOrT/zlk5VbEQq4ZBrhDbGIZcymJacDjM/ECfvy49O&#10;xyTHRtpRn1O56+W9Upl0uuO00OqBnlsyh+roELbv1uzMql0c/Fv1Uz987uOHekG8vZmeHkFEmuIl&#10;DH/4CR3KxFT7I9sgeoT0SERYrjIQyV2sVTpqhGw5VyDLQv7nL38BAAD//wMAUEsBAi0AFAAGAAgA&#10;AAAhALaDOJL+AAAA4QEAABMAAAAAAAAAAAAAAAAAAAAAAFtDb250ZW50X1R5cGVzXS54bWxQSwEC&#10;LQAUAAYACAAAACEAOP0h/9YAAACUAQAACwAAAAAAAAAAAAAAAAAvAQAAX3JlbHMvLnJlbHNQSwEC&#10;LQAUAAYACAAAACEA27Mnu+cBAADCAwAADgAAAAAAAAAAAAAAAAAuAgAAZHJzL2Uyb0RvYy54bWxQ&#10;SwECLQAUAAYACAAAACEAUpnFzd4AAAAHAQAADwAAAAAAAAAAAAAAAABBBAAAZHJzL2Rvd25yZXYu&#10;eG1sUEsFBgAAAAAEAAQA8wAAAEwFAAAAAA==&#10;" stroked="f" strokeweight="5pt">
                <v:stroke linestyle="thickThin"/>
                <v:shadow color="#868686"/>
                <v:path arrowok="t"/>
                <v:textbox>
                  <w:txbxContent>
                    <w:p w14:paraId="7BA39791" w14:textId="77777777" w:rsidR="00936506" w:rsidRPr="00D6517A" w:rsidRDefault="00936506" w:rsidP="00936506">
                      <w:pPr>
                        <w:pBdr>
                          <w:top w:val="single" w:sz="4" w:space="1" w:color="auto"/>
                        </w:pBdr>
                        <w:rPr>
                          <w:b/>
                          <w:sz w:val="20"/>
                          <w:szCs w:val="20"/>
                        </w:rPr>
                      </w:pPr>
                      <w:r w:rsidRPr="00D6517A">
                        <w:rPr>
                          <w:b/>
                          <w:sz w:val="20"/>
                          <w:szCs w:val="20"/>
                        </w:rPr>
                        <w:t xml:space="preserve">Tersedia Online di </w:t>
                      </w:r>
                    </w:p>
                    <w:p w14:paraId="4DFA8B2A" w14:textId="77777777" w:rsidR="00936506" w:rsidRPr="00D6517A" w:rsidRDefault="00000000" w:rsidP="00936506">
                      <w:pPr>
                        <w:pBdr>
                          <w:top w:val="single" w:sz="4" w:space="1" w:color="auto"/>
                          <w:bottom w:val="single" w:sz="4" w:space="1" w:color="auto"/>
                        </w:pBdr>
                        <w:rPr>
                          <w:sz w:val="20"/>
                          <w:szCs w:val="20"/>
                        </w:rPr>
                      </w:pPr>
                      <w:hyperlink r:id="rId13" w:history="1">
                        <w:r w:rsidR="00936506" w:rsidRPr="00D6517A">
                          <w:rPr>
                            <w:rStyle w:val="Hyperlink"/>
                            <w:sz w:val="20"/>
                            <w:szCs w:val="20"/>
                          </w:rPr>
                          <w:t>http://www.jurnal.unublitar.ac.id/index.php/briliant</w:t>
                        </w:r>
                      </w:hyperlink>
                    </w:p>
                    <w:p w14:paraId="1FB99CE8" w14:textId="77777777" w:rsidR="00936506" w:rsidRPr="00D6517A" w:rsidRDefault="00936506" w:rsidP="00936506">
                      <w:pPr>
                        <w:pBdr>
                          <w:bottom w:val="single" w:sz="4" w:space="1" w:color="auto"/>
                        </w:pBdr>
                        <w:rPr>
                          <w:b/>
                          <w:i/>
                          <w:sz w:val="20"/>
                          <w:szCs w:val="20"/>
                        </w:rPr>
                      </w:pPr>
                    </w:p>
                    <w:p w14:paraId="2EC5312C" w14:textId="77777777" w:rsidR="00936506" w:rsidRPr="00D6517A" w:rsidRDefault="00936506" w:rsidP="00936506">
                      <w:pPr>
                        <w:rPr>
                          <w:b/>
                          <w:sz w:val="20"/>
                          <w:szCs w:val="20"/>
                        </w:rPr>
                      </w:pPr>
                      <w:r w:rsidRPr="00D6517A">
                        <w:rPr>
                          <w:b/>
                          <w:sz w:val="20"/>
                          <w:szCs w:val="20"/>
                        </w:rPr>
                        <w:t>Sejarah Artikel</w:t>
                      </w:r>
                    </w:p>
                    <w:p w14:paraId="5DFC23FF" w14:textId="77777777" w:rsidR="00936506" w:rsidRPr="00D6517A" w:rsidRDefault="00936506" w:rsidP="00936506">
                      <w:pPr>
                        <w:pBdr>
                          <w:top w:val="single" w:sz="4" w:space="1" w:color="auto"/>
                          <w:bottom w:val="single" w:sz="4" w:space="1" w:color="auto"/>
                        </w:pBdr>
                        <w:rPr>
                          <w:sz w:val="20"/>
                          <w:szCs w:val="20"/>
                        </w:rPr>
                      </w:pPr>
                      <w:r w:rsidRPr="00D6517A">
                        <w:rPr>
                          <w:sz w:val="20"/>
                          <w:szCs w:val="20"/>
                        </w:rPr>
                        <w:t xml:space="preserve">Diterima pada </w:t>
                      </w:r>
                    </w:p>
                    <w:p w14:paraId="2CFDE4A0" w14:textId="77777777" w:rsidR="00936506" w:rsidRPr="00D6517A" w:rsidRDefault="00936506" w:rsidP="00936506">
                      <w:pPr>
                        <w:pBdr>
                          <w:top w:val="single" w:sz="4" w:space="1" w:color="auto"/>
                          <w:bottom w:val="single" w:sz="4" w:space="1" w:color="auto"/>
                        </w:pBdr>
                        <w:rPr>
                          <w:sz w:val="20"/>
                          <w:szCs w:val="20"/>
                        </w:rPr>
                      </w:pPr>
                      <w:r>
                        <w:rPr>
                          <w:sz w:val="20"/>
                          <w:szCs w:val="20"/>
                        </w:rPr>
                        <w:t xml:space="preserve">Disetuji pada </w:t>
                      </w:r>
                    </w:p>
                    <w:p w14:paraId="4C602521" w14:textId="6269BAA0" w:rsidR="00936506" w:rsidRPr="002366D1" w:rsidRDefault="00936506" w:rsidP="002366D1">
                      <w:pPr>
                        <w:pBdr>
                          <w:top w:val="single" w:sz="4" w:space="1" w:color="auto"/>
                          <w:bottom w:val="single" w:sz="4" w:space="1" w:color="auto"/>
                        </w:pBdr>
                        <w:rPr>
                          <w:sz w:val="20"/>
                          <w:szCs w:val="20"/>
                        </w:rPr>
                      </w:pPr>
                      <w:r w:rsidRPr="00D6517A">
                        <w:rPr>
                          <w:sz w:val="20"/>
                          <w:szCs w:val="20"/>
                        </w:rPr>
                        <w:t>Dipublikasikan pada</w:t>
                      </w:r>
                    </w:p>
                    <w:p w14:paraId="7D6D3963" w14:textId="77777777" w:rsidR="002366D1" w:rsidRPr="002366D1" w:rsidRDefault="002366D1" w:rsidP="00936506">
                      <w:pPr>
                        <w:pBdr>
                          <w:bottom w:val="single" w:sz="4" w:space="1" w:color="auto"/>
                        </w:pBdr>
                        <w:rPr>
                          <w:b/>
                          <w:bCs/>
                          <w:sz w:val="20"/>
                          <w:szCs w:val="20"/>
                          <w:lang w:val="en-US"/>
                        </w:rPr>
                      </w:pPr>
                    </w:p>
                    <w:p w14:paraId="1F7D4FDD" w14:textId="7023A878" w:rsidR="00936506" w:rsidRPr="00D6517A" w:rsidRDefault="00936506" w:rsidP="00936506">
                      <w:pPr>
                        <w:pBdr>
                          <w:bottom w:val="single" w:sz="4" w:space="1" w:color="auto"/>
                        </w:pBdr>
                        <w:ind w:right="849"/>
                        <w:rPr>
                          <w:b/>
                          <w:sz w:val="20"/>
                          <w:szCs w:val="20"/>
                        </w:rPr>
                      </w:pPr>
                      <w:r w:rsidRPr="00D6517A">
                        <w:rPr>
                          <w:b/>
                          <w:sz w:val="20"/>
                          <w:szCs w:val="20"/>
                        </w:rPr>
                        <w:t>Kata Kunci:</w:t>
                      </w:r>
                    </w:p>
                    <w:p w14:paraId="751AE38D" w14:textId="25984491" w:rsidR="00936506" w:rsidRPr="002366D1" w:rsidRDefault="002366D1" w:rsidP="00936506">
                      <w:pPr>
                        <w:pBdr>
                          <w:bottom w:val="single" w:sz="4" w:space="1" w:color="auto"/>
                        </w:pBdr>
                        <w:ind w:right="-36"/>
                        <w:rPr>
                          <w:rFonts w:cstheme="minorHAnsi"/>
                          <w:sz w:val="20"/>
                          <w:szCs w:val="20"/>
                          <w:lang w:val="en-US"/>
                        </w:rPr>
                      </w:pPr>
                      <w:r w:rsidRPr="002366D1">
                        <w:rPr>
                          <w:rFonts w:cstheme="minorHAnsi"/>
                          <w:sz w:val="20"/>
                          <w:szCs w:val="20"/>
                        </w:rPr>
                        <w:t>Kerajaan; Kampung Raja; Peninggalan Kerajaan</w:t>
                      </w:r>
                    </w:p>
                    <w:p w14:paraId="23989F3F" w14:textId="04B94F1E" w:rsidR="00936506" w:rsidRPr="002366D1" w:rsidRDefault="002366D1" w:rsidP="002366D1">
                      <w:pPr>
                        <w:rPr>
                          <w:b/>
                          <w:bCs/>
                          <w:sz w:val="20"/>
                          <w:szCs w:val="20"/>
                          <w:lang w:val="en-US"/>
                        </w:rPr>
                      </w:pPr>
                      <w:proofErr w:type="gramStart"/>
                      <w:r w:rsidRPr="002366D1">
                        <w:rPr>
                          <w:b/>
                          <w:bCs/>
                          <w:sz w:val="20"/>
                          <w:szCs w:val="20"/>
                          <w:lang w:val="en-US"/>
                        </w:rPr>
                        <w:t>DOI :</w:t>
                      </w:r>
                      <w:proofErr w:type="gramEnd"/>
                    </w:p>
                    <w:p w14:paraId="3121F3A7" w14:textId="6DA31542" w:rsidR="00936506" w:rsidRDefault="002366D1" w:rsidP="002366D1">
                      <w:pPr>
                        <w:rPr>
                          <w:sz w:val="20"/>
                          <w:szCs w:val="20"/>
                        </w:rPr>
                      </w:pPr>
                      <w:r w:rsidRPr="002366D1">
                        <w:rPr>
                          <w:noProof/>
                          <w:sz w:val="20"/>
                          <w:szCs w:val="20"/>
                        </w:rPr>
                        <w:drawing>
                          <wp:inline distT="0" distB="0" distL="0" distR="0" wp14:anchorId="13B2D8FF" wp14:editId="3B2AA259">
                            <wp:extent cx="2200275" cy="8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890"/>
                                    </a:xfrm>
                                    <a:prstGeom prst="rect">
                                      <a:avLst/>
                                    </a:prstGeom>
                                    <a:noFill/>
                                    <a:ln>
                                      <a:noFill/>
                                    </a:ln>
                                  </pic:spPr>
                                </pic:pic>
                              </a:graphicData>
                            </a:graphic>
                          </wp:inline>
                        </w:drawing>
                      </w:r>
                    </w:p>
                    <w:p w14:paraId="7E8D173E" w14:textId="77777777" w:rsidR="00936506" w:rsidRPr="00CE01EE" w:rsidRDefault="00936506" w:rsidP="002366D1">
                      <w:pPr>
                        <w:rPr>
                          <w:sz w:val="20"/>
                          <w:szCs w:val="20"/>
                        </w:rPr>
                      </w:pPr>
                    </w:p>
                    <w:p w14:paraId="05C1B3F7" w14:textId="77777777" w:rsidR="00936506" w:rsidRDefault="00936506" w:rsidP="002366D1">
                      <w:pPr>
                        <w:rPr>
                          <w:sz w:val="20"/>
                          <w:szCs w:val="20"/>
                        </w:rPr>
                      </w:pPr>
                    </w:p>
                    <w:p w14:paraId="7321C9BE" w14:textId="77777777" w:rsidR="00936506" w:rsidRPr="00CE01EE" w:rsidRDefault="00936506" w:rsidP="002366D1">
                      <w:pPr>
                        <w:rPr>
                          <w:sz w:val="20"/>
                          <w:szCs w:val="20"/>
                        </w:rPr>
                      </w:pPr>
                    </w:p>
                  </w:txbxContent>
                </v:textbox>
                <w10:wrap type="square" anchorx="margin"/>
              </v:shape>
            </w:pict>
          </mc:Fallback>
        </mc:AlternateContent>
      </w:r>
      <w:r>
        <w:rPr>
          <w:noProof/>
        </w:rPr>
        <mc:AlternateContent>
          <mc:Choice Requires="wps">
            <w:drawing>
              <wp:anchor distT="0" distB="0" distL="114300" distR="114300" simplePos="0" relativeHeight="251664384" behindDoc="0" locked="0" layoutInCell="1" allowOverlap="1" wp14:anchorId="170F5A34" wp14:editId="2521893A">
                <wp:simplePos x="0" y="0"/>
                <wp:positionH relativeFrom="column">
                  <wp:posOffset>90536</wp:posOffset>
                </wp:positionH>
                <wp:positionV relativeFrom="paragraph">
                  <wp:posOffset>3775326</wp:posOffset>
                </wp:positionV>
                <wp:extent cx="219027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902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3986A"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97.25pt" to="179.6pt,2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6JmQEAAIgDAAAOAAAAZHJzL2Uyb0RvYy54bWysU01P3DAQvSPxHyzf2SR7oCXaLAdQuaAW&#10;tfADjDPeWLU9lu1usv++Y+9uFgGqKsTF8cd7b+bNTFbXkzVsCyFqdB1vFjVn4CT22m06/vT47eIr&#10;ZzEJ1wuDDjq+g8iv1+dnq9G3sMQBTQ+BkYiL7eg7PqTk26qKcgAr4gI9OHpUGKxIdAybqg9iJHVr&#10;qmVdX1Yjht4HlBAj3d7uH/m66CsFMv1QKkJipuOUWyprKOtzXqv1SrSbIPyg5SEN8YEsrNCOgs5S&#10;tyIJ9ifoN1JWy4ARVVpItBUqpSUUD+SmqV+5+TUID8ULFSf6uUzx82Tl9+2NewhUhtHHNvqHkF1M&#10;Ktj8pfzYVIq1m4sFU2KSLpfNVb38Qu2Vx7fqRPQhpjtAy/Km40a77EO0YnsfEwUj6BFCh1Posks7&#10;Axls3E9QTPcUrCnsMhVwYwLbCupn/7vJ/SOtgswUpY2ZSfW/SQdspkGZlP8lzugSEV2aiVY7DO9F&#10;TdMxVbXHH13vvWbbz9jvSiNKOajdxdlhNPM8vTwX+ukHWv8FAAD//wMAUEsDBBQABgAIAAAAIQDS&#10;jizE3gAAAAoBAAAPAAAAZHJzL2Rvd25yZXYueG1sTI9RS8MwEMffBb9DOME3l9qtw3VNxxiI+CKu&#10;0/esubWdyaUkaVe/vRGE+fi/+/G/3xWbyWg2ovOdJQGPswQYUm1VR42Aj8PzwxMwHyQpqS2hgG/0&#10;sClvbwqZK3uhPY5VaFgsIZ9LAW0Ifc65r1s00s9sjxR3J+uMDDG6hisnL7HcaJ4myZIb2VG80Moe&#10;dy3WX9VgBOhXN342u2brh5f9sjq/n9K3wyjE/d20XQMLOIUrDL/6UR3K6HS0AynPdMyLeSQFZKtF&#10;BiwC82yVAjv+TXhZ8P8vlD8AAAD//wMAUEsBAi0AFAAGAAgAAAAhALaDOJL+AAAA4QEAABMAAAAA&#10;AAAAAAAAAAAAAAAAAFtDb250ZW50X1R5cGVzXS54bWxQSwECLQAUAAYACAAAACEAOP0h/9YAAACU&#10;AQAACwAAAAAAAAAAAAAAAAAvAQAAX3JlbHMvLnJlbHNQSwECLQAUAAYACAAAACEAQwsOiZkBAACI&#10;AwAADgAAAAAAAAAAAAAAAAAuAgAAZHJzL2Uyb0RvYy54bWxQSwECLQAUAAYACAAAACEA0o4sxN4A&#10;AAAKAQAADwAAAAAAAAAAAAAAAADzAwAAZHJzL2Rvd25yZXYueG1sUEsFBgAAAAAEAAQA8wAAAP4E&#10;AAAAAA==&#10;" strokecolor="black [3200]" strokeweight=".5pt">
                <v:stroke joinstyle="miter"/>
              </v:line>
            </w:pict>
          </mc:Fallback>
        </mc:AlternateContent>
      </w:r>
    </w:p>
    <w:p w14:paraId="37D44DC7" w14:textId="25EF7A0F" w:rsidR="00125704" w:rsidRDefault="00125704" w:rsidP="00F62DE6">
      <w:pPr>
        <w:spacing w:line="240" w:lineRule="auto"/>
        <w:jc w:val="both"/>
        <w:rPr>
          <w:rFonts w:ascii="Times New Roman" w:hAnsi="Times New Roman"/>
          <w:sz w:val="20"/>
          <w:szCs w:val="20"/>
        </w:rPr>
      </w:pPr>
      <w:r w:rsidRPr="00125704">
        <w:rPr>
          <w:rFonts w:ascii="Times New Roman" w:hAnsi="Times New Roman"/>
          <w:sz w:val="20"/>
          <w:szCs w:val="20"/>
        </w:rPr>
        <w:t xml:space="preserve">Fokus utama dalam permasalahan </w:t>
      </w:r>
      <w:proofErr w:type="spellStart"/>
      <w:r w:rsidRPr="00125704">
        <w:rPr>
          <w:rFonts w:ascii="Times New Roman" w:hAnsi="Times New Roman"/>
          <w:sz w:val="20"/>
          <w:szCs w:val="20"/>
          <w:lang w:val="en-US"/>
        </w:rPr>
        <w:t>penelitian</w:t>
      </w:r>
      <w:proofErr w:type="spellEnd"/>
      <w:r w:rsidRPr="00125704">
        <w:rPr>
          <w:rFonts w:ascii="Times New Roman" w:hAnsi="Times New Roman"/>
          <w:sz w:val="20"/>
          <w:szCs w:val="20"/>
          <w:lang w:val="en-US"/>
        </w:rPr>
        <w:t xml:space="preserve"> </w:t>
      </w:r>
      <w:r w:rsidRPr="00125704">
        <w:rPr>
          <w:rFonts w:ascii="Times New Roman" w:hAnsi="Times New Roman"/>
          <w:sz w:val="20"/>
          <w:szCs w:val="20"/>
        </w:rPr>
        <w:t>ini yakni bagaimana proses penemuan sebuah kerajaan yang pernah berdiri di Kampung Raja dengan menganalisis dan merekonstruksi peninggalan-peninggalan kerajaan tersebut. Kerajaan ini bernama Kerajaan Kampung Raja yang berada di Desa Tanjung Medan, Kecamatan Kampung Rakyat.</w:t>
      </w:r>
      <w:r w:rsidR="00F62DE6">
        <w:rPr>
          <w:rFonts w:ascii="Times New Roman" w:hAnsi="Times New Roman"/>
          <w:sz w:val="20"/>
          <w:szCs w:val="20"/>
          <w:lang w:val="en-US"/>
        </w:rPr>
        <w:t xml:space="preserve"> </w:t>
      </w:r>
      <w:r w:rsidRPr="00125704">
        <w:rPr>
          <w:rFonts w:ascii="Times New Roman" w:hAnsi="Times New Roman"/>
          <w:sz w:val="20"/>
          <w:szCs w:val="20"/>
        </w:rPr>
        <w:t>Tulisan ini memiliki tujuan untuk mengetahui bagaimana proses berdirinya Kerajaan Kampung Raja, raja-raja yang memimpin Ke</w:t>
      </w:r>
      <w:proofErr w:type="spellStart"/>
      <w:r w:rsidR="00F62DE6">
        <w:rPr>
          <w:rFonts w:ascii="Times New Roman" w:hAnsi="Times New Roman"/>
          <w:sz w:val="20"/>
          <w:szCs w:val="20"/>
          <w:lang w:val="en-US"/>
        </w:rPr>
        <w:t>rajaan</w:t>
      </w:r>
      <w:proofErr w:type="spellEnd"/>
      <w:r w:rsidR="00F62DE6">
        <w:rPr>
          <w:rFonts w:ascii="Times New Roman" w:hAnsi="Times New Roman"/>
          <w:sz w:val="20"/>
          <w:szCs w:val="20"/>
          <w:lang w:val="en-US"/>
        </w:rPr>
        <w:t xml:space="preserve"> Kampung Raja, </w:t>
      </w:r>
      <w:proofErr w:type="spellStart"/>
      <w:r w:rsidR="00F62DE6">
        <w:rPr>
          <w:rFonts w:ascii="Times New Roman" w:hAnsi="Times New Roman"/>
          <w:sz w:val="20"/>
          <w:szCs w:val="20"/>
          <w:lang w:val="en-US"/>
        </w:rPr>
        <w:t>lalu</w:t>
      </w:r>
      <w:proofErr w:type="spellEnd"/>
      <w:r w:rsidR="00F62DE6">
        <w:rPr>
          <w:rFonts w:ascii="Times New Roman" w:hAnsi="Times New Roman"/>
          <w:sz w:val="20"/>
          <w:szCs w:val="20"/>
          <w:lang w:val="en-US"/>
        </w:rPr>
        <w:t xml:space="preserve"> system </w:t>
      </w:r>
      <w:proofErr w:type="spellStart"/>
      <w:r w:rsidR="00F62DE6">
        <w:rPr>
          <w:rFonts w:ascii="Times New Roman" w:hAnsi="Times New Roman"/>
          <w:sz w:val="20"/>
          <w:szCs w:val="20"/>
          <w:lang w:val="en-US"/>
        </w:rPr>
        <w:t>ekonomi</w:t>
      </w:r>
      <w:proofErr w:type="spellEnd"/>
      <w:r w:rsidR="00F62DE6">
        <w:rPr>
          <w:rFonts w:ascii="Times New Roman" w:hAnsi="Times New Roman"/>
          <w:sz w:val="20"/>
          <w:szCs w:val="20"/>
          <w:lang w:val="en-US"/>
        </w:rPr>
        <w:t xml:space="preserve">, social, </w:t>
      </w:r>
      <w:proofErr w:type="spellStart"/>
      <w:r w:rsidR="00F62DE6">
        <w:rPr>
          <w:rFonts w:ascii="Times New Roman" w:hAnsi="Times New Roman"/>
          <w:sz w:val="20"/>
          <w:szCs w:val="20"/>
          <w:lang w:val="en-US"/>
        </w:rPr>
        <w:t>politik</w:t>
      </w:r>
      <w:proofErr w:type="spellEnd"/>
      <w:r w:rsidR="00F62DE6">
        <w:rPr>
          <w:rFonts w:ascii="Times New Roman" w:hAnsi="Times New Roman"/>
          <w:sz w:val="20"/>
          <w:szCs w:val="20"/>
          <w:lang w:val="en-US"/>
        </w:rPr>
        <w:t xml:space="preserve">, </w:t>
      </w:r>
      <w:proofErr w:type="spellStart"/>
      <w:r w:rsidR="00F62DE6">
        <w:rPr>
          <w:rFonts w:ascii="Times New Roman" w:hAnsi="Times New Roman"/>
          <w:sz w:val="20"/>
          <w:szCs w:val="20"/>
          <w:lang w:val="en-US"/>
        </w:rPr>
        <w:t>serta</w:t>
      </w:r>
      <w:proofErr w:type="spellEnd"/>
      <w:r w:rsidR="00F62DE6">
        <w:rPr>
          <w:rFonts w:ascii="Times New Roman" w:hAnsi="Times New Roman"/>
          <w:sz w:val="20"/>
          <w:szCs w:val="20"/>
          <w:lang w:val="en-US"/>
        </w:rPr>
        <w:t xml:space="preserve"> factor </w:t>
      </w:r>
      <w:proofErr w:type="spellStart"/>
      <w:r w:rsidR="00F62DE6">
        <w:rPr>
          <w:rFonts w:ascii="Times New Roman" w:hAnsi="Times New Roman"/>
          <w:sz w:val="20"/>
          <w:szCs w:val="20"/>
          <w:lang w:val="en-US"/>
        </w:rPr>
        <w:t>hancurnya</w:t>
      </w:r>
      <w:proofErr w:type="spellEnd"/>
      <w:r w:rsidR="00F62DE6">
        <w:rPr>
          <w:rFonts w:ascii="Times New Roman" w:hAnsi="Times New Roman"/>
          <w:sz w:val="20"/>
          <w:szCs w:val="20"/>
          <w:lang w:val="en-US"/>
        </w:rPr>
        <w:t xml:space="preserve"> Kerajaan Kampung Raja. </w:t>
      </w:r>
      <w:r w:rsidRPr="00125704">
        <w:rPr>
          <w:rFonts w:ascii="Times New Roman" w:hAnsi="Times New Roman"/>
          <w:sz w:val="20"/>
          <w:szCs w:val="20"/>
        </w:rPr>
        <w:t>Jenis metode yang dipergunakan dalam proses penelitian ini yakni metode penelitian sejarah. Sedangkan untuk pendekatannya, penulis menggunakan dua pendekatan yaitu pendekatan arkeologis dan pendekatan kualitatif deskriptif. Dalam mencari data, penelitian ini menggunakan teknik pengumpulan data yang terdiri dari tiga macam yakni observasi, wawancara, dan dokumentasi</w:t>
      </w:r>
      <w:r w:rsidRPr="00125704">
        <w:rPr>
          <w:rFonts w:ascii="Times New Roman" w:hAnsi="Times New Roman"/>
          <w:sz w:val="20"/>
          <w:szCs w:val="20"/>
          <w:lang w:val="en-US"/>
        </w:rPr>
        <w:t xml:space="preserve">. </w:t>
      </w:r>
      <w:r w:rsidRPr="00125704">
        <w:rPr>
          <w:rFonts w:ascii="Times New Roman" w:hAnsi="Times New Roman"/>
          <w:sz w:val="20"/>
          <w:szCs w:val="20"/>
        </w:rPr>
        <w:t xml:space="preserve">Hasil yang didapatkan dari penelitian ini adalah Kerajaan Kampung Raja merupakan kerajaan etnik melayu yang berdiri sekitar tahun 1692 dengan ibu kota pertama di Tanjung Mulia, dan mengalami perpindahan ke Tanjung Medan. Kerajaan Kampung Raja memiliki silsilah kepemimpinan kerajaan sebanyak lima raja. Kelima raja tersebut yakni Sutan Tua, Sutan Muda, Tengku Sutan Bachludin, Tengku Achmad Putera , dan Tengku Nong Hamzah. Kerajaan Kampung Raja hancur ketika terjadi revolusi sosial tahun 1946 di Sumatera Timur. </w:t>
      </w:r>
    </w:p>
    <w:p w14:paraId="37C19CDD" w14:textId="19AB89AD" w:rsidR="00125704" w:rsidRDefault="00125704" w:rsidP="00125704">
      <w:pPr>
        <w:spacing w:line="240" w:lineRule="auto"/>
        <w:jc w:val="both"/>
        <w:rPr>
          <w:rFonts w:ascii="Times New Roman" w:hAnsi="Times New Roman"/>
          <w:sz w:val="20"/>
          <w:szCs w:val="20"/>
        </w:rPr>
      </w:pPr>
    </w:p>
    <w:p w14:paraId="64CD7EF2" w14:textId="4759A613" w:rsidR="00125704" w:rsidRDefault="00125704" w:rsidP="00125704">
      <w:pPr>
        <w:spacing w:line="240" w:lineRule="auto"/>
        <w:jc w:val="both"/>
        <w:rPr>
          <w:rFonts w:ascii="Times New Roman" w:hAnsi="Times New Roman"/>
          <w:b/>
          <w:bCs/>
          <w:sz w:val="24"/>
          <w:szCs w:val="24"/>
          <w:lang w:val="en-US"/>
        </w:rPr>
      </w:pPr>
      <w:r w:rsidRPr="00125704">
        <w:rPr>
          <w:rFonts w:ascii="Times New Roman" w:hAnsi="Times New Roman"/>
          <w:b/>
          <w:bCs/>
          <w:sz w:val="24"/>
          <w:szCs w:val="24"/>
          <w:lang w:val="en-US"/>
        </w:rPr>
        <w:t>PENDAHULUAN</w:t>
      </w:r>
    </w:p>
    <w:p w14:paraId="5544F2E1" w14:textId="0EBB3F63" w:rsidR="00A02099" w:rsidRDefault="00A02099" w:rsidP="00A02099">
      <w:pPr>
        <w:spacing w:line="360" w:lineRule="auto"/>
        <w:ind w:firstLine="720"/>
        <w:jc w:val="both"/>
        <w:rPr>
          <w:rFonts w:ascii="Times New Roman" w:hAnsi="Times New Roman"/>
          <w:sz w:val="24"/>
          <w:szCs w:val="24"/>
          <w:lang w:val="en-US"/>
        </w:rPr>
      </w:pPr>
      <w:r>
        <w:rPr>
          <w:rFonts w:ascii="Times New Roman" w:hAnsi="Times New Roman"/>
          <w:sz w:val="24"/>
          <w:szCs w:val="24"/>
        </w:rPr>
        <w:t xml:space="preserve">Kebudayaan masa lalu merupakan rekam jejak peradaban manusia yang pernah berlangsung dan juga meninggalkan berbagai keragaman budaya. Indonesia sebagai negara yang berbentuk kepulauan mempunyai potensi peninggalan budaya dan sumber daya yang melimpah ruah. Indonesia juga merupakan sebuah negara dengan latar belakang sejarah yang panjang. Keberagaman budaya dan sejarah di Indonesia lahir karena adanya pembentukan proses kehidupan manusia pada  masa lampau. Dari proses kehidupan manusia pada masa lampau menghasilkan berbagai warisan budaya yang beraneka ragam. Salah satu warisan </w:t>
      </w:r>
      <w:r>
        <w:rPr>
          <w:rFonts w:ascii="Times New Roman" w:hAnsi="Times New Roman"/>
          <w:sz w:val="24"/>
          <w:szCs w:val="24"/>
        </w:rPr>
        <w:lastRenderedPageBreak/>
        <w:t>budaya masa lampau yakni benda atau situs bersejara</w:t>
      </w:r>
      <w:r w:rsidR="00FD1F29">
        <w:rPr>
          <w:rFonts w:ascii="Times New Roman" w:hAnsi="Times New Roman"/>
          <w:sz w:val="24"/>
          <w:szCs w:val="24"/>
          <w:lang w:val="en-US"/>
        </w:rPr>
        <w:t>h</w:t>
      </w:r>
      <w:sdt>
        <w:sdtPr>
          <w:rPr>
            <w:rFonts w:ascii="Times New Roman" w:hAnsi="Times New Roman"/>
            <w:sz w:val="24"/>
            <w:szCs w:val="24"/>
            <w:lang w:val="en-US"/>
          </w:rPr>
          <w:tag w:val="MENDELEY_CITATION_v3_eyJjaXRhdGlvbklEIjoiTUVOREVMRVlfQ0lUQVRJT05fZWFjNTAyMzMtMTg3OS00NzE4LTk1YjYtM2FiNWFiN2ExYTM4IiwicHJvcGVydGllcyI6eyJub3RlSW5kZXgiOjB9LCJpc0VkaXRlZCI6ZmFsc2UsIm1hbnVhbE92ZXJyaWRlIjp7ImlzTWFudWFsbHlPdmVycmlkZGVuIjpmYWxzZSwiY2l0ZXByb2NUZXh0IjoiKEtpc3dpbmFyc28gJiMzODsgSGFuaWYsIDIwMTYpIiwibWFudWFsT3ZlcnJpZGVUZXh0IjoiIn0sImNpdGF0aW9uSXRlbXMiOlt7ImlkIjoiMTA4NDYyMjItNTRmOC0zMWRlLWE1NDktMjY3MTQ3NDM4ZDc0IiwiaXRlbURhdGEiOnsidHlwZSI6ImFydGljbGUtam91cm5hbCIsImlkIjoiMTA4NDYyMjItNTRmOC0zMWRlLWE1NDktMjY3MTQ3NDM4ZDc0IiwidGl0bGUiOiJLZWJpamFrYW4gUGVtZXJpbnRhaCBLYWJ1cGF0ZW4gUG9ub3JvZ28gRGFsYW0gUGVsZXN0YXJpYW4gU2l0dXMgUGVuaW5nZ2FsYW4gU2VqYXJhaCBUYWh1biAyMDAwLTIwMTUiLCJhdXRob3IiOlt7ImZhbWlseSI6Iktpc3dpbmFyc28iLCJnaXZlbiI6IkhlbXkiLCJwYXJzZS1uYW1lcyI6ZmFsc2UsImRyb3BwaW5nLXBhcnRpY2xlIjoiIiwibm9uLWRyb3BwaW5nLXBhcnRpY2xlIjoiIn0seyJmYW1pbHkiOiJIYW5pZiIsImdpdmVuIjoiTXVoYW1tYWQiLCJwYXJzZS1uYW1lcyI6ZmFsc2UsImRyb3BwaW5nLXBhcnRpY2xlIjoiIiwibm9uLWRyb3BwaW5nLXBhcnRpY2xlIjoiIn1dLCJjb250YWluZXItdGl0bGUiOiJBZ2FzdHlhOiBKdXJuYWwgU2VqYXJhaCBEYW4gUGVtYmVsYWphcmFubnlhIiwiRE9JIjoiMTAuMjUyNzMvYWpzcC52NmkwMS44ODIiLCJJU1NOIjoiMjA4Ny04OTA3IiwiaXNzdWVkIjp7ImRhdGUtcGFydHMiOltbMjAxNl1dfSwicGFnZSI6IjY1IiwiYWJzdHJhY3QiOiI8cD5QZW5lbGl0aWFuIGluaSBiZXJ0dWp1YW4gdW50dWsgbWVuZ2V0YWh1aSBrZWJpamFrYW4gUGVtZXJpbnRhaCBLYWJ1cGF0ZW4gUG9ub3JvZ28gRGFsYW0gUGVsZXN0YXJpYW4gU2l0dXMgUGVuaW5nZ2FsYW4gU2VqYXJhaC4gTG9rYXNpIHBlbmVsaXRpYW4gaW5pIGRpIHdpbGF5YWggS2FidXBhdGVuIFBvbm9yb2dvIGRhbiBkaSBraHVzdXNrYW4gZGkgd2lsYXlhaCB5YW5nIHRlcmRhcGF0IHNpdHVzIHBlbmluZ2dhbGFuIHNlamFyYWguIFBlbmVsaXRpYW4gaW5pIG1lbmdndW5ha2FuIHBlbmRla2F0YW4ga3VhbGl0YXRpZiBkZW5nYW4gamVuaXMgcGVuZWxpdGlhbiBkZXNrcmlwdGlmLiBzdW1iZXIgZGF0YSB5YW5nIGRpZ3VuYWthbiBkYWxhbSBwZW5lbGl0aWFuIGluaSBhZGFsYWggc3VtYmVyIGRhdGEgcHJpbWVyIGRhbiBzZWt1bmRlci4gUGVuZ3VtcHVsYW4gZGF0YSBtZW5nZ3VuYWthbiBvYnNlcnZhc2ksIHdhd2FuY2FyYSBkYW4gZG9rdW1lbnRhc2kuIFZhbGlkYXNpIHlhbmcgZGlndW5ha2FuIGRhbGFtIHVudHVrIG1lbmd1amkga2ViZW5hcmFuIGRhdGEgbWVuZ2d1bmFrYW4gdHJpYW5ndWxhc2kgc3VtYmVyIHBlbmVsaXRpYW4sIHNlZGFuZ2thbiBhbmFsaXNpcyBkYXRhIG1lbmdndW5ha2FuIGFuYWxpc2lzIGRhdGEgbW9kZWwgaW50ZXJha3RpZi4gSGFzaWwgcGVuZWxpdGlhbiB5YW5nIGRpcGVyb2xlaCBhZGFsYWggc2ViYWdhaSBiZXJpa3V0IDoga2ViaWpha2FuIHBlbWVyaW50YWggS2FidXBhdGVuIFBvbm9yb2dvIGRhbGFtIHBlbGVzdGFyaWFuIHNpdHVzIHBlbmluZ2dhbGFuIHNlamFyYWggbWVuZ2FjdSBwYWRhIFVuZGFuZy1VbmRhbmcgUmVwdWJsaWsgSW5kb25lc2lhIE5vLiAxMSBUYWh1biAyMDEwIFRlbnRhbmcgQ2FnYXIgQnVkYXlhLiBEaW5hcyBLZWJ1ZGF5YWFuIFBhcml3aXNhdGEgUGVtdWRhIGRhbiBPbGFocmFnYSBhZGFsYWggQmFkYW4gRGluYXMgeWFuZyBiZXJwZXJhbiBsYW5nc3VuZyBkYWxhbSBwZW5hbmdhbmFuIHBlbGVzdGFyaWFuIHNpdHVzIHBlbmluZ2dhbGFuIHNlamFyYWguIERhbGFtIG1lbmd1cGF5YWthbiBwZWxlc3RhcmlhbiBzaXR1cyBwZW5pbmdnYWxhbiBzZWphcmFoIFBlbWVyaW50YWggS2FidXBhdGVuIFBvbm9yb2dvIGJla2VyamEgc2FuZ2F0IGxhbWJhbiBrYXJlbmEgbWFzaWggYWRhbnlhIGthc3VzLWthc3VzIHlhbmcgbWVuZ2FuY2FtIGtlYmVyYWRhYW4gd2FyaXNhbiBidWRheWEgdGVyc2VidXQuwqAgU2VtZW50YXJhIGJhcnUgMiBzYW1wYWkgMyB0YWh1biBpbmkgYWRhIGtlc2VyaXVzYW4gZGFyaSBwZW1lcmludGFoLiBQZW1lcmludGFoIEthYnVwYXRlbiBQb25vcm9nbyBtZW5ndXBheWFrYW4gYWRhbnlhIHBlbmRhdGFhbiB5YW5nIHRlcnN0cnVrdHVyLCBrYXJlbmEgc2ViZWx1bW55YSBiZWx1bSBhZGEgcGVtYnVrdWFuIHVudHVrIGtldGVyYW5nYW4ga2ViZW5kYWFuIGNhZ2FyIGJ1ZGF5YS4gUGVuZ2FkYWFuIEJhbGFpIFBlbnllbGFtYXRhbiBCZW5kYSBDYWdhciBCdWRheWEgb2xlaCBQZW1lcmludGFoIGtvdGEgc3VkYWggZGl1cGF5YWthbi4gVXBheWEgcGVtZXJpbnRhaCB0ZXJzZWJ1dCBtZXJ1cGFrYW4gc2FsYWggc2F0dSBsYW5na2FoIHVudHVrIG1lbmphZ2EsIG1lbWJlcmRheWFrYW4sIGRhbiBwZW1hbmZhYXRhbiB5YW5nIGxlYmloIG1ha3NpbWFsLiBTZWhpbmdnYSBkaWhhcmFwa2FuIGtlYmlqYWthbiBwZW1lcmludGFoIGRhcGF0IG1lbmdvcHRpbWFsa2FuIHBlcmxpbmR1bmdhbiBzaXR1cyBwZW5pbmdnYWxhbiBzZWphcmFoIGFnYXIgbWFtcHUgZGltYW5mYWF0a2FuIG9sZWggbWFzeWFyYWthdCB1bXVtIGtodXN1c255YSBtYXN5YXJha2F0IEthcHViYXRlbiBQb25vcm9nby48L3A+IiwiaXNzdWUiOiIwMSIsInZvbHVtZSI6IjYiLCJjb250YWluZXItdGl0bGUtc2hvcnQiOiIifSwiaXNUZW1wb3JhcnkiOmZhbHNlfV19"/>
          <w:id w:val="1129747226"/>
          <w:placeholder>
            <w:docPart w:val="DefaultPlaceholder_-1854013440"/>
          </w:placeholder>
        </w:sdtPr>
        <w:sdtContent>
          <w:r w:rsidR="009F204A">
            <w:rPr>
              <w:rFonts w:eastAsia="Times New Roman"/>
            </w:rPr>
            <w:t>(Kiswinarso &amp; Hanif, 2016)</w:t>
          </w:r>
        </w:sdtContent>
      </w:sdt>
      <w:r w:rsidR="00FD1F29">
        <w:rPr>
          <w:rFonts w:ascii="Times New Roman" w:hAnsi="Times New Roman"/>
          <w:sz w:val="24"/>
          <w:szCs w:val="24"/>
          <w:lang w:val="en-US"/>
        </w:rPr>
        <w:t xml:space="preserve">. </w:t>
      </w:r>
      <w:r>
        <w:rPr>
          <w:rFonts w:ascii="Times New Roman" w:hAnsi="Times New Roman"/>
          <w:sz w:val="24"/>
          <w:szCs w:val="24"/>
        </w:rPr>
        <w:t>Isu yang muncul di Indonesia mengenai keberadaan peninggalan sejarah mulai dari perawatan dan pelestarian yang tidak sesuai dengan prosedur dalam Undang-undang Cagar Budaya. Perawatan dan pelestarian dilakukan dengan sewenang-wenangnya saja tanpa memikirkan dampak bagi peninggalan sejarah tersebut. Isu lainnya yang muncul di wilayah Indonesia yakni hilangnya berbagai peninggalan sejarah dan pencurian yang dilakukan oleh pihak-pihak yang tidak berwenang dan tidak bertanggung jawab dengan cara menjual peninggalan sejarah tersebut ke sembarang orang bahkan hingga ke luar negeri</w:t>
      </w:r>
      <w:r w:rsidR="00FD1F29">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DlhNGQwOGItNzNjOS00ZmRkLWFjMTMtZTdlOWEzY2M2YTgxIiwicHJvcGVydGllcyI6eyJub3RlSW5kZXgiOjB9LCJpc0VkaXRlZCI6ZmFsc2UsIm1hbnVhbE92ZXJyaWRlIjp7ImlzTWFudWFsbHlPdmVycmlkZGVuIjpmYWxzZSwiY2l0ZXByb2NUZXh0IjoiKEtlbWVudGVyaWFuIFBlbmRpZGlrYW4gZGFuIEtlYnVkYXlhYW4sIDIwMTApIiwibWFudWFsT3ZlcnJpZGVUZXh0IjoiIn0sImNpdGF0aW9uSXRlbXMiOlt7ImlkIjoiMmM3ZGYzYzAtOTUwNi0zY2U4LWI1MDMtOWI0YzUwMDQxNTNiIiwiaXRlbURhdGEiOnsidHlwZSI6ImFydGljbGUiLCJpZCI6IjJjN2RmM2MwLTk1MDYtM2NlOC1iNTAzLTliNGM1MDA0MTUzYiIsInRpdGxlIjoiVW5kYW5nLVVuZGFuZyBOTy4gMTEgVGFodW4gMjAxMCBUZW50YW5nIENhZ2FyIEJ1ZGF5YSIsImF1dGhvciI6W3siZmFtaWx5IjoiS2VtZW50ZXJpYW4gUGVuZGlkaWthbiBkYW4gS2VidWRheWFhbiIsImdpdmVuIjoiIiwicGFyc2UtbmFtZXMiOmZhbHNlLCJkcm9wcGluZy1wYXJ0aWNsZSI6IiIsIm5vbi1kcm9wcGluZy1wYXJ0aWNsZSI6IiJ9XSwiaXNzdWVkIjp7ImRhdGUtcGFydHMiOltbMjAxMF1dfSwicHVibGlzaGVyLXBsYWNlIjoiSmFrYXJ0YSIsInB1Ymxpc2hlciI6IkRpcmVrdG9yYXQgSmVuZGVyYWwgU2VqYXJhaCBEYW4gS2VidWRheWFhbiIsImNvbnRhaW5lci10aXRsZS1zaG9ydCI6IiJ9LCJpc1RlbXBvcmFyeSI6ZmFsc2V9XX0="/>
          <w:id w:val="-850250271"/>
          <w:placeholder>
            <w:docPart w:val="DefaultPlaceholder_-1854013440"/>
          </w:placeholder>
        </w:sdtPr>
        <w:sdtContent>
          <w:r w:rsidR="009F204A" w:rsidRPr="009F204A">
            <w:rPr>
              <w:rFonts w:ascii="Times New Roman" w:hAnsi="Times New Roman"/>
              <w:color w:val="000000"/>
              <w:sz w:val="24"/>
              <w:szCs w:val="24"/>
              <w:lang w:val="en-US"/>
            </w:rPr>
            <w:t xml:space="preserve">(Kementerian Pendidikan dan </w:t>
          </w:r>
          <w:proofErr w:type="spellStart"/>
          <w:r w:rsidR="009F204A" w:rsidRPr="009F204A">
            <w:rPr>
              <w:rFonts w:ascii="Times New Roman" w:hAnsi="Times New Roman"/>
              <w:color w:val="000000"/>
              <w:sz w:val="24"/>
              <w:szCs w:val="24"/>
              <w:lang w:val="en-US"/>
            </w:rPr>
            <w:t>Kebudayaan</w:t>
          </w:r>
          <w:proofErr w:type="spellEnd"/>
          <w:r w:rsidR="009F204A" w:rsidRPr="009F204A">
            <w:rPr>
              <w:rFonts w:ascii="Times New Roman" w:hAnsi="Times New Roman"/>
              <w:color w:val="000000"/>
              <w:sz w:val="24"/>
              <w:szCs w:val="24"/>
              <w:lang w:val="en-US"/>
            </w:rPr>
            <w:t>, 2010)</w:t>
          </w:r>
        </w:sdtContent>
      </w:sdt>
      <w:r>
        <w:rPr>
          <w:rFonts w:ascii="Times New Roman" w:hAnsi="Times New Roman"/>
          <w:sz w:val="24"/>
          <w:szCs w:val="24"/>
          <w:lang w:val="en-US"/>
        </w:rPr>
        <w:t>.</w:t>
      </w:r>
    </w:p>
    <w:p w14:paraId="1FF61C5B" w14:textId="2E1E1ED2" w:rsidR="00A02099" w:rsidRDefault="00A02099" w:rsidP="00A02099">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Sumatera Utara memiliki isu dan permasalahan yang hampir sama dengan wilayah-wilayah Indonesia lainnya. Minimnya perhatian dan dukungan pemerintah terhadap peninggalan bersejarah mengakibatkan terancamnya keberadaan peninggalan sejarah tersebut.</w:t>
      </w:r>
      <w:r>
        <w:rPr>
          <w:rFonts w:ascii="Times New Roman" w:hAnsi="Times New Roman"/>
          <w:sz w:val="24"/>
          <w:szCs w:val="24"/>
          <w:lang w:val="en-US"/>
        </w:rPr>
        <w:t xml:space="preserve"> </w:t>
      </w:r>
      <w:r>
        <w:rPr>
          <w:rFonts w:ascii="Times New Roman" w:hAnsi="Times New Roman"/>
          <w:sz w:val="24"/>
          <w:szCs w:val="24"/>
        </w:rPr>
        <w:t>Kerajaan Kampung Raja merupakan kerajaan yang dahulunya berada satu wilayah dengan empat kerajaan besar yang berada dalam satu kabupaten yang sebelumnya belum mengalami pemekaran wilayah. Ke</w:t>
      </w:r>
      <w:r w:rsidRPr="001D58C3">
        <w:rPr>
          <w:rFonts w:ascii="Times New Roman" w:hAnsi="Times New Roman"/>
          <w:sz w:val="24"/>
          <w:szCs w:val="24"/>
        </w:rPr>
        <w:t xml:space="preserve">empat kesultanan atau kerajaan di wilayah Kabupaten Labuhanbatu yaitu Kesultanan Bilah yang berada di Negeri Lama, Kesultanan Panai yang berada di Labuhanbilik , Kesultanan Kualuh yang berada di Tanjung Pasir, Kesultanan Kota Pinang yang berada di Kota Pinang, dan ditambah dengan satu </w:t>
      </w:r>
      <w:r w:rsidRPr="001D58C3">
        <w:rPr>
          <w:rFonts w:ascii="Times New Roman" w:hAnsi="Times New Roman"/>
          <w:i/>
          <w:iCs/>
          <w:sz w:val="24"/>
          <w:szCs w:val="24"/>
        </w:rPr>
        <w:t>hal</w:t>
      </w:r>
      <w:r>
        <w:rPr>
          <w:rFonts w:ascii="Times New Roman" w:hAnsi="Times New Roman"/>
          <w:i/>
          <w:iCs/>
          <w:sz w:val="24"/>
          <w:szCs w:val="24"/>
        </w:rPr>
        <w:t xml:space="preserve">f-bestuur </w:t>
      </w:r>
      <w:r>
        <w:rPr>
          <w:rFonts w:ascii="Times New Roman" w:hAnsi="Times New Roman"/>
          <w:sz w:val="24"/>
          <w:szCs w:val="24"/>
        </w:rPr>
        <w:t>(Semi Otonomi )</w:t>
      </w:r>
      <w:r w:rsidRPr="001D58C3">
        <w:rPr>
          <w:rFonts w:ascii="Times New Roman" w:hAnsi="Times New Roman"/>
          <w:i/>
          <w:iCs/>
          <w:sz w:val="24"/>
          <w:szCs w:val="24"/>
        </w:rPr>
        <w:t xml:space="preserve"> </w:t>
      </w:r>
      <w:r w:rsidRPr="001D58C3">
        <w:rPr>
          <w:rFonts w:ascii="Times New Roman" w:hAnsi="Times New Roman"/>
          <w:sz w:val="24"/>
          <w:szCs w:val="24"/>
        </w:rPr>
        <w:t xml:space="preserve">Kerajaan Kampung Raja yang berada di Tanjung Medan. </w:t>
      </w:r>
      <w:r>
        <w:rPr>
          <w:rFonts w:ascii="Times New Roman" w:hAnsi="Times New Roman"/>
          <w:sz w:val="24"/>
          <w:szCs w:val="24"/>
        </w:rPr>
        <w:t>Keberadaan Kerajaan Kampung Raja berserta berbagai peninggalannya dirasa harus mendapat perhatian serius dan pihak pemerintah</w:t>
      </w:r>
      <w:r w:rsidR="00FD1F29">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mM3ZjI4NWUtYzU5MC00MjcxLTg3NGUtZTQxYzE0MmY3Y2RlIiwicHJvcGVydGllcyI6eyJub3RlSW5kZXgiOjB9LCJpc0VkaXRlZCI6ZmFsc2UsIm1hbnVhbE92ZXJyaWRlIjp7ImlzTWFudWFsbHlPdmVycmlkZGVuIjpmYWxzZSwiY2l0ZXByb2NUZXh0IjoiKFNvZWJpamFudG9ybywgMjAxMykiLCJtYW51YWxPdmVycmlkZVRleHQiOiIifSwiY2l0YXRpb25JdGVtcyI6W3siaWQiOiIyYWFjODJhYS05YWIxLTNlNzEtOWQ4MC1hZDY0MmU0ZDMwN2UiLCJpdGVtRGF0YSI6eyJ0eXBlIjoiYXJ0aWNsZS1qb3VybmFsIiwiaWQiOiIyYWFjODJhYS05YWIxLTNlNzEtOWQ4MC1hZDY0MmU0ZDMwN2UiLCJ0aXRsZSI6IlVuZGFuZy1VbmRhbmcgQmVuZGEgQ2FnYXIgQnVkYXlhIERpIEVyYSBPdG9ub21pIERhZXJhaCAoU3VhdHUgSGFyYXBhbiBEYW4gVGFudGFuZ2FuKSIsImF1dGhvciI6W3siZmFtaWx5IjoiU29lYmlqYW50b3JvIiwiZ2l2ZW4iOiIiLCJwYXJzZS1uYW1lcyI6ZmFsc2UsImRyb3BwaW5nLXBhcnRpY2xlIjoiIiwibm9uLWRyb3BwaW5nLXBhcnRpY2xlIjoiIn1dLCJjb250YWluZXItdGl0bGUiOiJBZ2FzdHlhIEp1cm5hbCBTZWphcmFoIGRhbiBQZW1iZWxhamFyYW5ueWEiLCJpc3N1ZWQiOnsiZGF0ZS1wYXJ0cyI6W1syMDEzXV19LCJpc3N1ZSI6IjAxIiwidm9sdW1lIjoiMDMiLCJjb250YWluZXItdGl0bGUtc2hvcnQiOiIifSwiaXNUZW1wb3JhcnkiOmZhbHNlfV19"/>
          <w:id w:val="2002153548"/>
          <w:placeholder>
            <w:docPart w:val="DefaultPlaceholder_-1854013440"/>
          </w:placeholder>
        </w:sdtPr>
        <w:sdtContent>
          <w:r w:rsidR="009F204A" w:rsidRPr="009F204A">
            <w:rPr>
              <w:rFonts w:ascii="Times New Roman" w:hAnsi="Times New Roman"/>
              <w:color w:val="000000"/>
              <w:sz w:val="24"/>
              <w:szCs w:val="24"/>
              <w:lang w:val="en-US"/>
            </w:rPr>
            <w:t>(</w:t>
          </w:r>
          <w:proofErr w:type="spellStart"/>
          <w:r w:rsidR="009F204A" w:rsidRPr="009F204A">
            <w:rPr>
              <w:rFonts w:ascii="Times New Roman" w:hAnsi="Times New Roman"/>
              <w:color w:val="000000"/>
              <w:sz w:val="24"/>
              <w:szCs w:val="24"/>
              <w:lang w:val="en-US"/>
            </w:rPr>
            <w:t>Soebijantoro</w:t>
          </w:r>
          <w:proofErr w:type="spellEnd"/>
          <w:r w:rsidR="009F204A" w:rsidRPr="009F204A">
            <w:rPr>
              <w:rFonts w:ascii="Times New Roman" w:hAnsi="Times New Roman"/>
              <w:color w:val="000000"/>
              <w:sz w:val="24"/>
              <w:szCs w:val="24"/>
              <w:lang w:val="en-US"/>
            </w:rPr>
            <w:t>, 2013)</w:t>
          </w:r>
        </w:sdtContent>
      </w:sdt>
      <w:r>
        <w:rPr>
          <w:rFonts w:ascii="Times New Roman" w:hAnsi="Times New Roman"/>
          <w:sz w:val="24"/>
          <w:szCs w:val="24"/>
        </w:rPr>
        <w:t xml:space="preserve">. </w:t>
      </w:r>
    </w:p>
    <w:p w14:paraId="7B5B1CFF" w14:textId="6749DB4E" w:rsidR="00F62DE6" w:rsidRPr="00A02099" w:rsidRDefault="00A02099" w:rsidP="00F62DE6">
      <w:pPr>
        <w:pStyle w:val="ListParagraph"/>
        <w:spacing w:line="360" w:lineRule="auto"/>
        <w:ind w:left="0" w:firstLine="720"/>
        <w:jc w:val="both"/>
        <w:rPr>
          <w:rFonts w:ascii="Times New Roman" w:hAnsi="Times New Roman"/>
          <w:sz w:val="24"/>
          <w:szCs w:val="24"/>
          <w:lang w:val="en-US"/>
        </w:rPr>
      </w:pPr>
      <w:r w:rsidRPr="001D58C3">
        <w:rPr>
          <w:rFonts w:ascii="Times New Roman" w:hAnsi="Times New Roman"/>
          <w:sz w:val="24"/>
          <w:szCs w:val="24"/>
        </w:rPr>
        <w:t>Kerajaan Kampung Raja yang berkedudukan di Tanjung Medan yang tenggelam oleh zaman, padahal kerajaan ini merupakan  wilayah yang memiliki kekuasaan dan pemerintahannya sendiri. Kerajaan Kampung Raja atau saat ini berubah nama menjadi Kampung Rakyat merupakan sebuah kampung terbesar dalam suatu daerah administratif yang dinilai penting secara ekonomi, politik, dan sosial. Daerah administratif ini dipimpin oleh seorang raja yang bernama Tengku Nong Hamzah. Kerajaan Kampung Radja ialah satu kotak dalam bagan struktur pemerintah langsu</w:t>
      </w:r>
      <w:r>
        <w:rPr>
          <w:rFonts w:ascii="Times New Roman" w:hAnsi="Times New Roman"/>
          <w:sz w:val="24"/>
          <w:szCs w:val="24"/>
        </w:rPr>
        <w:t>n</w:t>
      </w:r>
      <w:r w:rsidRPr="001D58C3">
        <w:rPr>
          <w:rFonts w:ascii="Times New Roman" w:hAnsi="Times New Roman"/>
          <w:sz w:val="24"/>
          <w:szCs w:val="24"/>
        </w:rPr>
        <w:t xml:space="preserve">g atau </w:t>
      </w:r>
      <w:r w:rsidRPr="001D58C3">
        <w:rPr>
          <w:rFonts w:ascii="Times New Roman" w:hAnsi="Times New Roman"/>
          <w:i/>
          <w:iCs/>
          <w:sz w:val="24"/>
          <w:szCs w:val="24"/>
        </w:rPr>
        <w:t xml:space="preserve">rechtstreeks bestuurgebied </w:t>
      </w:r>
      <w:r w:rsidRPr="001D58C3">
        <w:rPr>
          <w:rFonts w:ascii="Times New Roman" w:hAnsi="Times New Roman"/>
          <w:sz w:val="24"/>
          <w:szCs w:val="24"/>
        </w:rPr>
        <w:t xml:space="preserve">atau mungkin saja kotak lain dalam struktur </w:t>
      </w:r>
      <w:r w:rsidRPr="001D58C3">
        <w:rPr>
          <w:rFonts w:ascii="Times New Roman" w:hAnsi="Times New Roman"/>
          <w:i/>
          <w:iCs/>
          <w:sz w:val="24"/>
          <w:szCs w:val="24"/>
        </w:rPr>
        <w:t xml:space="preserve"> </w:t>
      </w:r>
      <w:r w:rsidRPr="001D58C3">
        <w:rPr>
          <w:rFonts w:ascii="Times New Roman" w:hAnsi="Times New Roman"/>
          <w:sz w:val="24"/>
          <w:szCs w:val="24"/>
        </w:rPr>
        <w:t>penting di Sumatera Timur yang diikat dengan kontrak politik yang panjang</w:t>
      </w:r>
      <w:r>
        <w:rPr>
          <w:rFonts w:ascii="Times New Roman" w:hAnsi="Times New Roman"/>
          <w:sz w:val="24"/>
          <w:szCs w:val="24"/>
          <w:lang w:val="en-US"/>
        </w:rPr>
        <w:t>.</w:t>
      </w:r>
      <w:r w:rsidR="00F62DE6">
        <w:rPr>
          <w:rFonts w:ascii="Times New Roman" w:hAnsi="Times New Roman"/>
          <w:sz w:val="24"/>
          <w:szCs w:val="24"/>
          <w:lang w:val="en-US"/>
        </w:rPr>
        <w:t xml:space="preserve"> </w:t>
      </w:r>
      <w:proofErr w:type="spellStart"/>
      <w:r w:rsidR="00F62DE6">
        <w:rPr>
          <w:rFonts w:ascii="Times New Roman" w:hAnsi="Times New Roman"/>
          <w:sz w:val="24"/>
          <w:szCs w:val="24"/>
          <w:lang w:val="en-US"/>
        </w:rPr>
        <w:t>Dengan</w:t>
      </w:r>
      <w:proofErr w:type="spellEnd"/>
      <w:r w:rsidR="00F62DE6">
        <w:rPr>
          <w:rFonts w:ascii="Times New Roman" w:hAnsi="Times New Roman"/>
          <w:sz w:val="24"/>
          <w:szCs w:val="24"/>
          <w:lang w:val="en-US"/>
        </w:rPr>
        <w:t xml:space="preserve"> </w:t>
      </w:r>
      <w:proofErr w:type="spellStart"/>
      <w:r w:rsidR="00F62DE6">
        <w:rPr>
          <w:rFonts w:ascii="Times New Roman" w:hAnsi="Times New Roman"/>
          <w:sz w:val="24"/>
          <w:szCs w:val="24"/>
          <w:lang w:val="en-US"/>
        </w:rPr>
        <w:t>cara</w:t>
      </w:r>
      <w:proofErr w:type="spellEnd"/>
      <w:r w:rsidR="00F62DE6">
        <w:rPr>
          <w:rFonts w:ascii="Times New Roman" w:hAnsi="Times New Roman"/>
          <w:sz w:val="24"/>
          <w:szCs w:val="24"/>
          <w:lang w:val="en-US"/>
        </w:rPr>
        <w:t xml:space="preserve"> </w:t>
      </w:r>
      <w:proofErr w:type="spellStart"/>
      <w:r w:rsidR="00F62DE6">
        <w:rPr>
          <w:rFonts w:ascii="Times New Roman" w:hAnsi="Times New Roman"/>
          <w:sz w:val="24"/>
          <w:szCs w:val="24"/>
          <w:lang w:val="en-US"/>
        </w:rPr>
        <w:t>menganalisis</w:t>
      </w:r>
      <w:proofErr w:type="spellEnd"/>
      <w:r w:rsidR="00F62DE6">
        <w:rPr>
          <w:rFonts w:ascii="Times New Roman" w:hAnsi="Times New Roman"/>
          <w:sz w:val="24"/>
          <w:szCs w:val="24"/>
          <w:lang w:val="en-US"/>
        </w:rPr>
        <w:t xml:space="preserve"> dan </w:t>
      </w:r>
      <w:proofErr w:type="spellStart"/>
      <w:r w:rsidR="00F62DE6">
        <w:rPr>
          <w:rFonts w:ascii="Times New Roman" w:hAnsi="Times New Roman"/>
          <w:sz w:val="24"/>
          <w:szCs w:val="24"/>
          <w:lang w:val="en-US"/>
        </w:rPr>
        <w:t>merekonstruksi</w:t>
      </w:r>
      <w:proofErr w:type="spellEnd"/>
      <w:r w:rsidR="00F62DE6">
        <w:rPr>
          <w:rFonts w:ascii="Times New Roman" w:hAnsi="Times New Roman"/>
          <w:sz w:val="24"/>
          <w:szCs w:val="24"/>
          <w:lang w:val="en-US"/>
        </w:rPr>
        <w:t xml:space="preserve"> </w:t>
      </w:r>
      <w:proofErr w:type="spellStart"/>
      <w:r w:rsidR="00F62DE6">
        <w:rPr>
          <w:rFonts w:ascii="Times New Roman" w:hAnsi="Times New Roman"/>
          <w:sz w:val="24"/>
          <w:szCs w:val="24"/>
          <w:lang w:val="en-US"/>
        </w:rPr>
        <w:t>peninggalan-peninggalan</w:t>
      </w:r>
      <w:proofErr w:type="spellEnd"/>
      <w:r w:rsidR="00F62DE6">
        <w:rPr>
          <w:rFonts w:ascii="Times New Roman" w:hAnsi="Times New Roman"/>
          <w:sz w:val="24"/>
          <w:szCs w:val="24"/>
          <w:lang w:val="en-US"/>
        </w:rPr>
        <w:t xml:space="preserve"> Kerajaan Kampung Raja, </w:t>
      </w:r>
      <w:proofErr w:type="spellStart"/>
      <w:r w:rsidR="00F62DE6">
        <w:rPr>
          <w:rFonts w:ascii="Times New Roman" w:hAnsi="Times New Roman"/>
          <w:sz w:val="24"/>
          <w:szCs w:val="24"/>
          <w:lang w:val="en-US"/>
        </w:rPr>
        <w:t>maka</w:t>
      </w:r>
      <w:proofErr w:type="spellEnd"/>
      <w:r w:rsidR="00F62DE6">
        <w:rPr>
          <w:rFonts w:ascii="Times New Roman" w:hAnsi="Times New Roman"/>
          <w:sz w:val="24"/>
          <w:szCs w:val="24"/>
          <w:lang w:val="en-US"/>
        </w:rPr>
        <w:t xml:space="preserve"> </w:t>
      </w:r>
      <w:proofErr w:type="spellStart"/>
      <w:r w:rsidR="00F62DE6">
        <w:rPr>
          <w:rFonts w:ascii="Times New Roman" w:hAnsi="Times New Roman"/>
          <w:sz w:val="24"/>
          <w:szCs w:val="24"/>
          <w:lang w:val="en-US"/>
        </w:rPr>
        <w:t>tersusunlah</w:t>
      </w:r>
      <w:proofErr w:type="spellEnd"/>
      <w:r w:rsidR="00F62DE6">
        <w:rPr>
          <w:rFonts w:ascii="Times New Roman" w:hAnsi="Times New Roman"/>
          <w:sz w:val="24"/>
          <w:szCs w:val="24"/>
          <w:lang w:val="en-US"/>
        </w:rPr>
        <w:t xml:space="preserve"> </w:t>
      </w:r>
      <w:proofErr w:type="spellStart"/>
      <w:r w:rsidR="00F62DE6">
        <w:rPr>
          <w:rFonts w:ascii="Times New Roman" w:hAnsi="Times New Roman"/>
          <w:sz w:val="24"/>
          <w:szCs w:val="24"/>
          <w:lang w:val="en-US"/>
        </w:rPr>
        <w:t>sejarah</w:t>
      </w:r>
      <w:proofErr w:type="spellEnd"/>
      <w:r w:rsidR="00F62DE6">
        <w:rPr>
          <w:rFonts w:ascii="Times New Roman" w:hAnsi="Times New Roman"/>
          <w:sz w:val="24"/>
          <w:szCs w:val="24"/>
          <w:lang w:val="en-US"/>
        </w:rPr>
        <w:t xml:space="preserve"> Kerajaan Kampung Raja.</w:t>
      </w:r>
    </w:p>
    <w:p w14:paraId="0C272DF3" w14:textId="77777777" w:rsidR="00FD1F29" w:rsidRDefault="00FD1F29" w:rsidP="00A02099">
      <w:pPr>
        <w:spacing w:line="360" w:lineRule="auto"/>
        <w:jc w:val="both"/>
        <w:rPr>
          <w:rFonts w:ascii="Times New Roman" w:hAnsi="Times New Roman"/>
          <w:b/>
          <w:bCs/>
          <w:sz w:val="24"/>
          <w:szCs w:val="24"/>
          <w:lang w:val="en-US"/>
        </w:rPr>
      </w:pPr>
    </w:p>
    <w:p w14:paraId="2A1E8F96" w14:textId="4E64CD5C" w:rsidR="00A02099" w:rsidRDefault="00A02099" w:rsidP="00A02099">
      <w:pPr>
        <w:spacing w:line="360" w:lineRule="auto"/>
        <w:jc w:val="both"/>
        <w:rPr>
          <w:rFonts w:ascii="Times New Roman" w:hAnsi="Times New Roman"/>
          <w:b/>
          <w:bCs/>
          <w:sz w:val="24"/>
          <w:szCs w:val="24"/>
          <w:lang w:val="en-US"/>
        </w:rPr>
      </w:pPr>
      <w:r w:rsidRPr="00A02099">
        <w:rPr>
          <w:rFonts w:ascii="Times New Roman" w:hAnsi="Times New Roman"/>
          <w:b/>
          <w:bCs/>
          <w:sz w:val="24"/>
          <w:szCs w:val="24"/>
          <w:lang w:val="en-US"/>
        </w:rPr>
        <w:lastRenderedPageBreak/>
        <w:t>METODE</w:t>
      </w:r>
    </w:p>
    <w:p w14:paraId="207952EF" w14:textId="68B1ACDE" w:rsidR="00A02099" w:rsidRDefault="00E25B28" w:rsidP="00E25B28">
      <w:pPr>
        <w:spacing w:line="360" w:lineRule="auto"/>
        <w:ind w:firstLine="720"/>
        <w:jc w:val="both"/>
        <w:rPr>
          <w:rFonts w:ascii="Times New Roman" w:hAnsi="Times New Roman"/>
          <w:sz w:val="24"/>
          <w:lang w:val="en-US"/>
        </w:rPr>
      </w:pPr>
      <w:r>
        <w:rPr>
          <w:rFonts w:ascii="Times New Roman" w:hAnsi="Times New Roman"/>
          <w:sz w:val="24"/>
        </w:rPr>
        <w:t>Kar</w:t>
      </w:r>
      <w:r>
        <w:rPr>
          <w:rFonts w:ascii="Times New Roman" w:hAnsi="Times New Roman"/>
          <w:sz w:val="24"/>
          <w:lang w:val="en-US"/>
        </w:rPr>
        <w:t>y</w:t>
      </w:r>
      <w:r>
        <w:rPr>
          <w:rFonts w:ascii="Times New Roman" w:hAnsi="Times New Roman"/>
          <w:sz w:val="24"/>
        </w:rPr>
        <w:t>a tulis ini menggunakan sebuah penelitian dengan bantuan sebuah metode dan pendekatan. Metodenya yakni sebuah metode sejarah.  Metode digunakan sebab dengan adanya suatu cara yang tersusun dengan sistematis dapat mempermudah langkah dalam sebuah penelitian. Metodologi sejarah ialah suatu ilmu dan langkah yang biasa digunakan untuk mengetahui suatu pembahasan atau rentetan peristiwa yang sedang disusun dan dicari.</w:t>
      </w:r>
      <w:r>
        <w:rPr>
          <w:rFonts w:ascii="Times New Roman" w:hAnsi="Times New Roman"/>
          <w:sz w:val="24"/>
          <w:lang w:val="en-US"/>
        </w:rPr>
        <w:t xml:space="preserve"> Metode </w:t>
      </w:r>
      <w:proofErr w:type="spellStart"/>
      <w:r>
        <w:rPr>
          <w:rFonts w:ascii="Times New Roman" w:hAnsi="Times New Roman"/>
          <w:sz w:val="24"/>
          <w:lang w:val="en-US"/>
        </w:rPr>
        <w:t>sejarah</w:t>
      </w:r>
      <w:proofErr w:type="spellEnd"/>
      <w:r>
        <w:rPr>
          <w:rFonts w:ascii="Times New Roman" w:hAnsi="Times New Roman"/>
          <w:sz w:val="24"/>
          <w:lang w:val="en-US"/>
        </w:rPr>
        <w:t xml:space="preserve"> </w:t>
      </w:r>
      <w:proofErr w:type="spellStart"/>
      <w:r>
        <w:rPr>
          <w:rFonts w:ascii="Times New Roman" w:hAnsi="Times New Roman"/>
          <w:sz w:val="24"/>
          <w:lang w:val="en-US"/>
        </w:rPr>
        <w:t>terdiri</w:t>
      </w:r>
      <w:proofErr w:type="spellEnd"/>
      <w:r>
        <w:rPr>
          <w:rFonts w:ascii="Times New Roman" w:hAnsi="Times New Roman"/>
          <w:sz w:val="24"/>
          <w:lang w:val="en-US"/>
        </w:rPr>
        <w:t xml:space="preserve"> </w:t>
      </w:r>
      <w:proofErr w:type="spellStart"/>
      <w:r>
        <w:rPr>
          <w:rFonts w:ascii="Times New Roman" w:hAnsi="Times New Roman"/>
          <w:sz w:val="24"/>
          <w:lang w:val="en-US"/>
        </w:rPr>
        <w:t>atas</w:t>
      </w:r>
      <w:proofErr w:type="spellEnd"/>
      <w:r>
        <w:rPr>
          <w:rFonts w:ascii="Times New Roman" w:hAnsi="Times New Roman"/>
          <w:sz w:val="24"/>
          <w:lang w:val="en-US"/>
        </w:rPr>
        <w:t xml:space="preserve"> </w:t>
      </w:r>
      <w:proofErr w:type="spellStart"/>
      <w:r>
        <w:rPr>
          <w:rFonts w:ascii="Times New Roman" w:hAnsi="Times New Roman"/>
          <w:sz w:val="24"/>
          <w:lang w:val="en-US"/>
        </w:rPr>
        <w:t>empat</w:t>
      </w:r>
      <w:proofErr w:type="spellEnd"/>
      <w:r>
        <w:rPr>
          <w:rFonts w:ascii="Times New Roman" w:hAnsi="Times New Roman"/>
          <w:sz w:val="24"/>
          <w:lang w:val="en-US"/>
        </w:rPr>
        <w:t xml:space="preserve"> </w:t>
      </w:r>
      <w:proofErr w:type="spellStart"/>
      <w:r>
        <w:rPr>
          <w:rFonts w:ascii="Times New Roman" w:hAnsi="Times New Roman"/>
          <w:sz w:val="24"/>
          <w:lang w:val="en-US"/>
        </w:rPr>
        <w:t>tahap</w:t>
      </w:r>
      <w:proofErr w:type="spellEnd"/>
      <w:r>
        <w:rPr>
          <w:rFonts w:ascii="Times New Roman" w:hAnsi="Times New Roman"/>
          <w:sz w:val="24"/>
          <w:lang w:val="en-US"/>
        </w:rPr>
        <w:t xml:space="preserve"> </w:t>
      </w:r>
      <w:proofErr w:type="spellStart"/>
      <w:r>
        <w:rPr>
          <w:rFonts w:ascii="Times New Roman" w:hAnsi="Times New Roman"/>
          <w:sz w:val="24"/>
          <w:lang w:val="en-US"/>
        </w:rPr>
        <w:t>yakni</w:t>
      </w:r>
      <w:proofErr w:type="spellEnd"/>
      <w:r>
        <w:rPr>
          <w:rFonts w:ascii="Times New Roman" w:hAnsi="Times New Roman"/>
          <w:sz w:val="24"/>
          <w:lang w:val="en-US"/>
        </w:rPr>
        <w:t xml:space="preserve"> heuristic, </w:t>
      </w:r>
      <w:proofErr w:type="spellStart"/>
      <w:r>
        <w:rPr>
          <w:rFonts w:ascii="Times New Roman" w:hAnsi="Times New Roman"/>
          <w:sz w:val="24"/>
          <w:lang w:val="en-US"/>
        </w:rPr>
        <w:t>verifikasi</w:t>
      </w:r>
      <w:proofErr w:type="spellEnd"/>
      <w:r>
        <w:rPr>
          <w:rFonts w:ascii="Times New Roman" w:hAnsi="Times New Roman"/>
          <w:sz w:val="24"/>
          <w:lang w:val="en-US"/>
        </w:rPr>
        <w:t xml:space="preserve">, </w:t>
      </w:r>
      <w:proofErr w:type="spellStart"/>
      <w:r>
        <w:rPr>
          <w:rFonts w:ascii="Times New Roman" w:hAnsi="Times New Roman"/>
          <w:sz w:val="24"/>
          <w:lang w:val="en-US"/>
        </w:rPr>
        <w:t>interpretasi</w:t>
      </w:r>
      <w:proofErr w:type="spellEnd"/>
      <w:r>
        <w:rPr>
          <w:rFonts w:ascii="Times New Roman" w:hAnsi="Times New Roman"/>
          <w:sz w:val="24"/>
          <w:lang w:val="en-US"/>
        </w:rPr>
        <w:t xml:space="preserve">, dan </w:t>
      </w:r>
      <w:proofErr w:type="spellStart"/>
      <w:r>
        <w:rPr>
          <w:rFonts w:ascii="Times New Roman" w:hAnsi="Times New Roman"/>
          <w:sz w:val="24"/>
          <w:lang w:val="en-US"/>
        </w:rPr>
        <w:t>historiografi</w:t>
      </w:r>
      <w:proofErr w:type="spellEnd"/>
      <w:sdt>
        <w:sdtPr>
          <w:rPr>
            <w:rFonts w:ascii="Times New Roman" w:hAnsi="Times New Roman"/>
            <w:color w:val="000000"/>
            <w:sz w:val="24"/>
            <w:lang w:val="en-US"/>
          </w:rPr>
          <w:tag w:val="MENDELEY_CITATION_v3_eyJjaXRhdGlvbklEIjoiTUVOREVMRVlfQ0lUQVRJT05fNGQ2NDcxYWQtNzA0Mi00YjQ1LTkxMGEtMDU5MDEzNzhjZGVmIiwicHJvcGVydGllcyI6eyJub3RlSW5kZXgiOjB9LCJpc0VkaXRlZCI6ZmFsc2UsIm1hbnVhbE92ZXJyaWRlIjp7ImlzTWFudWFsbHlPdmVycmlkZGVuIjp0cnVlLCJjaXRlcHJvY1RleHQiOiIoTGFrc29ubywgMjAxOCkiLCJtYW51YWxPdmVycmlkZVRleHQiOiIoTGFrc29ubywgMjAxOCkuIn0sImNpdGF0aW9uSXRlbXMiOlt7ImlkIjoiODY0MzkzNTEtY2UwMC0zYzM4LTk2MDEtMWQzNDE2YTRiNzBkIiwiaXRlbURhdGEiOnsidHlwZSI6ImJvb2siLCJpZCI6Ijg2NDM5MzUxLWNlMDAtM2MzOC05NjAxLTFkMzQxNmE0YjcwZCIsInRpdGxlIjoiQXBhIEl0dSBTZWphcmFoIDogUGVuZ2VydGlhbiwgUnVhbmcgTGluZ2t1cCwgTWV0b2RlLCBEYW4gUGVuZWxpdGlhbiIsImF1dGhvciI6W3siZmFtaWx5IjoiTGFrc29ubyIsImdpdmVuIjoiQW50b24gRHdpIiwicGFyc2UtbmFtZXMiOmZhbHNlLCJkcm9wcGluZy1wYXJ0aWNsZSI6IiIsIm5vbi1kcm9wcGluZy1wYXJ0aWNsZSI6IiJ9XSwiaXNzdWVkIjp7ImRhdGUtcGFydHMiOltbMjAxOF1dfSwicHVibGlzaGVyLXBsYWNlIjoiUG9udGlhbmFrIiwibnVtYmVyLW9mLXBhZ2VzIjoiMTIyIiwicHVibGlzaGVyIjoiRGVyd2F0aSBQcmVzcyIsImNvbnRhaW5lci10aXRsZS1zaG9ydCI6IiJ9LCJpc1RlbXBvcmFyeSI6ZmFsc2V9XX0="/>
          <w:id w:val="-1794978067"/>
          <w:placeholder>
            <w:docPart w:val="DefaultPlaceholder_-1854013440"/>
          </w:placeholder>
        </w:sdtPr>
        <w:sdtContent>
          <w:r w:rsidR="009F204A" w:rsidRPr="009F204A">
            <w:rPr>
              <w:rFonts w:ascii="Times New Roman" w:hAnsi="Times New Roman"/>
              <w:color w:val="000000"/>
              <w:sz w:val="24"/>
              <w:lang w:val="en-US"/>
            </w:rPr>
            <w:t>(</w:t>
          </w:r>
          <w:proofErr w:type="spellStart"/>
          <w:r w:rsidR="009F204A" w:rsidRPr="009F204A">
            <w:rPr>
              <w:rFonts w:ascii="Times New Roman" w:hAnsi="Times New Roman"/>
              <w:color w:val="000000"/>
              <w:sz w:val="24"/>
              <w:lang w:val="en-US"/>
            </w:rPr>
            <w:t>Laksono</w:t>
          </w:r>
          <w:proofErr w:type="spellEnd"/>
          <w:r w:rsidR="009F204A" w:rsidRPr="009F204A">
            <w:rPr>
              <w:rFonts w:ascii="Times New Roman" w:hAnsi="Times New Roman"/>
              <w:color w:val="000000"/>
              <w:sz w:val="24"/>
              <w:lang w:val="en-US"/>
            </w:rPr>
            <w:t>, 2018).</w:t>
          </w:r>
        </w:sdtContent>
      </w:sdt>
    </w:p>
    <w:p w14:paraId="70B55E59" w14:textId="39629896" w:rsidR="00E25B28" w:rsidRDefault="00E25B28" w:rsidP="00E25B28">
      <w:pPr>
        <w:pStyle w:val="ListParagraph"/>
        <w:spacing w:line="360" w:lineRule="auto"/>
        <w:ind w:left="0" w:firstLine="720"/>
        <w:jc w:val="both"/>
        <w:rPr>
          <w:rFonts w:ascii="Times New Roman" w:hAnsi="Times New Roman"/>
          <w:sz w:val="24"/>
          <w:szCs w:val="24"/>
        </w:rPr>
      </w:pPr>
      <w:r w:rsidRPr="008758D9">
        <w:rPr>
          <w:rFonts w:ascii="Times New Roman" w:hAnsi="Times New Roman"/>
          <w:sz w:val="24"/>
          <w:szCs w:val="24"/>
        </w:rPr>
        <w:t>Selain itu, penelitian ini juga menggunakan pendekatan penelitian kualitatif</w:t>
      </w:r>
      <w:r>
        <w:rPr>
          <w:rFonts w:ascii="Times New Roman" w:hAnsi="Times New Roman"/>
          <w:sz w:val="24"/>
          <w:szCs w:val="24"/>
        </w:rPr>
        <w:t xml:space="preserve"> deskriptif. </w:t>
      </w:r>
      <w:r w:rsidRPr="008758D9">
        <w:rPr>
          <w:rFonts w:ascii="Times New Roman" w:hAnsi="Times New Roman"/>
          <w:sz w:val="24"/>
          <w:szCs w:val="24"/>
        </w:rPr>
        <w:t>Penelitian kualitatif</w:t>
      </w:r>
      <w:r>
        <w:rPr>
          <w:rFonts w:ascii="Times New Roman" w:hAnsi="Times New Roman"/>
          <w:sz w:val="24"/>
          <w:szCs w:val="24"/>
        </w:rPr>
        <w:t xml:space="preserve"> deskriptif</w:t>
      </w:r>
      <w:r w:rsidRPr="008758D9">
        <w:rPr>
          <w:rFonts w:ascii="Times New Roman" w:hAnsi="Times New Roman"/>
          <w:sz w:val="24"/>
          <w:szCs w:val="24"/>
        </w:rPr>
        <w:t xml:space="preserve"> merupakan </w:t>
      </w:r>
      <w:r>
        <w:rPr>
          <w:rFonts w:ascii="Times New Roman" w:hAnsi="Times New Roman"/>
          <w:sz w:val="24"/>
          <w:szCs w:val="24"/>
        </w:rPr>
        <w:t>pendekatan yang membantu sebuah penelitian dalam melaksanakan tugas, di samping menggunakan sebuah metode. Penelitian kualitatif biasa dilaksanakan dengan cara terjun langsung ke lapangan serta melakukan observasi yang berorientasi pada fenomena dan gejala yang asli pada lokasi</w:t>
      </w:r>
      <w:sdt>
        <w:sdtPr>
          <w:rPr>
            <w:rFonts w:ascii="Times New Roman" w:hAnsi="Times New Roman"/>
            <w:color w:val="000000"/>
            <w:sz w:val="24"/>
            <w:szCs w:val="24"/>
          </w:rPr>
          <w:tag w:val="MENDELEY_CITATION_v3_eyJjaXRhdGlvbklEIjoiTUVOREVMRVlfQ0lUQVRJT05fYjgyYTA5NTAtYjBjNS00OGU4LTkyYWEtNTU1MWVlMTNlYmViIiwicHJvcGVydGllcyI6eyJub3RlSW5kZXgiOjB9LCJpc0VkaXRlZCI6ZmFsc2UsIm1hbnVhbE92ZXJyaWRlIjp7ImlzTWFudWFsbHlPdmVycmlkZGVuIjpmYWxzZSwiY2l0ZXByb2NUZXh0IjoiKFdhcmRhaCwgMjAxNCkiLCJtYW51YWxPdmVycmlkZVRleHQiOiIifSwiY2l0YXRpb25JdGVtcyI6W3siaWQiOiI3NDg1Y2VhMC1kNzhmLTM2OTctYjVhMi1lNjRjZjE0MjgzMjciLCJpdGVtRGF0YSI6eyJ0eXBlIjoiYXJ0aWNsZS1qb3VybmFsIiwiaWQiOiI3NDg1Y2VhMC1kNzhmLTM2OTctYjVhMi1lNjRjZjE0MjgzMjciLCJ0aXRsZSI6Ik1ldG9kZSBQZW5lbGl0aWFuIFNlamFyYWgiLCJhdXRob3IiOlt7ImZhbWlseSI6IldhcmRhaCIsImdpdmVuIjoiRXZhIFN5YXJpZmFoIiwicGFyc2UtbmFtZXMiOmZhbHNlLCJkcm9wcGluZy1wYXJ0aWNsZSI6IiIsIm5vbi1kcm9wcGluZy1wYXJ0aWNsZSI6IiJ9XSwiY29udGFpbmVyLXRpdGxlIjoiVHNhcW9mYWgiLCJpc3N1ZWQiOnsiZGF0ZS1wYXJ0cyI6W1syMDE0XV19LCJ2b2x1bWUiOiIxMiBOby4gMiIsImNvbnRhaW5lci10aXRsZS1zaG9ydCI6IiJ9LCJpc1RlbXBvcmFyeSI6ZmFsc2V9XX0="/>
          <w:id w:val="-2026473489"/>
          <w:placeholder>
            <w:docPart w:val="DefaultPlaceholder_-1854013440"/>
          </w:placeholder>
        </w:sdtPr>
        <w:sdtContent>
          <w:r w:rsidR="009F204A" w:rsidRPr="009F204A">
            <w:rPr>
              <w:rFonts w:ascii="Times New Roman" w:hAnsi="Times New Roman"/>
              <w:color w:val="000000"/>
              <w:sz w:val="24"/>
              <w:szCs w:val="24"/>
            </w:rPr>
            <w:t>(Wardah, 2014)</w:t>
          </w:r>
        </w:sdtContent>
      </w:sdt>
      <w:r w:rsidR="00FD1F29">
        <w:rPr>
          <w:rFonts w:ascii="Times New Roman" w:hAnsi="Times New Roman"/>
          <w:sz w:val="24"/>
          <w:szCs w:val="24"/>
          <w:lang w:val="en-US"/>
        </w:rPr>
        <w:t xml:space="preserve">. </w:t>
      </w:r>
      <w:r>
        <w:rPr>
          <w:rFonts w:ascii="Times New Roman" w:hAnsi="Times New Roman"/>
          <w:sz w:val="24"/>
          <w:szCs w:val="24"/>
        </w:rPr>
        <w:t>Sebuah pendekatan penelitian digunakan demi menyempurnakan sebuah penelitian agar lebih baik dan juga efektif. Penulis menggunakan pendekatan penelitian kualitatif sebab relevan dengan metode dan topik penelitian penulis. Di lain sisi penulis juga menemukan data dengan memakai cara dan teknik yang terdapat dalam penelitian kualitatif ini.</w:t>
      </w:r>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t</w:t>
      </w:r>
      <w:r>
        <w:rPr>
          <w:rFonts w:ascii="Times New Roman" w:hAnsi="Times New Roman"/>
          <w:sz w:val="24"/>
          <w:szCs w:val="24"/>
        </w:rPr>
        <w:t>eknik pengumpulan data dalam skripsi penulis ini digunakan sebagai cara dalam membantu mewujudkan skripsi ini. Dalam hal ini penulis menggunakan penelitian kualitatif yang pada umumnya terbagi ke dalam tiga macam yaitu observasi, wawancara, dan dokumentasi</w:t>
      </w:r>
      <w:sdt>
        <w:sdtPr>
          <w:rPr>
            <w:rFonts w:ascii="Times New Roman" w:hAnsi="Times New Roman"/>
            <w:color w:val="000000"/>
            <w:sz w:val="24"/>
            <w:szCs w:val="24"/>
          </w:rPr>
          <w:tag w:val="MENDELEY_CITATION_v3_eyJjaXRhdGlvbklEIjoiTUVOREVMRVlfQ0lUQVRJT05fZDk1ODBiY2UtNjgyNy00OTMwLWFhMWItYzdlM2MzYjU5OTY2IiwicHJvcGVydGllcyI6eyJub3RlSW5kZXgiOjB9LCJpc0VkaXRlZCI6ZmFsc2UsIm1hbnVhbE92ZXJyaWRlIjp7ImlzTWFudWFsbHlPdmVycmlkZGVuIjp0cnVlLCJjaXRlcHJvY1RleHQiOiIoQWJkdXNzYW1hZCwgMjAyMSkiLCJtYW51YWxPdmVycmlkZVRleHQiOiIoQWJkdXNzYW1hZCwgMjAyMSkuIn0sImNpdGF0aW9uSXRlbXMiOlt7ImlkIjoiYjdhZDQ1MTYtNzAyMC0zODI5LWE2MDUtODY5YzY2MzM0YzJlIiwiaXRlbURhdGEiOnsidHlwZSI6ImJvb2siLCJpZCI6ImI3YWQ0NTE2LTcwMjAtMzgyOS1hNjA1LTg2OWM2NjMzNGMyZSIsInRpdGxlIjoiTWV0b2RlIFBlbmVsaXRpYW4gS3VhbGl0YXRpZiIsImF1dGhvciI6W3siZmFtaWx5IjoiQWJkdXNzYW1hZCIsImdpdmVuIjoiWnVocmkiLCJwYXJzZS1uYW1lcyI6ZmFsc2UsImRyb3BwaW5nLXBhcnRpY2xlIjoiIiwibm9uLWRyb3BwaW5nLXBhcnRpY2xlIjoiIn1dLCJpc3N1ZWQiOnsiZGF0ZS1wYXJ0cyI6W1syMDIxXV19LCJwdWJsaXNoZXItcGxhY2UiOiJNYWthc3NhciIsInB1Ymxpc2hlciI6IlN5YWtpciBNZWRpYSBQcmVzIiwiY29udGFpbmVyLXRpdGxlLXNob3J0IjoiIn0sImlzVGVtcG9yYXJ5IjpmYWxzZX1dfQ=="/>
          <w:id w:val="234282129"/>
          <w:placeholder>
            <w:docPart w:val="DefaultPlaceholder_-1854013440"/>
          </w:placeholder>
        </w:sdtPr>
        <w:sdtContent>
          <w:r w:rsidR="009F204A" w:rsidRPr="009F204A">
            <w:rPr>
              <w:rFonts w:ascii="Times New Roman" w:hAnsi="Times New Roman"/>
              <w:color w:val="000000"/>
              <w:sz w:val="24"/>
              <w:szCs w:val="24"/>
            </w:rPr>
            <w:t>(Abdussamad, 2021).</w:t>
          </w:r>
        </w:sdtContent>
      </w:sdt>
    </w:p>
    <w:p w14:paraId="5FA5CF28" w14:textId="699E6A3B" w:rsidR="00E25B28" w:rsidRDefault="00E25B28" w:rsidP="00E25B28">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HASIL DAN PEMBAHASAN </w:t>
      </w:r>
    </w:p>
    <w:p w14:paraId="7D5E3A2A" w14:textId="404FB75B" w:rsidR="00E25B28" w:rsidRDefault="00E25B28" w:rsidP="00E25B28">
      <w:pPr>
        <w:spacing w:line="360" w:lineRule="auto"/>
        <w:jc w:val="both"/>
        <w:rPr>
          <w:rFonts w:ascii="Times New Roman" w:hAnsi="Times New Roman"/>
          <w:b/>
          <w:bCs/>
          <w:sz w:val="24"/>
          <w:szCs w:val="24"/>
        </w:rPr>
      </w:pPr>
      <w:r>
        <w:rPr>
          <w:rFonts w:ascii="Times New Roman" w:hAnsi="Times New Roman"/>
          <w:b/>
          <w:bCs/>
          <w:sz w:val="24"/>
          <w:szCs w:val="24"/>
          <w:lang w:val="en-US"/>
        </w:rPr>
        <w:t xml:space="preserve">Latar </w:t>
      </w:r>
      <w:proofErr w:type="spellStart"/>
      <w:r>
        <w:rPr>
          <w:rFonts w:ascii="Times New Roman" w:hAnsi="Times New Roman"/>
          <w:b/>
          <w:bCs/>
          <w:sz w:val="24"/>
          <w:szCs w:val="24"/>
          <w:lang w:val="en-US"/>
        </w:rPr>
        <w:t>Belakang</w:t>
      </w:r>
      <w:proofErr w:type="spellEnd"/>
      <w:r>
        <w:rPr>
          <w:rFonts w:ascii="Times New Roman" w:hAnsi="Times New Roman"/>
          <w:b/>
          <w:bCs/>
          <w:sz w:val="24"/>
          <w:szCs w:val="24"/>
          <w:lang w:val="en-US"/>
        </w:rPr>
        <w:t xml:space="preserve"> </w:t>
      </w:r>
      <w:r w:rsidRPr="004639DC">
        <w:rPr>
          <w:rFonts w:ascii="Times New Roman" w:hAnsi="Times New Roman"/>
          <w:b/>
          <w:bCs/>
          <w:sz w:val="24"/>
          <w:szCs w:val="24"/>
        </w:rPr>
        <w:t>Berdirinya Kerajaan Kampung Raja</w:t>
      </w:r>
    </w:p>
    <w:p w14:paraId="659A4505" w14:textId="6D8428D2" w:rsidR="00E25B28" w:rsidRDefault="00E25B28" w:rsidP="00E25B28">
      <w:pPr>
        <w:spacing w:line="360" w:lineRule="auto"/>
        <w:ind w:firstLine="720"/>
        <w:jc w:val="both"/>
        <w:rPr>
          <w:rFonts w:ascii="Times New Roman" w:hAnsi="Times New Roman"/>
          <w:sz w:val="24"/>
          <w:szCs w:val="24"/>
          <w:lang w:val="en-US"/>
        </w:rPr>
      </w:pPr>
      <w:r w:rsidRPr="004639DC">
        <w:rPr>
          <w:rFonts w:ascii="Times New Roman" w:hAnsi="Times New Roman"/>
          <w:sz w:val="24"/>
          <w:szCs w:val="24"/>
        </w:rPr>
        <w:t xml:space="preserve">Kerajaan Kampung Raja </w:t>
      </w:r>
      <w:r>
        <w:rPr>
          <w:rFonts w:ascii="Times New Roman" w:hAnsi="Times New Roman"/>
          <w:sz w:val="24"/>
          <w:szCs w:val="24"/>
        </w:rPr>
        <w:t xml:space="preserve">saat ini </w:t>
      </w:r>
      <w:r w:rsidRPr="004639DC">
        <w:rPr>
          <w:rFonts w:ascii="Times New Roman" w:hAnsi="Times New Roman"/>
          <w:sz w:val="24"/>
          <w:szCs w:val="24"/>
        </w:rPr>
        <w:t xml:space="preserve">berlokasi di Desa Tanjung Medan, Kecamatan Kampung Rakyat Kabupaten Labuhanbatu Selatan. </w:t>
      </w:r>
      <w:r>
        <w:rPr>
          <w:rFonts w:ascii="Times New Roman" w:hAnsi="Times New Roman"/>
          <w:sz w:val="24"/>
          <w:szCs w:val="24"/>
        </w:rPr>
        <w:t xml:space="preserve">Sebelumnya Kerajaan Kampung Raja berada di Tanjung Mulia. </w:t>
      </w:r>
      <w:r w:rsidRPr="004639DC">
        <w:rPr>
          <w:rFonts w:ascii="Times New Roman" w:hAnsi="Times New Roman"/>
          <w:sz w:val="24"/>
          <w:szCs w:val="24"/>
        </w:rPr>
        <w:t>Dikatakan sebagai Kampung Raja dikarenakan dahulunya wilayah Kampung Raja merupakan daerah hutan yan</w:t>
      </w:r>
      <w:r>
        <w:rPr>
          <w:rFonts w:ascii="Times New Roman" w:hAnsi="Times New Roman"/>
          <w:sz w:val="24"/>
          <w:szCs w:val="24"/>
        </w:rPr>
        <w:t xml:space="preserve">g lebat dan mulai </w:t>
      </w:r>
      <w:r w:rsidRPr="004639DC">
        <w:rPr>
          <w:rFonts w:ascii="Times New Roman" w:hAnsi="Times New Roman"/>
          <w:sz w:val="24"/>
          <w:szCs w:val="24"/>
        </w:rPr>
        <w:t xml:space="preserve">dihampiri dan dibersihkan daerahnya </w:t>
      </w:r>
      <w:r>
        <w:rPr>
          <w:rFonts w:ascii="Times New Roman" w:hAnsi="Times New Roman"/>
          <w:sz w:val="24"/>
          <w:szCs w:val="24"/>
        </w:rPr>
        <w:t>oleh para pendatang yang merupakan para raja sehingga</w:t>
      </w:r>
      <w:r w:rsidRPr="004639DC">
        <w:rPr>
          <w:rFonts w:ascii="Times New Roman" w:hAnsi="Times New Roman"/>
          <w:sz w:val="24"/>
          <w:szCs w:val="24"/>
        </w:rPr>
        <w:t xml:space="preserve"> berubah menjadi sebuah wilayah kerajaan </w:t>
      </w:r>
      <w:r>
        <w:rPr>
          <w:rFonts w:ascii="Times New Roman" w:hAnsi="Times New Roman"/>
          <w:sz w:val="24"/>
          <w:szCs w:val="24"/>
        </w:rPr>
        <w:t xml:space="preserve">yang </w:t>
      </w:r>
      <w:r w:rsidRPr="004639DC">
        <w:rPr>
          <w:rFonts w:ascii="Times New Roman" w:hAnsi="Times New Roman"/>
          <w:sz w:val="24"/>
          <w:szCs w:val="24"/>
        </w:rPr>
        <w:t>disebut dengan Kampung Raja</w:t>
      </w:r>
      <w:sdt>
        <w:sdtPr>
          <w:rPr>
            <w:rFonts w:ascii="Times New Roman" w:hAnsi="Times New Roman"/>
            <w:color w:val="000000"/>
            <w:sz w:val="24"/>
            <w:szCs w:val="24"/>
          </w:rPr>
          <w:tag w:val="MENDELEY_CITATION_v3_eyJjaXRhdGlvbklEIjoiTUVOREVMRVlfQ0lUQVRJT05fNWZiMjhjN2QtYjkwNi00NTQ0LTlkNzktMGYxYTIzYjU2MjUxIiwicHJvcGVydGllcyI6eyJub3RlSW5kZXgiOjB9LCJpc0VkaXRlZCI6ZmFsc2UsIm1hbnVhbE92ZXJyaWRlIjp7ImlzTWFudWFsbHlPdmVycmlkZGVuIjpmYWxzZSwiY2l0ZXByb2NUZXh0IjoiKFphaHJpbmEgZXQgYWwuLCAyMDE0KSIsIm1hbnVhbE92ZXJyaWRlVGV4dCI6IiJ9LCJjaXRhdGlvbkl0ZW1zIjpbeyJpZCI6IjczMDU4YzgwLWRiYjgtMzRiNC1iOWM1LTdjYjNjNzNlYzc1NiIsIml0ZW1EYXRhIjp7InR5cGUiOiJib29rIiwiaWQiOiI3MzA1OGM4MC1kYmI4LTM0YjQtYjljNS03Y2IzYzczZWM3NTYiLCJ0aXRsZSI6Iktpc2FoIE1lc2ppZCBkYXJpIER1YSBQcm92aW5zaTogUGVtZXRhYW4gTWVzamlkLU1lc2ppZCBCZXJzZWphcmFoIGRpIEFjZWggZGFuIFN1bWF0ZXJhIFV0YXJhIiwiYXV0aG9yIjpbeyJmYW1pbHkiOiJaYWhyaW5hIiwiZ2l2ZW4iOiJDdXQiLCJwYXJzZS1uYW1lcyI6ZmFsc2UsImRyb3BwaW5nLXBhcnRpY2xlIjoiIiwibm9uLWRyb3BwaW5nLXBhcnRpY2xlIjoiIn0seyJmYW1pbHkiOiJIYW1kYW5pIiwiZ2l2ZW4iOiJOYXNydWwiLCJwYXJzZS1uYW1lcyI6ZmFsc2UsImRyb3BwaW5nLXBhcnRpY2xlIjoiIiwibm9uLWRyb3BwaW5nLXBhcnRpY2xlIjoiIn0seyJmYW1pbHkiOiJBZmZhbiIsImdpdmVuIjoiTXVoYW1tYWQiLCJwYXJzZS1uYW1lcyI6ZmFsc2UsImRyb3BwaW5nLXBhcnRpY2xlIjoiIiwibm9uLWRyb3BwaW5nLXBhcnRpY2xlIjoiIn0seyJmYW1pbHkiOiJka2siLCJnaXZlbiI6IiIsInBhcnNlLW5hbWVzIjpmYWxzZSwiZHJvcHBpbmctcGFydGljbGUiOiIiLCJub24tZHJvcHBpbmctcGFydGljbGUiOiIifV0sImVkaXRvciI6W3siZmFtaWx5IjoiTXVoYW1tYWQiLCJnaXZlbiI6IlJ1amRpIEFsaSIsInBhcnNlLW5hbWVzIjpmYWxzZSwiZHJvcHBpbmctcGFydGljbGUiOiIiLCJub24tZHJvcHBpbmctcGFydGljbGUiOiIifV0sImlzc3VlZCI6eyJkYXRlLXBhcnRzIjpbWzIwMTRdXX0sInB1Ymxpc2hlci1wbGFjZSI6IkJhbmRhIEFjZWgiLCJudW1iZXItb2YtcGFnZXMiOiIxNzciLCJwdWJsaXNoZXIiOiJiYWRhbiBwZWxlc3RhcmlhbiBuaWxhaSBidWRheWEgYmFuZGEgYWNlaCIsImNvbnRhaW5lci10aXRsZS1zaG9ydCI6IiJ9LCJpc1RlbXBvcmFyeSI6ZmFsc2V9XX0="/>
          <w:id w:val="-2000111446"/>
          <w:placeholder>
            <w:docPart w:val="DefaultPlaceholder_-1854013440"/>
          </w:placeholder>
        </w:sdtPr>
        <w:sdtContent>
          <w:r w:rsidR="009F204A" w:rsidRPr="009F204A">
            <w:rPr>
              <w:rFonts w:ascii="Times New Roman" w:hAnsi="Times New Roman"/>
              <w:color w:val="000000"/>
              <w:sz w:val="24"/>
              <w:szCs w:val="24"/>
            </w:rPr>
            <w:t>(Zahrina et al., 2014)</w:t>
          </w:r>
        </w:sdtContent>
      </w:sdt>
      <w:r>
        <w:rPr>
          <w:rFonts w:ascii="Times New Roman" w:hAnsi="Times New Roman"/>
          <w:sz w:val="24"/>
          <w:szCs w:val="24"/>
          <w:lang w:val="en-US"/>
        </w:rPr>
        <w:t>.</w:t>
      </w:r>
      <w:r w:rsidR="009F204A">
        <w:rPr>
          <w:rFonts w:ascii="Times New Roman" w:hAnsi="Times New Roman"/>
          <w:sz w:val="24"/>
          <w:szCs w:val="24"/>
          <w:lang w:val="en-US"/>
        </w:rPr>
        <w:t xml:space="preserve"> </w:t>
      </w:r>
      <w:r>
        <w:rPr>
          <w:rFonts w:ascii="Times New Roman" w:hAnsi="Times New Roman"/>
          <w:sz w:val="24"/>
          <w:szCs w:val="24"/>
        </w:rPr>
        <w:t xml:space="preserve">Kerajaan Kampung merupakan kerajaan keturunan dari etnik Melayu, asal mula mereka yakni dari keturunan Raja Sutan Tua yang berasal dari daerah Makam Pulau. Dari hasil penelitian dan analisis penulis, bahwa Makam Pulau ini terletak sekitar wilayah dekat Tanjung Mulia, tetapi </w:t>
      </w:r>
      <w:r>
        <w:rPr>
          <w:rFonts w:ascii="Times New Roman" w:hAnsi="Times New Roman"/>
          <w:sz w:val="24"/>
          <w:szCs w:val="24"/>
        </w:rPr>
        <w:lastRenderedPageBreak/>
        <w:t>harus menyeberangi Sungai Barumun. Sutan Tua ini merupakan sosok bangsawan Melayu keturunan Pagaruyung</w:t>
      </w:r>
      <w:sdt>
        <w:sdtPr>
          <w:rPr>
            <w:rFonts w:ascii="Times New Roman" w:hAnsi="Times New Roman"/>
            <w:color w:val="000000"/>
            <w:sz w:val="24"/>
            <w:szCs w:val="24"/>
          </w:rPr>
          <w:tag w:val="MENDELEY_CITATION_v3_eyJjaXRhdGlvbklEIjoiTUVOREVMRVlfQ0lUQVRJT05fYTk1NDE4ZWUtZTRlMi00NmNmLWEyNGEtYzlhYTQzNWUwOWQ1IiwicHJvcGVydGllcyI6eyJub3RlSW5kZXgiOjB9LCJpc0VkaXRlZCI6ZmFsc2UsIm1hbnVhbE92ZXJyaWRlIjp7ImlzTWFudWFsbHlPdmVycmlkZGVuIjpmYWxzZSwiY2l0ZXByb2NUZXh0IjoiKExhc21pbmksIDIwMjIpIiwibWFudWFsT3ZlcnJpZGVUZXh0IjoiIn0sImNpdGF0aW9uSXRlbXMiOlt7ImlkIjoiZGQyZDFlZjItMDYyOC0zMjVkLWI4ODYtYWY1ZWRjZTJkODZlIiwiaXRlbURhdGEiOnsidHlwZSI6InRoZXNpcyIsImlkIjoiZGQyZDFlZjItMDYyOC0zMjVkLWI4ODYtYWY1ZWRjZTJkODZlIiwidGl0bGUiOiJQZW5pbmdnYWxhbiBLZXJhamFhbiBLYW1wdW5nIFJhamEgRGkgRGVzYSBUYW5qdW5nIE1lZGFuIEtlY2FtYXRhbiBLYW1wdW5nIFJha3lhdCBLYWJ1cGF0ZW4gTGFidWhhbmJhdHUgU2VsYXRhbiIsImF1dGhvciI6W3siZmFtaWx5IjoiTGFzbWluaSIsImdpdmVuIjoiSGVyYSBOdXJ0YW5kaW5hIiwicGFyc2UtbmFtZXMiOmZhbHNlLCJkcm9wcGluZy1wYXJ0aWNsZSI6IiIsIm5vbi1kcm9wcGluZy1wYXJ0aWNsZSI6IiJ9XSwiaXNzdWVkIjp7ImRhdGUtcGFydHMiOltbMjAyMl1dfSwibnVtYmVyLW9mLXBhZ2VzIjoiOTAiLCJwdWJsaXNoZXIiOiJVbml2ZXJzaXRhcyBJc2xhbSBOZWdlcmkgU3VtYXRlcmEgVXRhcmEiLCJjb250YWluZXItdGl0bGUtc2hvcnQiOiIifSwiaXNUZW1wb3JhcnkiOmZhbHNlfV19"/>
          <w:id w:val="-2077122036"/>
          <w:placeholder>
            <w:docPart w:val="DefaultPlaceholder_-1854013440"/>
          </w:placeholder>
        </w:sdtPr>
        <w:sdtContent>
          <w:r w:rsidR="009F204A" w:rsidRPr="009F204A">
            <w:rPr>
              <w:rFonts w:ascii="Times New Roman" w:hAnsi="Times New Roman"/>
              <w:color w:val="000000"/>
              <w:sz w:val="24"/>
              <w:szCs w:val="24"/>
            </w:rPr>
            <w:t>(Lasmini, 2022)</w:t>
          </w:r>
        </w:sdtContent>
      </w:sdt>
      <w:r>
        <w:rPr>
          <w:rFonts w:ascii="Times New Roman" w:hAnsi="Times New Roman"/>
          <w:sz w:val="24"/>
          <w:szCs w:val="24"/>
          <w:lang w:val="en-US"/>
        </w:rPr>
        <w:t xml:space="preserve">. </w:t>
      </w:r>
    </w:p>
    <w:p w14:paraId="38CFFA71" w14:textId="51D4C39A" w:rsidR="00E25B28" w:rsidRDefault="00E25B28" w:rsidP="00E25B28">
      <w:pPr>
        <w:spacing w:line="360" w:lineRule="auto"/>
        <w:ind w:firstLine="720"/>
        <w:jc w:val="both"/>
        <w:rPr>
          <w:rFonts w:ascii="Times New Roman" w:hAnsi="Times New Roman"/>
          <w:sz w:val="24"/>
          <w:szCs w:val="24"/>
          <w:lang w:val="en-US"/>
        </w:rPr>
      </w:pPr>
      <w:r>
        <w:rPr>
          <w:rFonts w:ascii="Times New Roman" w:hAnsi="Times New Roman"/>
          <w:sz w:val="24"/>
          <w:szCs w:val="24"/>
        </w:rPr>
        <w:t>Kerajaan Kampung Raja berdiri sekitar tahun 1692 dengan ibu kota yakni berada di Tanjung Mulia.  Tahun berdirinya kerajaan ini penulis paparkan sekitar tahun 1692 merupakan hasil dari perhitungan penulis dengan cara menghitung masa kepemimpinan para raja yang pernah memimpin Kerajaan Kampung Raja dengan lima masa kepemimpinan.</w:t>
      </w:r>
      <w:r>
        <w:rPr>
          <w:rFonts w:ascii="Times New Roman" w:hAnsi="Times New Roman"/>
          <w:sz w:val="24"/>
          <w:szCs w:val="24"/>
          <w:lang w:val="en-US"/>
        </w:rPr>
        <w:t xml:space="preserve"> </w:t>
      </w:r>
      <w:r>
        <w:rPr>
          <w:rFonts w:ascii="Times New Roman" w:hAnsi="Times New Roman"/>
          <w:sz w:val="24"/>
          <w:szCs w:val="24"/>
        </w:rPr>
        <w:t>Hasil perhitungan masa kepemimpinan ini juga untuk menjelaskan bahwa Kerajaan Kampung Raja bukan berdiri sejak tahun 1916. Banyak dari para masyarakat yang menduga bahwa Kerajaan Kampung Raja berdiri pada tahun tersebut, hal ini disebabkan karena masyarakat hanya melihat dari makam Tengku Nong Hamzah</w:t>
      </w:r>
      <w:sdt>
        <w:sdtPr>
          <w:rPr>
            <w:rFonts w:ascii="Times New Roman" w:hAnsi="Times New Roman"/>
            <w:color w:val="000000"/>
            <w:sz w:val="24"/>
            <w:szCs w:val="24"/>
          </w:rPr>
          <w:tag w:val="MENDELEY_CITATION_v3_eyJjaXRhdGlvbklEIjoiTUVOREVMRVlfQ0lUQVRJT05fMGQ3ZTc0M2MtMDVhYi00YTM4LTk3NTgtYzk4MDcxYjhhMjEy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
          <w:id w:val="1007327774"/>
          <w:placeholder>
            <w:docPart w:val="DefaultPlaceholder_-1854013440"/>
          </w:placeholder>
        </w:sdtPr>
        <w:sdtContent>
          <w:r w:rsidR="009F204A" w:rsidRPr="009F204A">
            <w:rPr>
              <w:rFonts w:ascii="Times New Roman" w:hAnsi="Times New Roman"/>
              <w:color w:val="000000"/>
              <w:sz w:val="24"/>
              <w:szCs w:val="24"/>
            </w:rPr>
            <w:t>(Led, 1988)</w:t>
          </w:r>
        </w:sdtContent>
      </w:sdt>
      <w:r>
        <w:rPr>
          <w:rFonts w:ascii="Times New Roman" w:hAnsi="Times New Roman"/>
          <w:sz w:val="24"/>
          <w:szCs w:val="24"/>
        </w:rPr>
        <w:t xml:space="preserve">.  </w:t>
      </w:r>
    </w:p>
    <w:p w14:paraId="3F558A2E" w14:textId="3DA50AB2" w:rsidR="00E25B28" w:rsidRDefault="00E25B28" w:rsidP="00E25B28">
      <w:pPr>
        <w:spacing w:line="360" w:lineRule="auto"/>
        <w:ind w:firstLine="720"/>
        <w:jc w:val="both"/>
        <w:rPr>
          <w:rFonts w:ascii="Times New Roman" w:hAnsi="Times New Roman"/>
          <w:sz w:val="24"/>
          <w:szCs w:val="24"/>
        </w:rPr>
      </w:pPr>
      <w:r>
        <w:rPr>
          <w:rFonts w:ascii="Times New Roman" w:hAnsi="Times New Roman"/>
          <w:sz w:val="24"/>
          <w:szCs w:val="24"/>
        </w:rPr>
        <w:t>Para masyarakat mengira bahwa Tengku Nong Hamzah merupakan raja pertama dari Kerajaan Kampung Raja. Hal tersebut salah sebab dari hasil penelitian penulis dan juga catatan dari saudara kandung Tengku Nong Hamzah yakni Tengku Led bahwa raja pertama yakni Sutan Tua, walaupun pada saat itu Kerajaan Kampung Raja belum berbentuk sebuah Kerajaan, akan tetapi Sutan Tua merupakan orang pertama yang menjadi pusat dari keturunan Kerajaan Kampung Raja</w:t>
      </w:r>
      <w:sdt>
        <w:sdtPr>
          <w:rPr>
            <w:rFonts w:ascii="Times New Roman" w:hAnsi="Times New Roman"/>
            <w:color w:val="000000"/>
            <w:sz w:val="24"/>
            <w:szCs w:val="24"/>
          </w:rPr>
          <w:tag w:val="MENDELEY_CITATION_v3_eyJjaXRhdGlvbklEIjoiTUVOREVMRVlfQ0lUQVRJT05fNjIwMjU4NjItZGEyMS00NWZlLTgwNTYtMTNjMjYwZmNjYjc3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
          <w:id w:val="1320314201"/>
          <w:placeholder>
            <w:docPart w:val="DefaultPlaceholder_-1854013440"/>
          </w:placeholder>
        </w:sdtPr>
        <w:sdtContent>
          <w:r w:rsidR="009F204A" w:rsidRPr="009F204A">
            <w:rPr>
              <w:rFonts w:ascii="Times New Roman" w:hAnsi="Times New Roman"/>
              <w:color w:val="000000"/>
              <w:sz w:val="24"/>
              <w:szCs w:val="24"/>
            </w:rPr>
            <w:t>(Led, 1988)</w:t>
          </w:r>
        </w:sdtContent>
      </w:sdt>
      <w:r>
        <w:rPr>
          <w:rFonts w:ascii="Times New Roman" w:hAnsi="Times New Roman"/>
          <w:sz w:val="24"/>
          <w:szCs w:val="24"/>
          <w:lang w:val="en-US"/>
        </w:rPr>
        <w:t xml:space="preserve">. </w:t>
      </w:r>
      <w:r>
        <w:rPr>
          <w:rFonts w:ascii="Times New Roman" w:hAnsi="Times New Roman"/>
          <w:sz w:val="24"/>
          <w:szCs w:val="24"/>
        </w:rPr>
        <w:t>Kerajaan kampung ialah kerajaan yang dahulunya  memiliki wilayah yang sangat luas dan masuk dalam cakupan pemerintah Kabupaten Labuhanbatu. Namun saat ini Kerajaan Kampung Raja sudah menjadi daerah pemerintah Kabupaten Labuhanbatu Selatan. Akan tetapi di dalam catatan surat keterangan yang ditulis oleh Tengku Nong Hamzah saat beliau menjabat sebagai Patih Labuhan Batu terdapat keterangan mengenai batas daerah kekuasaan Kerajaan Kampung Raja, berikut batasannya :</w:t>
      </w:r>
    </w:p>
    <w:p w14:paraId="396DEA0E" w14:textId="77777777" w:rsidR="00E25B28" w:rsidRDefault="00E25B28" w:rsidP="00E25B28">
      <w:pPr>
        <w:pStyle w:val="ListParagraph"/>
        <w:numPr>
          <w:ilvl w:val="0"/>
          <w:numId w:val="1"/>
        </w:numPr>
        <w:spacing w:line="360" w:lineRule="auto"/>
        <w:jc w:val="both"/>
        <w:rPr>
          <w:rFonts w:ascii="Times New Roman" w:hAnsi="Times New Roman"/>
          <w:sz w:val="24"/>
          <w:szCs w:val="24"/>
        </w:rPr>
      </w:pPr>
      <w:r w:rsidRPr="00567889">
        <w:rPr>
          <w:rFonts w:ascii="Times New Roman" w:hAnsi="Times New Roman"/>
          <w:sz w:val="24"/>
          <w:szCs w:val="24"/>
        </w:rPr>
        <w:t xml:space="preserve">Sebelah Utara berbatasan  dengan </w:t>
      </w:r>
      <w:r>
        <w:rPr>
          <w:rFonts w:ascii="Times New Roman" w:hAnsi="Times New Roman"/>
          <w:sz w:val="24"/>
          <w:szCs w:val="24"/>
        </w:rPr>
        <w:t>L</w:t>
      </w:r>
      <w:r w:rsidRPr="00567889">
        <w:rPr>
          <w:rFonts w:ascii="Times New Roman" w:hAnsi="Times New Roman"/>
          <w:sz w:val="24"/>
          <w:szCs w:val="24"/>
        </w:rPr>
        <w:t xml:space="preserve">embah </w:t>
      </w:r>
      <w:r>
        <w:rPr>
          <w:rFonts w:ascii="Times New Roman" w:hAnsi="Times New Roman"/>
          <w:sz w:val="24"/>
          <w:szCs w:val="24"/>
        </w:rPr>
        <w:t>P</w:t>
      </w:r>
      <w:r w:rsidRPr="00567889">
        <w:rPr>
          <w:rFonts w:ascii="Times New Roman" w:hAnsi="Times New Roman"/>
          <w:sz w:val="24"/>
          <w:szCs w:val="24"/>
        </w:rPr>
        <w:t xml:space="preserve">aja, </w:t>
      </w:r>
      <w:r>
        <w:rPr>
          <w:rFonts w:ascii="Times New Roman" w:hAnsi="Times New Roman"/>
          <w:sz w:val="24"/>
          <w:szCs w:val="24"/>
        </w:rPr>
        <w:t>H</w:t>
      </w:r>
      <w:r w:rsidRPr="00567889">
        <w:rPr>
          <w:rFonts w:ascii="Times New Roman" w:hAnsi="Times New Roman"/>
          <w:sz w:val="24"/>
          <w:szCs w:val="24"/>
        </w:rPr>
        <w:t>ulu Sungai Galogah,</w:t>
      </w:r>
    </w:p>
    <w:p w14:paraId="48B8FF57" w14:textId="77777777" w:rsidR="00E25B28" w:rsidRDefault="00E25B28" w:rsidP="00E25B28">
      <w:pPr>
        <w:pStyle w:val="ListParagraph"/>
        <w:numPr>
          <w:ilvl w:val="0"/>
          <w:numId w:val="1"/>
        </w:numPr>
        <w:spacing w:line="360" w:lineRule="auto"/>
        <w:jc w:val="both"/>
        <w:rPr>
          <w:rFonts w:ascii="Times New Roman" w:hAnsi="Times New Roman"/>
          <w:sz w:val="24"/>
          <w:szCs w:val="24"/>
        </w:rPr>
      </w:pPr>
      <w:r w:rsidRPr="00567889">
        <w:rPr>
          <w:rFonts w:ascii="Times New Roman" w:hAnsi="Times New Roman"/>
          <w:sz w:val="24"/>
          <w:szCs w:val="24"/>
        </w:rPr>
        <w:t xml:space="preserve"> Sebelah Selatan berbatasan dengan Sungai Barumun,</w:t>
      </w:r>
    </w:p>
    <w:p w14:paraId="7C2887CA" w14:textId="77777777" w:rsidR="00E25B28" w:rsidRDefault="00E25B28" w:rsidP="00E25B28">
      <w:pPr>
        <w:pStyle w:val="ListParagraph"/>
        <w:numPr>
          <w:ilvl w:val="0"/>
          <w:numId w:val="1"/>
        </w:numPr>
        <w:spacing w:line="360" w:lineRule="auto"/>
        <w:jc w:val="both"/>
        <w:rPr>
          <w:rFonts w:ascii="Times New Roman" w:hAnsi="Times New Roman"/>
          <w:sz w:val="24"/>
          <w:szCs w:val="24"/>
        </w:rPr>
      </w:pPr>
      <w:r w:rsidRPr="00567889">
        <w:rPr>
          <w:rFonts w:ascii="Times New Roman" w:hAnsi="Times New Roman"/>
          <w:sz w:val="24"/>
          <w:szCs w:val="24"/>
        </w:rPr>
        <w:t>Sebelah Timur berbat</w:t>
      </w:r>
      <w:r>
        <w:rPr>
          <w:rFonts w:ascii="Times New Roman" w:hAnsi="Times New Roman"/>
          <w:sz w:val="24"/>
          <w:szCs w:val="24"/>
        </w:rPr>
        <w:t>asan dengan kebun rotan Tengku Busu, dulunya Raja (</w:t>
      </w:r>
      <w:r>
        <w:rPr>
          <w:rFonts w:ascii="Times New Roman" w:hAnsi="Times New Roman"/>
          <w:i/>
          <w:iCs/>
          <w:sz w:val="24"/>
          <w:szCs w:val="24"/>
        </w:rPr>
        <w:t>Zelfbestuur</w:t>
      </w:r>
      <w:r>
        <w:rPr>
          <w:rFonts w:ascii="Times New Roman" w:hAnsi="Times New Roman"/>
          <w:sz w:val="24"/>
          <w:szCs w:val="24"/>
        </w:rPr>
        <w:t xml:space="preserve">) </w:t>
      </w:r>
      <w:r>
        <w:rPr>
          <w:rFonts w:ascii="Times New Roman" w:hAnsi="Times New Roman"/>
          <w:i/>
          <w:iCs/>
          <w:sz w:val="24"/>
          <w:szCs w:val="24"/>
        </w:rPr>
        <w:t xml:space="preserve">Landschap </w:t>
      </w:r>
      <w:r>
        <w:rPr>
          <w:rFonts w:ascii="Times New Roman" w:hAnsi="Times New Roman"/>
          <w:sz w:val="24"/>
          <w:szCs w:val="24"/>
        </w:rPr>
        <w:t>Indrapura Batubara, dan</w:t>
      </w:r>
    </w:p>
    <w:p w14:paraId="13C3F416" w14:textId="2971628C" w:rsidR="001964C5" w:rsidRPr="009F204A" w:rsidRDefault="00E25B28" w:rsidP="009F204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Sebelah Barat berbatasan dengan perkebunan rotan kepunyaan almarhum Datuk Chatib Raja, semasa hidupnya orang besar negeri Kampung Raja (Surat Keterangan Tengku Nong Hamzah)</w:t>
      </w:r>
      <w:r w:rsidR="009F204A">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TljY2Q1NjAtMGEyNC00MTg1LThhZmItY2IxMTM4NGY0MWMyIiwicHJvcGVydGllcyI6eyJub3RlSW5kZXgiOjB9LCJpc0VkaXRlZCI6ZmFsc2UsIm1hbnVhbE92ZXJyaWRlIjp7ImlzTWFudWFsbHlPdmVycmlkZGVuIjp0cnVlLCJjaXRlcHJvY1RleHQiOiIoTGFzbWluaSwgMjAyMikiLCJtYW51YWxPdmVycmlkZVRleHQiOiIoTGFzbWluaSwgMjAyMikuIn0sImNpdGF0aW9uSXRlbXMiOlt7ImlkIjoiZGQyZDFlZjItMDYyOC0zMjVkLWI4ODYtYWY1ZWRjZTJkODZlIiwiaXRlbURhdGEiOnsidHlwZSI6InRoZXNpcyIsImlkIjoiZGQyZDFlZjItMDYyOC0zMjVkLWI4ODYtYWY1ZWRjZTJkODZlIiwidGl0bGUiOiJQZW5pbmdnYWxhbiBLZXJhamFhbiBLYW1wdW5nIFJhamEgRGkgRGVzYSBUYW5qdW5nIE1lZGFuIEtlY2FtYXRhbiBLYW1wdW5nIFJha3lhdCBLYWJ1cGF0ZW4gTGFidWhhbmJhdHUgU2VsYXRhbiIsImF1dGhvciI6W3siZmFtaWx5IjoiTGFzbWluaSIsImdpdmVuIjoiSGVyYSBOdXJ0YW5kaW5hIiwicGFyc2UtbmFtZXMiOmZhbHNlLCJkcm9wcGluZy1wYXJ0aWNsZSI6IiIsIm5vbi1kcm9wcGluZy1wYXJ0aWNsZSI6IiJ9XSwiaXNzdWVkIjp7ImRhdGUtcGFydHMiOltbMjAyMl1dfSwibnVtYmVyLW9mLXBhZ2VzIjoiOTAiLCJwdWJsaXNoZXIiOiJVbml2ZXJzaXRhcyBJc2xhbSBOZWdlcmkgU3VtYXRlcmEgVXRhcmEiLCJjb250YWluZXItdGl0bGUtc2hvcnQiOiIifSwiaXNUZW1wb3JhcnkiOmZhbHNlfV19"/>
          <w:id w:val="-464585980"/>
          <w:placeholder>
            <w:docPart w:val="DefaultPlaceholder_-1854013440"/>
          </w:placeholder>
        </w:sdtPr>
        <w:sdtContent>
          <w:r w:rsidR="009F204A" w:rsidRPr="009F204A">
            <w:rPr>
              <w:rFonts w:ascii="Times New Roman" w:hAnsi="Times New Roman"/>
              <w:color w:val="000000"/>
              <w:sz w:val="24"/>
              <w:szCs w:val="24"/>
              <w:lang w:val="en-US"/>
            </w:rPr>
            <w:t>(</w:t>
          </w:r>
          <w:proofErr w:type="spellStart"/>
          <w:r w:rsidR="009F204A" w:rsidRPr="009F204A">
            <w:rPr>
              <w:rFonts w:ascii="Times New Roman" w:hAnsi="Times New Roman"/>
              <w:color w:val="000000"/>
              <w:sz w:val="24"/>
              <w:szCs w:val="24"/>
              <w:lang w:val="en-US"/>
            </w:rPr>
            <w:t>Lasmini</w:t>
          </w:r>
          <w:proofErr w:type="spellEnd"/>
          <w:r w:rsidR="009F204A" w:rsidRPr="009F204A">
            <w:rPr>
              <w:rFonts w:ascii="Times New Roman" w:hAnsi="Times New Roman"/>
              <w:color w:val="000000"/>
              <w:sz w:val="24"/>
              <w:szCs w:val="24"/>
              <w:lang w:val="en-US"/>
            </w:rPr>
            <w:t>, 2022).</w:t>
          </w:r>
        </w:sdtContent>
      </w:sdt>
    </w:p>
    <w:p w14:paraId="3B0D2D99" w14:textId="3995CB52" w:rsidR="00E25B28" w:rsidRPr="001964C5" w:rsidRDefault="001964C5" w:rsidP="001964C5">
      <w:pPr>
        <w:spacing w:line="360" w:lineRule="auto"/>
        <w:ind w:firstLine="720"/>
        <w:jc w:val="both"/>
        <w:rPr>
          <w:rFonts w:ascii="Times New Roman" w:hAnsi="Times New Roman"/>
          <w:sz w:val="24"/>
          <w:szCs w:val="24"/>
          <w:lang w:val="en-US"/>
        </w:rPr>
      </w:pPr>
      <w:r>
        <w:rPr>
          <w:rFonts w:ascii="Times New Roman" w:hAnsi="Times New Roman"/>
          <w:sz w:val="24"/>
          <w:szCs w:val="24"/>
        </w:rPr>
        <w:t xml:space="preserve">Berbicara tentang ibu kota Kerajaan Kampung Raja yakni Tanjung Mulia. Pada saat awal berdirinya kerajaan, terdapat sebuah istana yang dibangun oleh Tengku Sutan Bachludin. Istana ini digunakan sebagai rumah raja dengan bentuk bubungan lima, mempunyai atap genteng model lama, terdapat tiang batu, mempunyai tinggi satu meter, lantai terbuat dari kayu </w:t>
      </w:r>
      <w:r>
        <w:rPr>
          <w:rFonts w:ascii="Times New Roman" w:hAnsi="Times New Roman"/>
          <w:sz w:val="24"/>
          <w:szCs w:val="24"/>
        </w:rPr>
        <w:lastRenderedPageBreak/>
        <w:t xml:space="preserve">merbau, dinding dari meranti kelapa, dan memakai omper. Istana Tanjung Mulia ini juga mempunyai kamar sebanyak tiga ruangan dengan lebar dan panjang empat keping papan sekitar 20 meter persegi.  </w:t>
      </w:r>
      <w:r w:rsidR="00E25B28" w:rsidRPr="00E25B28">
        <w:rPr>
          <w:rFonts w:ascii="Times New Roman" w:hAnsi="Times New Roman"/>
          <w:sz w:val="24"/>
          <w:szCs w:val="24"/>
        </w:rPr>
        <w:t>Kerajaan Kampung Raja memiliki simbol kerajaan dalam bentuk dua singa yang saling bertolak belakang dan juga gambar sebuah daun. Makna dari dua singa yang bertolak belakang menurut analisis penulis merupakan pertahanan Kerajaan Kampung Raja selalu terjaga dari segala penjuru wilayah. Satu singa menjaga dan mengamankan pada bagian satu sisi, dan satu singa lagi mengamankan bagian sisi lain. Sedangkan makna sebuah daun yakni daun merupakan gambaran bahwa bumi dan sekitarnya harus tampak asri dan sejuk sesuai dengan fungsi daun</w:t>
      </w:r>
      <w:r w:rsidR="009F204A">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OTkxNTMyMTMtMjEzNS00ZDM2LWEzNGItY2Q0MTExMzY3Y2E3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
          <w:id w:val="1188409342"/>
          <w:placeholder>
            <w:docPart w:val="DefaultPlaceholder_-1854013440"/>
          </w:placeholder>
        </w:sdtPr>
        <w:sdtContent>
          <w:r w:rsidR="009F204A" w:rsidRPr="009F204A">
            <w:rPr>
              <w:rFonts w:ascii="Times New Roman" w:hAnsi="Times New Roman"/>
              <w:color w:val="000000"/>
              <w:sz w:val="24"/>
              <w:szCs w:val="24"/>
              <w:lang w:val="en-US"/>
            </w:rPr>
            <w:t>(Led, 1988)</w:t>
          </w:r>
        </w:sdtContent>
      </w:sdt>
      <w:r w:rsidR="00E25B28" w:rsidRPr="00E25B28">
        <w:rPr>
          <w:rFonts w:ascii="Times New Roman" w:hAnsi="Times New Roman"/>
          <w:sz w:val="24"/>
          <w:szCs w:val="24"/>
        </w:rPr>
        <w:t>.</w:t>
      </w:r>
    </w:p>
    <w:p w14:paraId="6F20F8F5" w14:textId="5EFBCE01" w:rsidR="00E25B28" w:rsidRDefault="00E25B28" w:rsidP="00E25B28">
      <w:pPr>
        <w:spacing w:line="360" w:lineRule="auto"/>
        <w:ind w:firstLine="720"/>
        <w:jc w:val="both"/>
        <w:rPr>
          <w:rFonts w:ascii="Times New Roman" w:hAnsi="Times New Roman"/>
          <w:sz w:val="24"/>
          <w:szCs w:val="24"/>
        </w:rPr>
      </w:pPr>
      <w:r>
        <w:rPr>
          <w:rFonts w:ascii="Times New Roman" w:hAnsi="Times New Roman"/>
          <w:sz w:val="24"/>
          <w:szCs w:val="24"/>
        </w:rPr>
        <w:t>Pada umumnya, masyarakat hanya mengetahui adanya empat di kawasan Labuhan Batu seperti Kesultanan Bilah yang berada di daerah Negeri Lama, Kesultanan Panai berada di daerah Labuhan Bilik, Kesultanan berada di daerah Tanjung Pasir, dan Kesultanan Kota Pinang berada di daerah Kota Pinang. Padahal jika dianalisis dan juga dilihat dari sudut peninggalan kerajaan, Kerajaan Kampung Raja memiliki peninggalan-peninggalan kerajaan yang lebih banyak dan juga masih ada hingga saat ini dibandingkan dengan keempat kesultanan tersebut.</w:t>
      </w:r>
    </w:p>
    <w:p w14:paraId="58583E56" w14:textId="77777777" w:rsidR="001964C5" w:rsidRDefault="001964C5" w:rsidP="001964C5">
      <w:pPr>
        <w:spacing w:line="360" w:lineRule="auto"/>
        <w:jc w:val="both"/>
        <w:rPr>
          <w:rFonts w:ascii="Times New Roman" w:hAnsi="Times New Roman"/>
          <w:sz w:val="24"/>
          <w:szCs w:val="24"/>
          <w:lang w:val="en-US"/>
        </w:rPr>
      </w:pPr>
      <w:r>
        <w:rPr>
          <w:rFonts w:ascii="Times New Roman" w:hAnsi="Times New Roman"/>
          <w:b/>
          <w:bCs/>
          <w:sz w:val="24"/>
          <w:szCs w:val="24"/>
        </w:rPr>
        <w:t>Silsilah Kepemimpinan Kerajaan Kampung Raja</w:t>
      </w:r>
    </w:p>
    <w:p w14:paraId="3E535A09" w14:textId="1A91A078" w:rsidR="001964C5" w:rsidRDefault="001964C5" w:rsidP="001964C5">
      <w:pPr>
        <w:spacing w:line="360" w:lineRule="auto"/>
        <w:ind w:firstLine="720"/>
        <w:jc w:val="both"/>
        <w:rPr>
          <w:rFonts w:ascii="Times New Roman" w:hAnsi="Times New Roman"/>
          <w:sz w:val="24"/>
          <w:szCs w:val="24"/>
          <w:lang w:val="en-US"/>
        </w:rPr>
      </w:pPr>
      <w:r>
        <w:rPr>
          <w:rFonts w:ascii="Times New Roman" w:hAnsi="Times New Roman"/>
          <w:sz w:val="24"/>
          <w:szCs w:val="24"/>
        </w:rPr>
        <w:t xml:space="preserve">Kerajaan Kampung Raja memiliki lima masa silsilah kepemimpinan, lima raja pemimpin tersebut yakni </w:t>
      </w:r>
      <w:r>
        <w:rPr>
          <w:rFonts w:ascii="Times New Roman" w:hAnsi="Times New Roman"/>
          <w:sz w:val="24"/>
          <w:szCs w:val="24"/>
          <w:lang w:val="en-US"/>
        </w:rPr>
        <w:t>:</w:t>
      </w:r>
    </w:p>
    <w:p w14:paraId="45E751B5" w14:textId="77777777" w:rsidR="001964C5" w:rsidRPr="00863204" w:rsidRDefault="001964C5" w:rsidP="001964C5">
      <w:pPr>
        <w:spacing w:line="360" w:lineRule="auto"/>
        <w:ind w:left="720" w:firstLine="720"/>
        <w:jc w:val="both"/>
        <w:rPr>
          <w:rFonts w:ascii="Times New Roman" w:hAnsi="Times New Roman"/>
          <w:b/>
          <w:bCs/>
          <w:sz w:val="24"/>
          <w:szCs w:val="24"/>
        </w:rPr>
      </w:pPr>
      <w:r>
        <w:rPr>
          <w:rFonts w:ascii="Times New Roman" w:hAnsi="Times New Roman"/>
          <w:b/>
          <w:bCs/>
          <w:sz w:val="24"/>
          <w:szCs w:val="24"/>
        </w:rPr>
        <w:t xml:space="preserve">1). </w:t>
      </w:r>
      <w:r w:rsidRPr="00863204">
        <w:rPr>
          <w:rFonts w:ascii="Times New Roman" w:hAnsi="Times New Roman"/>
          <w:b/>
          <w:bCs/>
          <w:sz w:val="24"/>
          <w:szCs w:val="24"/>
        </w:rPr>
        <w:t>Sutan Tua</w:t>
      </w:r>
    </w:p>
    <w:p w14:paraId="5FC5E4CC" w14:textId="48F954E4" w:rsidR="001964C5" w:rsidRDefault="001964C5" w:rsidP="001964C5">
      <w:pPr>
        <w:spacing w:line="360" w:lineRule="auto"/>
        <w:ind w:firstLine="720"/>
        <w:jc w:val="both"/>
        <w:rPr>
          <w:rFonts w:ascii="Times New Roman" w:hAnsi="Times New Roman"/>
          <w:sz w:val="24"/>
          <w:szCs w:val="24"/>
          <w:lang w:val="en-US"/>
        </w:rPr>
      </w:pPr>
      <w:r>
        <w:rPr>
          <w:rFonts w:ascii="Times New Roman" w:hAnsi="Times New Roman"/>
          <w:sz w:val="24"/>
          <w:szCs w:val="24"/>
        </w:rPr>
        <w:t xml:space="preserve"> Kerajaan Kampung Raja merupakan keturunan dari Sutan Tua, Sutan Tua merupakan seorang bangsawan Melayu yang berasal Makam Pulau. Menurut hasil dari analisis dan penelitian penulis selama di lapangan, bahwa Makam Pulau dahulunya merupakan daerah sekitar Tanjung Mulia, akan tetapi harus menyeberangi Sungai Barumun terlebih dahulu . Sutan tua merupakan sosok bangsawan Melayu keturunan Pagaruyung, dan pecahan dari Pagaruyung Pinang Awan yang kemudian melepaskan diri dan membangun sebuah kerajaan tersendiri</w:t>
      </w:r>
      <w:r>
        <w:rPr>
          <w:rFonts w:ascii="Times New Roman" w:hAnsi="Times New Roman"/>
          <w:sz w:val="24"/>
          <w:szCs w:val="24"/>
          <w:lang w:val="en-US"/>
        </w:rPr>
        <w:t xml:space="preserve">. </w:t>
      </w:r>
      <w:r>
        <w:rPr>
          <w:rFonts w:ascii="Times New Roman" w:hAnsi="Times New Roman"/>
          <w:sz w:val="24"/>
          <w:szCs w:val="24"/>
        </w:rPr>
        <w:t>Pada masa kepemimpinan Sutan Tua, kerajaan Kampung Raja belum berbentuk sebuah kerajaan, sebab masa itu Sutan Tua masih mencari letak geografis yang tepat bagi berdirinya sebuah kerajaan yang sesuai dengan keinginannya. Belum sampai cita-cita tersebut terwujud, Sutan Tua meninggal dan dimakamkan di Makam Pulau dan Mangkat dengan gelar Marhom Jambu.  Maka dari itu keinginan dari Sutan Tua dilanjutkan oleh anaknya yakni Sutan Muda</w:t>
      </w:r>
      <w:r w:rsidR="009F204A">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jI1NGM0NTEtNjhhYy00YWI2LTliMzMtODdmZWQ0Y2YxZjM4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
          <w:id w:val="200594464"/>
          <w:placeholder>
            <w:docPart w:val="DefaultPlaceholder_-1854013440"/>
          </w:placeholder>
        </w:sdtPr>
        <w:sdtContent>
          <w:r w:rsidR="009F204A" w:rsidRPr="009F204A">
            <w:rPr>
              <w:rFonts w:ascii="Times New Roman" w:hAnsi="Times New Roman"/>
              <w:color w:val="000000"/>
              <w:sz w:val="24"/>
              <w:szCs w:val="24"/>
              <w:lang w:val="en-US"/>
            </w:rPr>
            <w:t>(Led, 1988)</w:t>
          </w:r>
        </w:sdtContent>
      </w:sdt>
      <w:r>
        <w:rPr>
          <w:rFonts w:ascii="Times New Roman" w:hAnsi="Times New Roman"/>
          <w:sz w:val="24"/>
          <w:szCs w:val="24"/>
          <w:lang w:val="en-US"/>
        </w:rPr>
        <w:t>.</w:t>
      </w:r>
    </w:p>
    <w:p w14:paraId="4A6549FD" w14:textId="77777777" w:rsidR="001964C5" w:rsidRPr="00863204" w:rsidRDefault="001964C5" w:rsidP="001964C5">
      <w:pPr>
        <w:spacing w:line="360" w:lineRule="auto"/>
        <w:jc w:val="both"/>
        <w:rPr>
          <w:rFonts w:ascii="Times New Roman" w:hAnsi="Times New Roman"/>
          <w:sz w:val="24"/>
          <w:szCs w:val="24"/>
        </w:rPr>
      </w:pPr>
      <w:r>
        <w:rPr>
          <w:rFonts w:ascii="Times New Roman" w:hAnsi="Times New Roman"/>
          <w:b/>
          <w:bCs/>
          <w:sz w:val="24"/>
          <w:szCs w:val="24"/>
        </w:rPr>
        <w:lastRenderedPageBreak/>
        <w:t>2). Sutan Muda</w:t>
      </w:r>
    </w:p>
    <w:p w14:paraId="2AD43FE9" w14:textId="77777777" w:rsidR="001964C5" w:rsidRDefault="001964C5" w:rsidP="001964C5">
      <w:pPr>
        <w:spacing w:line="360" w:lineRule="auto"/>
        <w:ind w:firstLine="720"/>
        <w:jc w:val="both"/>
        <w:rPr>
          <w:rFonts w:ascii="Times New Roman" w:hAnsi="Times New Roman"/>
          <w:sz w:val="24"/>
          <w:szCs w:val="24"/>
        </w:rPr>
      </w:pPr>
      <w:r>
        <w:rPr>
          <w:rFonts w:ascii="Times New Roman" w:hAnsi="Times New Roman"/>
          <w:sz w:val="24"/>
          <w:szCs w:val="24"/>
        </w:rPr>
        <w:t>Setelah Sutan Tua wafat maka kepemimpinan dilanjutkan oleh Sutan Muda, dari Sutan Muda inilah lahir para raja-raja yang akhirnya menjadi memerintah Kerajaan Kampung di Tanjung Medan. Dari hasil penelitian penulis bahwa Sutan Muda melakukan perjalanan sekitar tahun 1790-1900 dan membuka lahan di daerah pinggiran Sungai Barumun tepatnya daerah Tanjung Mulia sebagai tempat cikal bakal kawasan berdirinya Kerajaan Kampung Raja.</w:t>
      </w:r>
    </w:p>
    <w:p w14:paraId="6510E4DF" w14:textId="4124F38B" w:rsidR="001964C5" w:rsidRDefault="001964C5" w:rsidP="001964C5">
      <w:pPr>
        <w:spacing w:line="360" w:lineRule="auto"/>
        <w:ind w:firstLine="720"/>
        <w:jc w:val="both"/>
        <w:rPr>
          <w:rFonts w:ascii="Times New Roman" w:hAnsi="Times New Roman"/>
          <w:sz w:val="24"/>
          <w:szCs w:val="24"/>
          <w:lang w:val="en-US"/>
        </w:rPr>
      </w:pPr>
      <w:r>
        <w:rPr>
          <w:rFonts w:ascii="Times New Roman" w:hAnsi="Times New Roman"/>
          <w:sz w:val="24"/>
          <w:szCs w:val="24"/>
        </w:rPr>
        <w:t>Untuk mempermudah berdirinya Kerajaan Kampung Raja, Sutan Muda memiliki siasat dengan cara menikahi anak para raja atau para sultan Melayu pada saat itu. Sutan Muda memiliki empat istri. Istri pertama Sutan Muda merupakan putri dari raja Si Ringo-Ringo Rantau Prapat yang merupakan keturunan dari Kesultanan Bilah. Istri pertama Sutan Muda bernama Ibu Geraha dan mempunyai Gelar Encik Dalam. Mendapat Gelar Encik Dalam sebab Ibu Geraha merupakan bagian inti dari Kerajaan Si Ringo-Ringo . dari Ibu Geraha ini, Sutan Muda memperoleh dua anak laki-laki. Ibu Geraha meninggal di Indrapura Batubara saat mengunjungi putranya yang saat itu menjadi Regen Van Tanjung Kesultanan Indrapura di Batubar</w:t>
      </w:r>
      <w:r>
        <w:rPr>
          <w:rFonts w:ascii="Times New Roman" w:hAnsi="Times New Roman"/>
          <w:sz w:val="24"/>
          <w:szCs w:val="24"/>
          <w:lang w:val="en-US"/>
        </w:rPr>
        <w:t xml:space="preserve">a. </w:t>
      </w:r>
      <w:r>
        <w:rPr>
          <w:rFonts w:ascii="Times New Roman" w:hAnsi="Times New Roman"/>
          <w:sz w:val="24"/>
          <w:szCs w:val="24"/>
        </w:rPr>
        <w:t>Sutan Muda wafat saat beliau berada di daerah Gonting, akan tetapi beliau dimakamkan satu wilayah dengan Sutan Tua di Makam Pulau. Dengan wafatnya Sutan Muda di daerah Gonting, maka beliau diberi gelar Sutan Mida Mangkat Marhom Gonting. Setelah wafatnya Sutan Muda, makam kepemimpinan dilanjutkan oleh putra tertuanya yakni Tengku Sutan Bachludin</w:t>
      </w:r>
    </w:p>
    <w:p w14:paraId="32A2B211" w14:textId="77777777" w:rsidR="001964C5" w:rsidRPr="00C170B3" w:rsidRDefault="001964C5" w:rsidP="001964C5">
      <w:pPr>
        <w:spacing w:line="360" w:lineRule="auto"/>
        <w:ind w:firstLine="720"/>
        <w:jc w:val="both"/>
        <w:rPr>
          <w:rFonts w:ascii="Times New Roman" w:hAnsi="Times New Roman"/>
          <w:b/>
          <w:bCs/>
          <w:sz w:val="24"/>
          <w:szCs w:val="24"/>
        </w:rPr>
      </w:pPr>
      <w:r>
        <w:rPr>
          <w:rFonts w:ascii="Times New Roman" w:hAnsi="Times New Roman"/>
          <w:b/>
          <w:bCs/>
          <w:sz w:val="24"/>
          <w:szCs w:val="24"/>
        </w:rPr>
        <w:t>3). Tengku Sutan Bachludin</w:t>
      </w:r>
    </w:p>
    <w:p w14:paraId="5D5B60E2" w14:textId="64CA51CA" w:rsidR="00E25B28" w:rsidRDefault="001964C5" w:rsidP="001964C5">
      <w:pPr>
        <w:spacing w:line="360" w:lineRule="auto"/>
        <w:ind w:firstLine="720"/>
        <w:jc w:val="both"/>
        <w:rPr>
          <w:rFonts w:ascii="Times New Roman" w:hAnsi="Times New Roman"/>
          <w:sz w:val="24"/>
          <w:szCs w:val="24"/>
          <w:lang w:val="en-US"/>
        </w:rPr>
      </w:pPr>
      <w:r>
        <w:rPr>
          <w:rFonts w:ascii="Times New Roman" w:hAnsi="Times New Roman"/>
          <w:sz w:val="24"/>
          <w:szCs w:val="24"/>
        </w:rPr>
        <w:t xml:space="preserve">Setelah Sutan Muda meninggal maka kerajaan di pimpin oleh Tengku Sutan Bachludin sebab Tengku Sutan Bachludin merupakan putra tertua dari Sutan Muda. Tengku Sutan Bachludin memimpin Kerajaan Kampung Raja dari tahun 1900 sampai 1910. Semasa menjadi raja Kampung Raja, Tengku Sutan Bachludin tidak mendapat gaji tiap bulan. Akan tetapi Tengku Sutan Bachludin mendapat yang namanya </w:t>
      </w:r>
      <w:r>
        <w:rPr>
          <w:rFonts w:ascii="Times New Roman" w:hAnsi="Times New Roman"/>
          <w:i/>
          <w:iCs/>
          <w:sz w:val="24"/>
          <w:szCs w:val="24"/>
        </w:rPr>
        <w:t xml:space="preserve">Schadeloosteling </w:t>
      </w:r>
      <w:r>
        <w:rPr>
          <w:rFonts w:ascii="Times New Roman" w:hAnsi="Times New Roman"/>
          <w:sz w:val="24"/>
          <w:szCs w:val="24"/>
        </w:rPr>
        <w:t xml:space="preserve">. </w:t>
      </w:r>
      <w:r>
        <w:rPr>
          <w:rFonts w:ascii="Times New Roman" w:hAnsi="Times New Roman"/>
          <w:i/>
          <w:iCs/>
          <w:sz w:val="24"/>
          <w:szCs w:val="24"/>
        </w:rPr>
        <w:t xml:space="preserve">Schadeloosteling </w:t>
      </w:r>
      <w:r>
        <w:rPr>
          <w:rFonts w:ascii="Times New Roman" w:hAnsi="Times New Roman"/>
          <w:sz w:val="24"/>
          <w:szCs w:val="24"/>
        </w:rPr>
        <w:t>ini ia dapatkan bersama-sama dengan para raja Labuhan Batu yakni Bilah, Kualuh, Panai, dan Kota Pinang</w:t>
      </w:r>
      <w:r>
        <w:rPr>
          <w:rFonts w:ascii="Times New Roman" w:hAnsi="Times New Roman"/>
          <w:sz w:val="24"/>
          <w:szCs w:val="24"/>
          <w:lang w:val="en-US"/>
        </w:rPr>
        <w:t xml:space="preserve">. </w:t>
      </w:r>
    </w:p>
    <w:p w14:paraId="032560E2" w14:textId="77777777" w:rsidR="001964C5" w:rsidRDefault="001964C5" w:rsidP="001964C5">
      <w:pPr>
        <w:spacing w:line="360" w:lineRule="auto"/>
        <w:ind w:firstLine="720"/>
        <w:jc w:val="both"/>
        <w:rPr>
          <w:rFonts w:ascii="Times New Roman" w:hAnsi="Times New Roman"/>
          <w:sz w:val="24"/>
          <w:szCs w:val="24"/>
        </w:rPr>
      </w:pPr>
      <w:r>
        <w:rPr>
          <w:rFonts w:ascii="Times New Roman" w:hAnsi="Times New Roman"/>
          <w:i/>
          <w:iCs/>
          <w:sz w:val="24"/>
          <w:szCs w:val="24"/>
        </w:rPr>
        <w:t xml:space="preserve">Schadeloosteling </w:t>
      </w:r>
      <w:r>
        <w:rPr>
          <w:rFonts w:ascii="Times New Roman" w:hAnsi="Times New Roman"/>
          <w:sz w:val="24"/>
          <w:szCs w:val="24"/>
        </w:rPr>
        <w:t xml:space="preserve">adalah sebuah perjanjian kompensasi dan ganti rugi yang didapatkan oleh para raja dari pihak Kolonial Belanda dengan perjanjian membagi hasil kuala antara pihak kerajaan dengan pihak Kolonial Belanda. Dari </w:t>
      </w:r>
      <w:r>
        <w:rPr>
          <w:rFonts w:ascii="Times New Roman" w:hAnsi="Times New Roman"/>
          <w:i/>
          <w:iCs/>
          <w:sz w:val="24"/>
          <w:szCs w:val="24"/>
        </w:rPr>
        <w:t xml:space="preserve">Schadeloosteling </w:t>
      </w:r>
      <w:r>
        <w:rPr>
          <w:rFonts w:ascii="Times New Roman" w:hAnsi="Times New Roman"/>
          <w:sz w:val="24"/>
          <w:szCs w:val="24"/>
        </w:rPr>
        <w:t>ini para raja akan mendapat tanah dan perkebunan yang luas serta suatu saat dapat menjadi hak milik pribadi para raja.</w:t>
      </w:r>
      <w:r>
        <w:rPr>
          <w:rFonts w:ascii="Times New Roman" w:hAnsi="Times New Roman"/>
          <w:sz w:val="24"/>
          <w:szCs w:val="24"/>
          <w:lang w:val="en-US"/>
        </w:rPr>
        <w:t xml:space="preserve"> </w:t>
      </w:r>
      <w:r>
        <w:rPr>
          <w:rFonts w:ascii="Times New Roman" w:hAnsi="Times New Roman"/>
          <w:sz w:val="24"/>
          <w:szCs w:val="24"/>
        </w:rPr>
        <w:t xml:space="preserve">Dari </w:t>
      </w:r>
      <w:r>
        <w:rPr>
          <w:rFonts w:ascii="Times New Roman" w:hAnsi="Times New Roman"/>
          <w:i/>
          <w:iCs/>
          <w:sz w:val="24"/>
          <w:szCs w:val="24"/>
        </w:rPr>
        <w:t xml:space="preserve">Schadeloosteling  </w:t>
      </w:r>
      <w:r>
        <w:rPr>
          <w:rFonts w:ascii="Times New Roman" w:hAnsi="Times New Roman"/>
          <w:sz w:val="24"/>
          <w:szCs w:val="24"/>
        </w:rPr>
        <w:t>ini Tengku Sutan Bachludin mendapat hasil tanah dari perkebunan-</w:t>
      </w:r>
      <w:r>
        <w:rPr>
          <w:rFonts w:ascii="Times New Roman" w:hAnsi="Times New Roman"/>
          <w:sz w:val="24"/>
          <w:szCs w:val="24"/>
        </w:rPr>
        <w:lastRenderedPageBreak/>
        <w:t>perkebunan besar yang berada di daerah Kerajaan Kampung, seperti perkebunan Batang Spongsol, Teluk Panji, Tolan dan Perlabian. Tengku Sutan Bachludin adalah raja turun-temurun yang tidak bisa status kekuasaannya dipindah-pindahkan sebagai pegawai biasa oleh Kolonial Belanda.</w:t>
      </w:r>
    </w:p>
    <w:p w14:paraId="5FBC87A4" w14:textId="77777777" w:rsidR="001964C5" w:rsidRDefault="001964C5" w:rsidP="001964C5">
      <w:pPr>
        <w:spacing w:line="360" w:lineRule="auto"/>
        <w:ind w:firstLine="720"/>
        <w:jc w:val="both"/>
        <w:rPr>
          <w:rFonts w:ascii="Times New Roman" w:hAnsi="Times New Roman"/>
          <w:sz w:val="24"/>
          <w:szCs w:val="24"/>
          <w:lang w:val="en-US"/>
        </w:rPr>
      </w:pPr>
      <w:r>
        <w:rPr>
          <w:rFonts w:ascii="Times New Roman" w:hAnsi="Times New Roman"/>
          <w:sz w:val="24"/>
          <w:szCs w:val="24"/>
        </w:rPr>
        <w:t>Semasa kepemimpinan Tengku Sutan Bachludin , Kerajaan Kampung Raja mendapat banyak dukungan dari kerajaan-kerajaan besar di Labuhan Batu. Sebab dari awal Tengku Sutan Bachludin menikah dengan para putri Sultan Bangsawan demi mencapai tujuan kemakmuran Kerajaan Kampung Raja. Pada masa Tengku Sutan Bachludin menjadi raja, ibu kota Kerajaan Kampung Raja adalah Kampung Tanjung Mulia. Tanjung Mulia ini letaknya di muka kuala sungai Tolan di tepi Sungai Barumun, sebelah Hilir berbatasan dengan Kampung Sei Rampah, sebelah Hulu dengan Kampung Lobu.</w:t>
      </w:r>
      <w:r>
        <w:rPr>
          <w:rFonts w:ascii="Times New Roman" w:hAnsi="Times New Roman"/>
          <w:sz w:val="24"/>
          <w:szCs w:val="24"/>
          <w:lang w:val="en-US"/>
        </w:rPr>
        <w:t xml:space="preserve"> </w:t>
      </w:r>
      <w:r>
        <w:rPr>
          <w:rFonts w:ascii="Times New Roman" w:hAnsi="Times New Roman"/>
          <w:sz w:val="24"/>
          <w:szCs w:val="24"/>
        </w:rPr>
        <w:t>Pada masa kepemimpinan Tengku Sutan Bachludin, dibangunlah sebuah istana yang dipergunakan sebagai tempat tinggal raja. Istana Tanjung Mulia ini memiliki bentuk bangunan bubungan segi lima dengan atap genteng model lama. Istana  ini menggunakan tiang yang terbuat dari batu dengan tinggi sekitar satu meter. Lantai kayu merbau merupakan lantai yang digunakan oleh istana ini, kemudian istana Tanjung Mulia memakai dinding yang berasal dari meranti kelapa, dan juga memakai omper. Istana Tanjung Mulia mempunyai tiga kamar dengan lebar dan panjang masing-masing empat keping papan 20 meter persegi. Kamar-kamar ini diperuntukkan bagi ratu dan juga anak-anak dari Tengku Sutan Bachludin</w:t>
      </w:r>
      <w:r>
        <w:rPr>
          <w:rFonts w:ascii="Times New Roman" w:hAnsi="Times New Roman"/>
          <w:sz w:val="24"/>
          <w:szCs w:val="24"/>
          <w:lang w:val="en-US"/>
        </w:rPr>
        <w:t>.</w:t>
      </w:r>
    </w:p>
    <w:p w14:paraId="63A3BB2E" w14:textId="203A9DB9" w:rsidR="001964C5" w:rsidRDefault="001964C5" w:rsidP="009F204A">
      <w:pPr>
        <w:spacing w:line="360" w:lineRule="auto"/>
        <w:ind w:firstLine="720"/>
        <w:jc w:val="both"/>
        <w:rPr>
          <w:rFonts w:ascii="Times New Roman" w:hAnsi="Times New Roman"/>
          <w:sz w:val="24"/>
          <w:szCs w:val="24"/>
        </w:rPr>
      </w:pPr>
      <w:r>
        <w:rPr>
          <w:rFonts w:ascii="Times New Roman" w:hAnsi="Times New Roman"/>
          <w:sz w:val="24"/>
          <w:szCs w:val="24"/>
        </w:rPr>
        <w:t>Tengku Sutan Bachludin juga pernah melakukan perjalanan ke daerah Labuhan Bilik guna berurusan dengan Kontilir Labuhan Batu. Akan tetapi sesampainya di sana, Tengku Sutan Bachludin dihinggapi penyakit kolera dan meninggal dunia di sana. Pada masa wafatnya Tengku Sutan Bachludin sekitar tahun 1910. Jenazahnya Tengku Sutan Bachludin dibawa pulang ke Tanjung Mulia dan di makamkan di sana, maka disebutlah dengan Almarhum Tanjung Mulia.</w:t>
      </w:r>
    </w:p>
    <w:p w14:paraId="4390A36F" w14:textId="77777777" w:rsidR="001964C5" w:rsidRDefault="001964C5" w:rsidP="001964C5">
      <w:pPr>
        <w:spacing w:line="360" w:lineRule="auto"/>
        <w:ind w:left="360" w:firstLine="720"/>
        <w:jc w:val="both"/>
        <w:rPr>
          <w:rFonts w:ascii="Times New Roman" w:hAnsi="Times New Roman"/>
          <w:b/>
          <w:bCs/>
          <w:sz w:val="24"/>
          <w:szCs w:val="24"/>
        </w:rPr>
      </w:pPr>
      <w:r>
        <w:rPr>
          <w:rFonts w:ascii="Times New Roman" w:hAnsi="Times New Roman"/>
          <w:b/>
          <w:bCs/>
          <w:sz w:val="24"/>
          <w:szCs w:val="24"/>
        </w:rPr>
        <w:t>4 ). Tengku Achmad Putera</w:t>
      </w:r>
    </w:p>
    <w:p w14:paraId="5FBE5AC7" w14:textId="77777777" w:rsidR="000205AC" w:rsidRDefault="001964C5" w:rsidP="000205AC">
      <w:pPr>
        <w:spacing w:line="360" w:lineRule="auto"/>
        <w:ind w:firstLine="720"/>
        <w:jc w:val="both"/>
        <w:rPr>
          <w:rFonts w:ascii="Times New Roman" w:hAnsi="Times New Roman"/>
          <w:sz w:val="24"/>
          <w:szCs w:val="24"/>
          <w:lang w:val="en-US"/>
        </w:rPr>
      </w:pPr>
      <w:r>
        <w:rPr>
          <w:rFonts w:ascii="Times New Roman" w:hAnsi="Times New Roman"/>
          <w:sz w:val="24"/>
          <w:szCs w:val="24"/>
        </w:rPr>
        <w:t>Sepeninggalnya Tengku Sutan Bachludin, seharusnya kepemimpinan dilanjutkan oleh saudara kandungnya yang satu ibu yakni Tengku Busu. Akan tetapi Tengku Busu menolak dengan alasan bahwa ia telah menjadi raja di Kesultanan  Indrapura wilayah Batubara atau disebut dengan Regen Van Tanjung. Akhirnya tatah kepemimpinan diberikan kepada Tengku Achmad Putera dengan perjanjian sebagai raja sementara sambil menunggu Tengku Nong Hamzah, putra tertua Tengku Sutan Bachludin menyelesaikan sekolahnya di H.I.S (</w:t>
      </w:r>
      <w:r>
        <w:rPr>
          <w:rFonts w:ascii="Times New Roman" w:hAnsi="Times New Roman"/>
          <w:i/>
          <w:iCs/>
          <w:sz w:val="24"/>
          <w:szCs w:val="24"/>
        </w:rPr>
        <w:t xml:space="preserve">Hollandsch </w:t>
      </w:r>
      <w:r>
        <w:rPr>
          <w:rFonts w:ascii="Times New Roman" w:hAnsi="Times New Roman"/>
          <w:i/>
          <w:iCs/>
          <w:sz w:val="24"/>
          <w:szCs w:val="24"/>
        </w:rPr>
        <w:lastRenderedPageBreak/>
        <w:t>Inlandsche School</w:t>
      </w:r>
      <w:r>
        <w:rPr>
          <w:rFonts w:ascii="Times New Roman" w:hAnsi="Times New Roman"/>
          <w:sz w:val="24"/>
          <w:szCs w:val="24"/>
        </w:rPr>
        <w:t>) di Tanjung Balai. Tengku Achmad Putera bersekolah dan masa mudanya ia merantau ke daerah Deli Medan. Lebih tepatnya ke Simpang Tiga Perbaungan Serdang</w:t>
      </w:r>
      <w:r w:rsidR="000205AC">
        <w:rPr>
          <w:rFonts w:ascii="Times New Roman" w:hAnsi="Times New Roman"/>
          <w:sz w:val="24"/>
          <w:szCs w:val="24"/>
          <w:lang w:val="en-US"/>
        </w:rPr>
        <w:t>.</w:t>
      </w:r>
      <w:r w:rsidR="000205AC">
        <w:rPr>
          <w:rFonts w:ascii="Times New Roman" w:hAnsi="Times New Roman"/>
          <w:sz w:val="24"/>
          <w:szCs w:val="24"/>
        </w:rPr>
        <w:t>Sewaktu Tengku Achmad Putera memangku jabatan sebagai raja Kampung Raja, ternyata ia pernah menikah juga dengan Tengku Ongah Agung. Tengku Ongah Agung merupakan kakak iparnya alias istri Tengku Sutan Bachludin. Pernikahan ini dilakukan sebab tuntutan dari adat istiadat Kerajaan Kampung Raja. Istilah perkawinan tersebut disebut dengan “ganti tikar”. Tengku Achmad Putera dengan Tengku Ongah Agung tidak mempunyai anak sebab mereka bercerai</w:t>
      </w:r>
      <w:r w:rsidR="000205AC">
        <w:rPr>
          <w:rFonts w:ascii="Times New Roman" w:hAnsi="Times New Roman"/>
          <w:sz w:val="24"/>
          <w:szCs w:val="24"/>
          <w:lang w:val="en-US"/>
        </w:rPr>
        <w:t xml:space="preserve">. </w:t>
      </w:r>
    </w:p>
    <w:p w14:paraId="05F511C7" w14:textId="2C0678BF" w:rsidR="000205AC" w:rsidRPr="000205AC" w:rsidRDefault="000205AC" w:rsidP="000205AC">
      <w:pPr>
        <w:spacing w:line="360" w:lineRule="auto"/>
        <w:ind w:firstLine="720"/>
        <w:jc w:val="both"/>
        <w:rPr>
          <w:rFonts w:ascii="Times New Roman" w:hAnsi="Times New Roman"/>
          <w:sz w:val="24"/>
          <w:szCs w:val="24"/>
          <w:lang w:val="en-US"/>
        </w:rPr>
      </w:pPr>
      <w:r>
        <w:rPr>
          <w:rFonts w:ascii="Times New Roman" w:hAnsi="Times New Roman"/>
          <w:sz w:val="24"/>
          <w:szCs w:val="24"/>
        </w:rPr>
        <w:t>Sekitar tahun 1916-an, saat Tengku Nong Hamzah sudah selesai bersekolah dari H.I.S (</w:t>
      </w:r>
      <w:r>
        <w:rPr>
          <w:rFonts w:ascii="Times New Roman" w:hAnsi="Times New Roman"/>
          <w:i/>
          <w:iCs/>
          <w:sz w:val="24"/>
          <w:szCs w:val="24"/>
        </w:rPr>
        <w:t>Hollandsch Inlandsche School</w:t>
      </w:r>
      <w:r>
        <w:rPr>
          <w:rFonts w:ascii="Times New Roman" w:hAnsi="Times New Roman"/>
          <w:sz w:val="24"/>
          <w:szCs w:val="24"/>
        </w:rPr>
        <w:t>), maka berhentilah masa kepemimpinan Tengku Achmad Putera sebab kepemimpinan tersebut akan dilanjutkan oleh Tengku Nong Hamzah sebagaimana dengan silsilah Kerajaan Kampung Raja.</w:t>
      </w:r>
      <w:r>
        <w:rPr>
          <w:rFonts w:ascii="Times New Roman" w:hAnsi="Times New Roman"/>
          <w:sz w:val="24"/>
          <w:szCs w:val="24"/>
          <w:lang w:val="en-US"/>
        </w:rPr>
        <w:t xml:space="preserve"> </w:t>
      </w:r>
      <w:r>
        <w:rPr>
          <w:rFonts w:ascii="Times New Roman" w:hAnsi="Times New Roman"/>
          <w:sz w:val="24"/>
          <w:szCs w:val="24"/>
        </w:rPr>
        <w:t>Setelah datangnya Tengku Nong Hamzah ke Kampung Raja, maka Tengku Achmad Putera pergi ke daerah Labuhan Bilik dan tinggal bersama putranya yakni Tengku Syahrin dan meninggal dunia di Labuhan Bilik.</w:t>
      </w:r>
    </w:p>
    <w:p w14:paraId="011544E1" w14:textId="77777777" w:rsidR="000205AC" w:rsidRDefault="000205AC" w:rsidP="000205AC">
      <w:pPr>
        <w:spacing w:line="360" w:lineRule="auto"/>
        <w:ind w:firstLine="720"/>
        <w:jc w:val="both"/>
        <w:rPr>
          <w:rFonts w:ascii="Times New Roman" w:hAnsi="Times New Roman"/>
          <w:b/>
          <w:bCs/>
          <w:sz w:val="24"/>
          <w:szCs w:val="24"/>
        </w:rPr>
      </w:pPr>
      <w:r>
        <w:rPr>
          <w:rFonts w:ascii="Times New Roman" w:hAnsi="Times New Roman"/>
          <w:b/>
          <w:bCs/>
          <w:sz w:val="24"/>
          <w:szCs w:val="24"/>
        </w:rPr>
        <w:t xml:space="preserve">5). Tengku Nong Hamzah </w:t>
      </w:r>
    </w:p>
    <w:p w14:paraId="5706162D" w14:textId="1D4B7D82" w:rsidR="000205AC" w:rsidRDefault="000205AC" w:rsidP="000205AC">
      <w:pPr>
        <w:spacing w:line="360" w:lineRule="auto"/>
        <w:ind w:firstLine="720"/>
        <w:jc w:val="both"/>
        <w:rPr>
          <w:rFonts w:ascii="Times New Roman" w:hAnsi="Times New Roman"/>
          <w:sz w:val="24"/>
          <w:szCs w:val="24"/>
        </w:rPr>
      </w:pPr>
      <w:r>
        <w:rPr>
          <w:rFonts w:ascii="Times New Roman" w:hAnsi="Times New Roman"/>
          <w:sz w:val="24"/>
          <w:szCs w:val="24"/>
        </w:rPr>
        <w:t>Masa kepemimpinan Tengku Nong Hamzah merupakan masa kepemimpinan yang panjang jika dibandingkan dengan masa kepemimpinan raja-raja Kampung Raja lainnya. Tengku Nong Hamzah menjadi raja sejak 01 Januari 1916 sampai 04 Maret 1946. Akan tetapi sebelum Tengku Nong Hamzah menjadi raja, ada banyak polemik yang dihadapinya semasa ia ingin memangku gelar raja.</w:t>
      </w:r>
      <w:r>
        <w:rPr>
          <w:rFonts w:ascii="Times New Roman" w:hAnsi="Times New Roman"/>
          <w:sz w:val="24"/>
          <w:szCs w:val="24"/>
          <w:lang w:val="en-US"/>
        </w:rPr>
        <w:t xml:space="preserve"> </w:t>
      </w:r>
      <w:r>
        <w:rPr>
          <w:rFonts w:ascii="Times New Roman" w:hAnsi="Times New Roman"/>
          <w:sz w:val="24"/>
          <w:szCs w:val="24"/>
        </w:rPr>
        <w:t>Pada sekitar tahun 1916, pihak Kolonial Belanda telah banyak masuk dan ikut campur dengan urusan beberapa kerajaan, salah satunya Kerajaan Kampung Raja. Akibat hal tersebut maka pihak Kolonial Belanda memberikan aturan-aturan terhadap masa umur seseorang dapat menjadi seorang raja. Dampak tersebut akhirnya sampai juga kepada Tengku Nong Hamzah, setelah Tengku Achmad Putera mangkat dari statusnya raja, ternyata status raja Kampung Raja tidak serta merta dapat diraih dengan mulus oleh Tengku Nong Hamzah</w:t>
      </w:r>
      <w:r>
        <w:rPr>
          <w:rFonts w:ascii="Times New Roman" w:hAnsi="Times New Roman"/>
          <w:sz w:val="24"/>
          <w:szCs w:val="24"/>
          <w:lang w:val="en-US"/>
        </w:rPr>
        <w:t xml:space="preserve">. </w:t>
      </w:r>
      <w:r>
        <w:rPr>
          <w:rFonts w:ascii="Times New Roman" w:hAnsi="Times New Roman"/>
          <w:sz w:val="24"/>
          <w:szCs w:val="24"/>
        </w:rPr>
        <w:t>Namun akhirnya kembalilah Tengku Nong Hamzah ke Kampung Raja menggantikan kepemimpinan ayahandanya Tengku Sutan Bachludin, tetapi buka titel raja yang ia dapatkan, melainkan dengan pangkat Kepala Distrik. Pada masa itu Kepala Distrik setingkat dengan camat. Biasanya Kepala Distrik ditunjuk oleh orang yang berkuasa di wilayah tersebut. Keadaan tersebut rupanya merupakan siasat dari Yang Dipertuan Kota Pinang guna menghapuskan keberadaan Kampung Raja</w:t>
      </w:r>
      <w:sdt>
        <w:sdtPr>
          <w:rPr>
            <w:rFonts w:ascii="Times New Roman" w:hAnsi="Times New Roman"/>
            <w:color w:val="000000"/>
            <w:sz w:val="24"/>
            <w:szCs w:val="24"/>
          </w:rPr>
          <w:tag w:val="MENDELEY_CITATION_v3_eyJjaXRhdGlvbklEIjoiTUVOREVMRVlfQ0lUQVRJT05fNjYwY2MxOTgtZDRmMC00ZWNlLWIwMTYtNmIzYzY1MTViYjYyIiwicHJvcGVydGllcyI6eyJub3RlSW5kZXgiOjB9LCJpc0VkaXRlZCI6ZmFsc2UsIm1hbnVhbE92ZXJyaWRlIjp7ImlzTWFudWFsbHlPdmVycmlkZGVuIjp0cnVlLCJjaXRlcHJvY1RleHQiOiIoWmFocmluYSBldCBhbC4sIDIwMTQpIiwibWFudWFsT3ZlcnJpZGVUZXh0IjoiKFphaHJpbmEgZXQgYWwuLCAyMDE0KS4ifSwiY2l0YXRpb25JdGVtcyI6W3siaWQiOiI3MzA1OGM4MC1kYmI4LTM0YjQtYjljNS03Y2IzYzczZWM3NTYiLCJpdGVtRGF0YSI6eyJ0eXBlIjoiYm9vayIsImlkIjoiNzMwNThjODAtZGJiOC0zNGI0LWI5YzUtN2NiM2M3M2VjNzU2IiwidGl0bGUiOiJLaXNhaCBNZXNqaWQgZGFyaSBEdWEgUHJvdmluc2k6IFBlbWV0YWFuIE1lc2ppZC1NZXNqaWQgQmVyc2VqYXJhaCBkaSBBY2VoIGRhbiBTdW1hdGVyYSBVdGFyYSIsImF1dGhvciI6W3siZmFtaWx5IjoiWmFocmluYSIsImdpdmVuIjoiQ3V0IiwicGFyc2UtbmFtZXMiOmZhbHNlLCJkcm9wcGluZy1wYXJ0aWNsZSI6IiIsIm5vbi1kcm9wcGluZy1wYXJ0aWNsZSI6IiJ9LHsiZmFtaWx5IjoiSGFtZGFuaSIsImdpdmVuIjoiTmFzcnVsIiwicGFyc2UtbmFtZXMiOmZhbHNlLCJkcm9wcGluZy1wYXJ0aWNsZSI6IiIsIm5vbi1kcm9wcGluZy1wYXJ0aWNsZSI6IiJ9LHsiZmFtaWx5IjoiQWZmYW4iLCJnaXZlbiI6Ik11aGFtbWFkIiwicGFyc2UtbmFtZXMiOmZhbHNlLCJkcm9wcGluZy1wYXJ0aWNsZSI6IiIsIm5vbi1kcm9wcGluZy1wYXJ0aWNsZSI6IiJ9LHsiZmFtaWx5IjoiZGtrIiwiZ2l2ZW4iOiIiLCJwYXJzZS1uYW1lcyI6ZmFsc2UsImRyb3BwaW5nLXBhcnRpY2xlIjoiIiwibm9uLWRyb3BwaW5nLXBhcnRpY2xlIjoiIn1dLCJlZGl0b3IiOlt7ImZhbWlseSI6Ik11aGFtbWFkIiwiZ2l2ZW4iOiJSdWpkaSBBbGkiLCJwYXJzZS1uYW1lcyI6ZmFsc2UsImRyb3BwaW5nLXBhcnRpY2xlIjoiIiwibm9uLWRyb3BwaW5nLXBhcnRpY2xlIjoiIn1dLCJpc3N1ZWQiOnsiZGF0ZS1wYXJ0cyI6W1syMDE0XV19LCJwdWJsaXNoZXItcGxhY2UiOiJCYW5kYSBBY2VoIiwibnVtYmVyLW9mLXBhZ2VzIjoiMTc3IiwicHVibGlzaGVyIjoiYmFkYW4gcGVsZXN0YXJpYW4gbmlsYWkgYnVkYXlhIGJhbmRhIGFjZWgiLCJjb250YWluZXItdGl0bGUtc2hvcnQiOiIifSwiaXNUZW1wb3JhcnkiOmZhbHNlfV19"/>
          <w:id w:val="1829629638"/>
          <w:placeholder>
            <w:docPart w:val="DefaultPlaceholder_-1854013440"/>
          </w:placeholder>
        </w:sdtPr>
        <w:sdtContent>
          <w:r w:rsidR="009F204A" w:rsidRPr="009F204A">
            <w:rPr>
              <w:rFonts w:ascii="Times New Roman" w:hAnsi="Times New Roman"/>
              <w:color w:val="000000"/>
              <w:sz w:val="24"/>
              <w:szCs w:val="24"/>
            </w:rPr>
            <w:t>(Zahrina et al., 2014).</w:t>
          </w:r>
        </w:sdtContent>
      </w:sdt>
    </w:p>
    <w:p w14:paraId="1B8C503A" w14:textId="20DACC0C" w:rsidR="000205AC" w:rsidRPr="000205AC" w:rsidRDefault="000205AC" w:rsidP="000205AC">
      <w:pPr>
        <w:spacing w:line="360" w:lineRule="auto"/>
        <w:ind w:firstLine="720"/>
        <w:jc w:val="both"/>
        <w:rPr>
          <w:rFonts w:ascii="Times New Roman" w:hAnsi="Times New Roman"/>
          <w:sz w:val="24"/>
          <w:szCs w:val="24"/>
          <w:lang w:val="en-US"/>
        </w:rPr>
      </w:pPr>
      <w:r>
        <w:rPr>
          <w:rFonts w:ascii="Times New Roman" w:hAnsi="Times New Roman"/>
          <w:sz w:val="24"/>
          <w:szCs w:val="24"/>
        </w:rPr>
        <w:lastRenderedPageBreak/>
        <w:t>Yang Dipertuan Kota Pinang sengaja ingin menghapuskan keberadaan Kerajaan Kampung Raja sebab Kampung Raja memiliki harta dan tanah yang sangat luas. Dengan menjadikan Tengku Nong Hamzah sebagai Kepala Distrik, maka akan memudahkan Yang Dipertuan Kota Pinang mengambil alih semua kekuasaan Kerajaan Kampung raja dan menjadikannya hak milik pribadi Yang Dipertuan Kota Pinang. Walaupun demikian keadaannya tuntutan Raja Kota Pinang semula hendak menghapuskan Kerajaan Kampung Raja berjalan terus, berlarut-larut hingga bertahun-tahun</w:t>
      </w:r>
      <w:sdt>
        <w:sdtPr>
          <w:rPr>
            <w:rFonts w:ascii="Times New Roman" w:hAnsi="Times New Roman"/>
            <w:color w:val="000000"/>
            <w:sz w:val="24"/>
            <w:szCs w:val="24"/>
          </w:rPr>
          <w:tag w:val="MENDELEY_CITATION_v3_eyJjaXRhdGlvbklEIjoiTUVOREVMRVlfQ0lUQVRJT05fMGVjMWYwNzUtYjMzYi00N2E3LWE2ZGYtOGMxNDVmZjk5NzY5IiwicHJvcGVydGllcyI6eyJub3RlSW5kZXgiOjB9LCJpc0VkaXRlZCI6ZmFsc2UsIm1hbnVhbE92ZXJyaWRlIjp7ImlzTWFudWFsbHlPdmVycmlkZGVuIjpmYWxzZSwiY2l0ZXByb2NUZXh0IjoiKFphaHJpbmEgZXQgYWwuLCAyMDE0KSIsIm1hbnVhbE92ZXJyaWRlVGV4dCI6IiJ9LCJjaXRhdGlvbkl0ZW1zIjpbeyJpZCI6IjczMDU4YzgwLWRiYjgtMzRiNC1iOWM1LTdjYjNjNzNlYzc1NiIsIml0ZW1EYXRhIjp7InR5cGUiOiJib29rIiwiaWQiOiI3MzA1OGM4MC1kYmI4LTM0YjQtYjljNS03Y2IzYzczZWM3NTYiLCJ0aXRsZSI6Iktpc2FoIE1lc2ppZCBkYXJpIER1YSBQcm92aW5zaTogUGVtZXRhYW4gTWVzamlkLU1lc2ppZCBCZXJzZWphcmFoIGRpIEFjZWggZGFuIFN1bWF0ZXJhIFV0YXJhIiwiYXV0aG9yIjpbeyJmYW1pbHkiOiJaYWhyaW5hIiwiZ2l2ZW4iOiJDdXQiLCJwYXJzZS1uYW1lcyI6ZmFsc2UsImRyb3BwaW5nLXBhcnRpY2xlIjoiIiwibm9uLWRyb3BwaW5nLXBhcnRpY2xlIjoiIn0seyJmYW1pbHkiOiJIYW1kYW5pIiwiZ2l2ZW4iOiJOYXNydWwiLCJwYXJzZS1uYW1lcyI6ZmFsc2UsImRyb3BwaW5nLXBhcnRpY2xlIjoiIiwibm9uLWRyb3BwaW5nLXBhcnRpY2xlIjoiIn0seyJmYW1pbHkiOiJBZmZhbiIsImdpdmVuIjoiTXVoYW1tYWQiLCJwYXJzZS1uYW1lcyI6ZmFsc2UsImRyb3BwaW5nLXBhcnRpY2xlIjoiIiwibm9uLWRyb3BwaW5nLXBhcnRpY2xlIjoiIn0seyJmYW1pbHkiOiJka2siLCJnaXZlbiI6IiIsInBhcnNlLW5hbWVzIjpmYWxzZSwiZHJvcHBpbmctcGFydGljbGUiOiIiLCJub24tZHJvcHBpbmctcGFydGljbGUiOiIifV0sImVkaXRvciI6W3siZmFtaWx5IjoiTXVoYW1tYWQiLCJnaXZlbiI6IlJ1amRpIEFsaSIsInBhcnNlLW5hbWVzIjpmYWxzZSwiZHJvcHBpbmctcGFydGljbGUiOiIiLCJub24tZHJvcHBpbmctcGFydGljbGUiOiIifV0sImlzc3VlZCI6eyJkYXRlLXBhcnRzIjpbWzIwMTRdXX0sInB1Ymxpc2hlci1wbGFjZSI6IkJhbmRhIEFjZWgiLCJudW1iZXItb2YtcGFnZXMiOiIxNzciLCJwdWJsaXNoZXIiOiJiYWRhbiBwZWxlc3RhcmlhbiBuaWxhaSBidWRheWEgYmFuZGEgYWNlaCIsImNvbnRhaW5lci10aXRsZS1zaG9ydCI6IiJ9LCJpc1RlbXBvcmFyeSI6ZmFsc2V9XX0="/>
          <w:id w:val="266743495"/>
          <w:placeholder>
            <w:docPart w:val="DefaultPlaceholder_-1854013440"/>
          </w:placeholder>
        </w:sdtPr>
        <w:sdtContent>
          <w:r w:rsidR="009F204A" w:rsidRPr="009F204A">
            <w:rPr>
              <w:rFonts w:ascii="Times New Roman" w:hAnsi="Times New Roman"/>
              <w:color w:val="000000"/>
              <w:sz w:val="24"/>
              <w:szCs w:val="24"/>
            </w:rPr>
            <w:t>(Zahrina et al., 2014)</w:t>
          </w:r>
        </w:sdtContent>
      </w:sdt>
      <w:r w:rsidR="009F204A">
        <w:rPr>
          <w:rFonts w:ascii="Times New Roman" w:hAnsi="Times New Roman"/>
          <w:sz w:val="24"/>
          <w:szCs w:val="24"/>
          <w:lang w:val="en-US"/>
        </w:rPr>
        <w:t xml:space="preserve">. </w:t>
      </w:r>
      <w:r>
        <w:rPr>
          <w:rFonts w:ascii="Times New Roman" w:hAnsi="Times New Roman"/>
          <w:sz w:val="24"/>
          <w:szCs w:val="24"/>
        </w:rPr>
        <w:t>Namun perkara ini tamat sekitar tahun 1950-an di mana oleh Kontelir Labuhan Batu diadakan sidang raja-raja Kota Pinang. Yang hadir pada adalah Sutan Bilah, Panai, Kualuh dan tengku Busu Raja dari Inrapura Batubara. Keputusan sidang itu diantaranya :</w:t>
      </w:r>
    </w:p>
    <w:p w14:paraId="70EE8C4C" w14:textId="77777777" w:rsidR="000205AC" w:rsidRDefault="000205AC" w:rsidP="000205AC">
      <w:pPr>
        <w:pStyle w:val="ListParagraph"/>
        <w:numPr>
          <w:ilvl w:val="0"/>
          <w:numId w:val="3"/>
        </w:numPr>
        <w:spacing w:line="360" w:lineRule="auto"/>
        <w:jc w:val="both"/>
        <w:rPr>
          <w:rFonts w:ascii="Times New Roman" w:hAnsi="Times New Roman"/>
          <w:sz w:val="24"/>
          <w:szCs w:val="24"/>
        </w:rPr>
      </w:pPr>
      <w:r w:rsidRPr="00AA2C80">
        <w:rPr>
          <w:rFonts w:ascii="Times New Roman" w:hAnsi="Times New Roman"/>
          <w:sz w:val="24"/>
          <w:szCs w:val="24"/>
        </w:rPr>
        <w:t xml:space="preserve">Kerajaan Kampung Raja tetap kerajaan di bawah Kerajaan Kota Pinang dan turun-temurun, </w:t>
      </w:r>
    </w:p>
    <w:p w14:paraId="0A89278A" w14:textId="77777777" w:rsidR="000205AC" w:rsidRDefault="000205AC" w:rsidP="000205AC">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Kerajaan Kampung Raja </w:t>
      </w:r>
      <w:r w:rsidRPr="00AA2C80">
        <w:rPr>
          <w:rFonts w:ascii="Times New Roman" w:hAnsi="Times New Roman"/>
          <w:sz w:val="24"/>
          <w:szCs w:val="24"/>
        </w:rPr>
        <w:t xml:space="preserve">memakai adat istiadat sendiri, </w:t>
      </w:r>
    </w:p>
    <w:p w14:paraId="4ABE8A36" w14:textId="77777777" w:rsidR="000205AC" w:rsidRDefault="000205AC" w:rsidP="000205AC">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Untuk perkara </w:t>
      </w:r>
      <w:r w:rsidRPr="00AA2C80">
        <w:rPr>
          <w:rFonts w:ascii="Times New Roman" w:hAnsi="Times New Roman"/>
          <w:sz w:val="24"/>
          <w:szCs w:val="24"/>
        </w:rPr>
        <w:t>menabalkan Raja dan Permaisuri adalah</w:t>
      </w:r>
      <w:r>
        <w:rPr>
          <w:rFonts w:ascii="Times New Roman" w:hAnsi="Times New Roman"/>
          <w:sz w:val="24"/>
          <w:szCs w:val="24"/>
        </w:rPr>
        <w:t xml:space="preserve"> keputusan dan tetap kehendak dari</w:t>
      </w:r>
      <w:r w:rsidRPr="00AA2C80">
        <w:rPr>
          <w:rFonts w:ascii="Times New Roman" w:hAnsi="Times New Roman"/>
          <w:sz w:val="24"/>
          <w:szCs w:val="24"/>
        </w:rPr>
        <w:t xml:space="preserve"> Raja Kampung Raja, </w:t>
      </w:r>
    </w:p>
    <w:p w14:paraId="271A7AAA" w14:textId="77777777" w:rsidR="000205AC" w:rsidRDefault="000205AC" w:rsidP="000205AC">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Segala kepentingan a</w:t>
      </w:r>
      <w:r w:rsidRPr="00AA2C80">
        <w:rPr>
          <w:rFonts w:ascii="Times New Roman" w:hAnsi="Times New Roman"/>
          <w:sz w:val="24"/>
          <w:szCs w:val="24"/>
        </w:rPr>
        <w:t xml:space="preserve">dministrasi </w:t>
      </w:r>
      <w:r>
        <w:rPr>
          <w:rFonts w:ascii="Times New Roman" w:hAnsi="Times New Roman"/>
          <w:sz w:val="24"/>
          <w:szCs w:val="24"/>
        </w:rPr>
        <w:t xml:space="preserve">harus </w:t>
      </w:r>
      <w:r w:rsidRPr="00AA2C80">
        <w:rPr>
          <w:rFonts w:ascii="Times New Roman" w:hAnsi="Times New Roman"/>
          <w:sz w:val="24"/>
          <w:szCs w:val="24"/>
        </w:rPr>
        <w:t>melalui Kota Pinang,</w:t>
      </w:r>
    </w:p>
    <w:p w14:paraId="0C410A30" w14:textId="5245AE54" w:rsidR="000205AC" w:rsidRDefault="000205AC" w:rsidP="000205AC">
      <w:pPr>
        <w:pStyle w:val="ListParagraph"/>
        <w:numPr>
          <w:ilvl w:val="0"/>
          <w:numId w:val="3"/>
        </w:numPr>
        <w:spacing w:line="360" w:lineRule="auto"/>
        <w:jc w:val="both"/>
        <w:rPr>
          <w:rFonts w:ascii="Times New Roman" w:hAnsi="Times New Roman"/>
          <w:sz w:val="24"/>
          <w:szCs w:val="24"/>
        </w:rPr>
      </w:pPr>
      <w:r w:rsidRPr="000205AC">
        <w:rPr>
          <w:rFonts w:ascii="Times New Roman" w:hAnsi="Times New Roman"/>
          <w:sz w:val="24"/>
          <w:szCs w:val="24"/>
        </w:rPr>
        <w:t>Kerajaan Kota Pinang mendapat bagian hasil tanah dari perkebunan besar (konsesi) milik Kerajaan Kampung Raja</w:t>
      </w:r>
    </w:p>
    <w:p w14:paraId="10F9363F" w14:textId="775E863D" w:rsidR="000205AC" w:rsidRPr="009F204A" w:rsidRDefault="000205AC" w:rsidP="000205AC">
      <w:pPr>
        <w:spacing w:line="360" w:lineRule="auto"/>
        <w:ind w:firstLine="720"/>
        <w:jc w:val="both"/>
        <w:rPr>
          <w:rFonts w:ascii="Times New Roman" w:hAnsi="Times New Roman"/>
          <w:sz w:val="24"/>
          <w:szCs w:val="24"/>
          <w:lang w:val="en-US"/>
        </w:rPr>
      </w:pPr>
      <w:r>
        <w:rPr>
          <w:rFonts w:ascii="Times New Roman" w:hAnsi="Times New Roman"/>
          <w:sz w:val="24"/>
          <w:szCs w:val="24"/>
        </w:rPr>
        <w:t>Masa kepemimpinan Tengku Nong Hamzah juga merupakan masa di mana Kerajaan Kampung Raja memasuki masa kejayaan, segala pembangunan dan juga akses dapat dirasakan oleh rakyat Kerajaan Kampung Raja. Misalnya pembangunan masjid sebagai sarana ibadah, kemudian juga pembangunan istana, menjalin hubungan perdagangan dengan pihak lain, serta pelabuhan di tepi Sungai Barumun</w:t>
      </w:r>
      <w:sdt>
        <w:sdtPr>
          <w:rPr>
            <w:rFonts w:ascii="Times New Roman" w:hAnsi="Times New Roman"/>
            <w:color w:val="000000"/>
            <w:sz w:val="24"/>
            <w:szCs w:val="24"/>
          </w:rPr>
          <w:tag w:val="MENDELEY_CITATION_v3_eyJjaXRhdGlvbklEIjoiTUVOREVMRVlfQ0lUQVRJT05fM2RjMTRhYmYtYTZjNS00NGQ5LWEyMjUtMDUzODBlNTQxMjQ4IiwicHJvcGVydGllcyI6eyJub3RlSW5kZXgiOjB9LCJpc0VkaXRlZCI6ZmFsc2UsIm1hbnVhbE92ZXJyaWRlIjp7ImlzTWFudWFsbHlPdmVycmlkZGVuIjpmYWxzZSwiY2l0ZXByb2NUZXh0IjoiKExhc21pbmksIDIwMjIpIiwibWFudWFsT3ZlcnJpZGVUZXh0IjoiIn0sImNpdGF0aW9uSXRlbXMiOlt7ImlkIjoiZGQyZDFlZjItMDYyOC0zMjVkLWI4ODYtYWY1ZWRjZTJkODZlIiwiaXRlbURhdGEiOnsidHlwZSI6InRoZXNpcyIsImlkIjoiZGQyZDFlZjItMDYyOC0zMjVkLWI4ODYtYWY1ZWRjZTJkODZlIiwidGl0bGUiOiJQZW5pbmdnYWxhbiBLZXJhamFhbiBLYW1wdW5nIFJhamEgRGkgRGVzYSBUYW5qdW5nIE1lZGFuIEtlY2FtYXRhbiBLYW1wdW5nIFJha3lhdCBLYWJ1cGF0ZW4gTGFidWhhbmJhdHUgU2VsYXRhbiIsImF1dGhvciI6W3siZmFtaWx5IjoiTGFzbWluaSIsImdpdmVuIjoiSGVyYSBOdXJ0YW5kaW5hIiwicGFyc2UtbmFtZXMiOmZhbHNlLCJkcm9wcGluZy1wYXJ0aWNsZSI6IiIsIm5vbi1kcm9wcGluZy1wYXJ0aWNsZSI6IiJ9XSwiaXNzdWVkIjp7ImRhdGUtcGFydHMiOltbMjAyMl1dfSwibnVtYmVyLW9mLXBhZ2VzIjoiOTAiLCJwdWJsaXNoZXIiOiJVbml2ZXJzaXRhcyBJc2xhbSBOZWdlcmkgU3VtYXRlcmEgVXRhcmEiLCJjb250YWluZXItdGl0bGUtc2hvcnQiOiIifSwiaXNUZW1wb3JhcnkiOmZhbHNlfV19"/>
          <w:id w:val="-1137949010"/>
          <w:placeholder>
            <w:docPart w:val="DefaultPlaceholder_-1854013440"/>
          </w:placeholder>
        </w:sdtPr>
        <w:sdtContent>
          <w:r w:rsidR="009F204A" w:rsidRPr="009F204A">
            <w:rPr>
              <w:rFonts w:ascii="Times New Roman" w:hAnsi="Times New Roman"/>
              <w:color w:val="000000"/>
              <w:sz w:val="24"/>
              <w:szCs w:val="24"/>
            </w:rPr>
            <w:t>(Lasmini, 2022)</w:t>
          </w:r>
        </w:sdtContent>
      </w:sdt>
      <w:r w:rsidR="009F204A">
        <w:rPr>
          <w:rFonts w:ascii="Times New Roman" w:hAnsi="Times New Roman"/>
          <w:sz w:val="24"/>
          <w:szCs w:val="24"/>
          <w:lang w:val="en-US"/>
        </w:rPr>
        <w:t>.</w:t>
      </w:r>
    </w:p>
    <w:p w14:paraId="61B283BE" w14:textId="57709E1F" w:rsidR="000205AC" w:rsidRDefault="000205AC" w:rsidP="000205AC">
      <w:pPr>
        <w:spacing w:line="360" w:lineRule="auto"/>
        <w:ind w:firstLine="720"/>
        <w:jc w:val="both"/>
        <w:rPr>
          <w:rFonts w:ascii="Times New Roman" w:hAnsi="Times New Roman"/>
          <w:sz w:val="24"/>
          <w:szCs w:val="24"/>
        </w:rPr>
      </w:pPr>
      <w:r>
        <w:rPr>
          <w:rFonts w:ascii="Times New Roman" w:hAnsi="Times New Roman"/>
          <w:sz w:val="24"/>
          <w:szCs w:val="24"/>
        </w:rPr>
        <w:t>Kepemimpinan Tengku Nong Hamzah berakhir ketika terjadi revolusi sosial di Sumatera Timur tahun 1946. Walaupun tidak menjadi raja lagi akan tetapi Tengku Nong Hamzah selamat pada masa revolusi sosial tersebut dan memangku beberapa jabatan penting di Labuhan Batu. Tengku Nong Hamzah meninggal di Medan, saat beliau tengah berobat karena sakit yang dideritanya. Tengku Nong Hamzah meninggal pada malam ahad tanggal 21 Juli 1968 pukul 07.05 WIB malam hari. Tengku Nong Hamzah dimakamkan di Tanjung Medan, secara adat istiadat disebut dengan Marhum Tanjung Medan.</w:t>
      </w:r>
    </w:p>
    <w:p w14:paraId="166F0253" w14:textId="7C04342F" w:rsidR="009F204A" w:rsidRDefault="009F204A" w:rsidP="000205AC">
      <w:pPr>
        <w:spacing w:line="360" w:lineRule="auto"/>
        <w:ind w:firstLine="720"/>
        <w:jc w:val="both"/>
        <w:rPr>
          <w:rFonts w:ascii="Times New Roman" w:hAnsi="Times New Roman"/>
          <w:sz w:val="24"/>
          <w:szCs w:val="24"/>
        </w:rPr>
      </w:pPr>
    </w:p>
    <w:p w14:paraId="4852E8D5" w14:textId="77777777" w:rsidR="009F204A" w:rsidRDefault="009F204A" w:rsidP="000205AC">
      <w:pPr>
        <w:spacing w:line="360" w:lineRule="auto"/>
        <w:ind w:firstLine="720"/>
        <w:jc w:val="both"/>
        <w:rPr>
          <w:rFonts w:ascii="Times New Roman" w:hAnsi="Times New Roman"/>
          <w:sz w:val="24"/>
          <w:szCs w:val="24"/>
        </w:rPr>
      </w:pPr>
    </w:p>
    <w:p w14:paraId="6668CC35" w14:textId="3B24FEEB" w:rsidR="000205AC" w:rsidRDefault="000205AC" w:rsidP="000205AC">
      <w:pPr>
        <w:spacing w:line="360" w:lineRule="auto"/>
        <w:jc w:val="both"/>
        <w:rPr>
          <w:rFonts w:ascii="Times New Roman" w:hAnsi="Times New Roman"/>
          <w:b/>
          <w:bCs/>
          <w:sz w:val="24"/>
          <w:szCs w:val="24"/>
        </w:rPr>
      </w:pPr>
      <w:r>
        <w:rPr>
          <w:rFonts w:ascii="Times New Roman" w:hAnsi="Times New Roman"/>
          <w:b/>
          <w:bCs/>
          <w:sz w:val="24"/>
          <w:szCs w:val="24"/>
        </w:rPr>
        <w:lastRenderedPageBreak/>
        <w:t>Kondisi Sosial Politik, Ekonomi dan Agama Kerajaan Kampung Raja</w:t>
      </w:r>
    </w:p>
    <w:p w14:paraId="18471FD8" w14:textId="5DE55744" w:rsidR="000205AC" w:rsidRDefault="000205AC" w:rsidP="000205AC">
      <w:pPr>
        <w:spacing w:line="360" w:lineRule="auto"/>
        <w:ind w:firstLine="720"/>
        <w:jc w:val="both"/>
        <w:rPr>
          <w:rFonts w:ascii="Times New Roman" w:hAnsi="Times New Roman"/>
          <w:sz w:val="24"/>
          <w:szCs w:val="24"/>
          <w:lang w:val="en-US"/>
        </w:rPr>
      </w:pPr>
      <w:r>
        <w:rPr>
          <w:rFonts w:ascii="Times New Roman" w:hAnsi="Times New Roman"/>
          <w:sz w:val="24"/>
          <w:szCs w:val="24"/>
        </w:rPr>
        <w:t xml:space="preserve">Kondisi sosial dan politik Kerajaan Kampung Raja pada masa itu bisa sangat beragam. Beragam dalam artian,  dari masa kepemimpinan Raja Tengku Sutan Bachludin situasi sosial dan politik aman dan damai.hal tersebut dikarenakan pada masa Tengku Sutan Bachludin, Kerajaan Kampung Raja mulai dilihat dan menjalin kerja sama politik dengan kerajaan lainnya. Hal ini terbukti dengan Tengku Sutan Bachludin menjalin kerja sama politik dengan para raja besar di Labuhan Batu dan juga menjalin kerja sama dengan pihak Kolonial Belanda. Seperti perjanjian </w:t>
      </w:r>
      <w:r w:rsidRPr="00FB26AA">
        <w:rPr>
          <w:rFonts w:ascii="Times New Roman" w:hAnsi="Times New Roman"/>
          <w:i/>
          <w:iCs/>
          <w:sz w:val="24"/>
          <w:szCs w:val="24"/>
        </w:rPr>
        <w:t>Schadeloossteling</w:t>
      </w:r>
      <w:r>
        <w:rPr>
          <w:rFonts w:ascii="Times New Roman" w:hAnsi="Times New Roman"/>
          <w:i/>
          <w:iCs/>
          <w:sz w:val="24"/>
          <w:szCs w:val="24"/>
        </w:rPr>
        <w:t xml:space="preserve">, </w:t>
      </w:r>
      <w:r>
        <w:rPr>
          <w:rFonts w:ascii="Times New Roman" w:hAnsi="Times New Roman"/>
          <w:sz w:val="24"/>
          <w:szCs w:val="24"/>
        </w:rPr>
        <w:t>bersama dengan  raja-raja Labuhan Batu yakni Raja Bilah, Raja Panai, Raja Kualuh, dan Raja Kota Pinang</w:t>
      </w:r>
      <w:sdt>
        <w:sdtPr>
          <w:rPr>
            <w:rFonts w:ascii="Times New Roman" w:hAnsi="Times New Roman"/>
            <w:color w:val="000000"/>
            <w:sz w:val="24"/>
            <w:szCs w:val="24"/>
          </w:rPr>
          <w:tag w:val="MENDELEY_CITATION_v3_eyJjaXRhdGlvbklEIjoiTUVOREVMRVlfQ0lUQVRJT05fMmY2YjFjN2YtNGRhNS00ODQ3LTk0MGItNTc1YzcxZjgzYzYyIiwicHJvcGVydGllcyI6eyJub3RlSW5kZXgiOjB9LCJpc0VkaXRlZCI6ZmFsc2UsIm1hbnVhbE92ZXJyaWRlIjp7ImlzTWFudWFsbHlPdmVycmlkZGVuIjpmYWxzZSwiY2l0ZXByb2NUZXh0IjoiKExhc21pbmksIDIwMjIpIiwibWFudWFsT3ZlcnJpZGVUZXh0IjoiIn0sImNpdGF0aW9uSXRlbXMiOlt7ImlkIjoiZGQyZDFlZjItMDYyOC0zMjVkLWI4ODYtYWY1ZWRjZTJkODZlIiwiaXRlbURhdGEiOnsidHlwZSI6InRoZXNpcyIsImlkIjoiZGQyZDFlZjItMDYyOC0zMjVkLWI4ODYtYWY1ZWRjZTJkODZlIiwidGl0bGUiOiJQZW5pbmdnYWxhbiBLZXJhamFhbiBLYW1wdW5nIFJhamEgRGkgRGVzYSBUYW5qdW5nIE1lZGFuIEtlY2FtYXRhbiBLYW1wdW5nIFJha3lhdCBLYWJ1cGF0ZW4gTGFidWhhbmJhdHUgU2VsYXRhbiIsImF1dGhvciI6W3siZmFtaWx5IjoiTGFzbWluaSIsImdpdmVuIjoiSGVyYSBOdXJ0YW5kaW5hIiwicGFyc2UtbmFtZXMiOmZhbHNlLCJkcm9wcGluZy1wYXJ0aWNsZSI6IiIsIm5vbi1kcm9wcGluZy1wYXJ0aWNsZSI6IiJ9XSwiaXNzdWVkIjp7ImRhdGUtcGFydHMiOltbMjAyMl1dfSwibnVtYmVyLW9mLXBhZ2VzIjoiOTAiLCJwdWJsaXNoZXIiOiJVbml2ZXJzaXRhcyBJc2xhbSBOZWdlcmkgU3VtYXRlcmEgVXRhcmEiLCJjb250YWluZXItdGl0bGUtc2hvcnQiOiIifSwiaXNUZW1wb3JhcnkiOmZhbHNlfV19"/>
          <w:id w:val="-1620831591"/>
          <w:placeholder>
            <w:docPart w:val="DefaultPlaceholder_-1854013440"/>
          </w:placeholder>
        </w:sdtPr>
        <w:sdtContent>
          <w:r w:rsidR="009F204A" w:rsidRPr="009F204A">
            <w:rPr>
              <w:rFonts w:ascii="Times New Roman" w:hAnsi="Times New Roman"/>
              <w:color w:val="000000"/>
              <w:sz w:val="24"/>
              <w:szCs w:val="24"/>
            </w:rPr>
            <w:t>(Lasmini, 2022)</w:t>
          </w:r>
        </w:sdtContent>
      </w:sdt>
      <w:r>
        <w:rPr>
          <w:rFonts w:ascii="Times New Roman" w:hAnsi="Times New Roman"/>
          <w:sz w:val="24"/>
          <w:szCs w:val="24"/>
          <w:lang w:val="en-US"/>
        </w:rPr>
        <w:t>.</w:t>
      </w:r>
    </w:p>
    <w:p w14:paraId="1EEC48DD" w14:textId="5C57D14C" w:rsidR="000205AC" w:rsidRDefault="000205AC" w:rsidP="000205AC">
      <w:pPr>
        <w:spacing w:line="360" w:lineRule="auto"/>
        <w:ind w:firstLine="720"/>
        <w:jc w:val="both"/>
        <w:rPr>
          <w:rFonts w:ascii="Times New Roman" w:hAnsi="Times New Roman"/>
          <w:sz w:val="24"/>
          <w:szCs w:val="24"/>
          <w:lang w:val="en-US"/>
        </w:rPr>
      </w:pPr>
      <w:r w:rsidRPr="000205AC">
        <w:rPr>
          <w:rFonts w:ascii="Times New Roman" w:hAnsi="Times New Roman"/>
          <w:sz w:val="24"/>
          <w:szCs w:val="24"/>
        </w:rPr>
        <w:t xml:space="preserve">Kondisi sosial politik Kerajaan Kampung Raja memuncak pada masa kepemimpinan Tengku Nong Hamzah. Berbagai taktik dan siasat muncul pada masa itu. Seperti perpindahan ibu kota Kerajaan Kampung Raja yang awalnya berada di Tanjung Mulia kini pindah ke Tanjung Medan.  Perpindahan ibu kota dilakukan oleh Tengku Nong Hamzah  ketika ia mendengar berita bahwa ibu kota </w:t>
      </w:r>
      <w:r w:rsidRPr="000205AC">
        <w:rPr>
          <w:rFonts w:ascii="Times New Roman" w:hAnsi="Times New Roman"/>
          <w:i/>
          <w:iCs/>
          <w:sz w:val="24"/>
          <w:szCs w:val="24"/>
        </w:rPr>
        <w:t xml:space="preserve">onder-afdeling </w:t>
      </w:r>
      <w:r w:rsidRPr="000205AC">
        <w:rPr>
          <w:rFonts w:ascii="Times New Roman" w:hAnsi="Times New Roman"/>
          <w:sz w:val="24"/>
          <w:szCs w:val="24"/>
        </w:rPr>
        <w:t>Labuhan Batu yaitu Labuhan Bilik akan dipindahkan ke Rantau Prapat Hulu Nilah dan akan dibangun pasar dari Rantau Prapat menuju Kota Pinang, Langga Payung terus ke Padang Sidempuan (Tapanuli), maka Tengku Nong Hamzah pun juga merencanakan pemindahan ibu kota Kerajaan Kampung Raja ke Tanjung Medan agar dekat dengan kebun karet miliknya yakni Aek Gapuk, Gunung Maria, Hosa dan Bandar Chalipah. Dari Kampung Tanjung Medan ini juga akan dibuat pasar melalui Kampung Gunung Maria sampai ke perbatasan kebun Tolan dan melalui pasar tersebut sampailah pasar (jalan beraspal) Rantau Prapat-Kota Pinang</w:t>
      </w:r>
      <w:sdt>
        <w:sdtPr>
          <w:rPr>
            <w:rFonts w:ascii="Times New Roman" w:hAnsi="Times New Roman"/>
            <w:color w:val="000000"/>
            <w:sz w:val="24"/>
            <w:szCs w:val="24"/>
          </w:rPr>
          <w:tag w:val="MENDELEY_CITATION_v3_eyJjaXRhdGlvbklEIjoiTUVOREVMRVlfQ0lUQVRJT05fNjE1ZGE1NmYtNjk5Ny00YzNhLWIyOTUtNDQyZjBmNTk0MDYz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
          <w:id w:val="57222042"/>
          <w:placeholder>
            <w:docPart w:val="DefaultPlaceholder_-1854013440"/>
          </w:placeholder>
        </w:sdtPr>
        <w:sdtContent>
          <w:r w:rsidR="009F204A" w:rsidRPr="009F204A">
            <w:rPr>
              <w:rFonts w:ascii="Times New Roman" w:hAnsi="Times New Roman"/>
              <w:color w:val="000000"/>
              <w:sz w:val="24"/>
              <w:szCs w:val="24"/>
            </w:rPr>
            <w:t>(Led, 1988)</w:t>
          </w:r>
        </w:sdtContent>
      </w:sdt>
      <w:r w:rsidRPr="000205AC">
        <w:rPr>
          <w:rFonts w:ascii="Times New Roman" w:hAnsi="Times New Roman"/>
          <w:sz w:val="24"/>
          <w:szCs w:val="24"/>
        </w:rPr>
        <w:t>.</w:t>
      </w:r>
    </w:p>
    <w:p w14:paraId="0BDB1BC5" w14:textId="69B41927" w:rsidR="000205AC" w:rsidRDefault="000205AC" w:rsidP="000205AC">
      <w:pPr>
        <w:spacing w:line="360" w:lineRule="auto"/>
        <w:ind w:firstLine="720"/>
        <w:jc w:val="both"/>
        <w:rPr>
          <w:rFonts w:ascii="Times New Roman" w:hAnsi="Times New Roman"/>
          <w:sz w:val="24"/>
          <w:szCs w:val="24"/>
        </w:rPr>
      </w:pP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k</w:t>
      </w:r>
      <w:r>
        <w:rPr>
          <w:rFonts w:ascii="Times New Roman" w:hAnsi="Times New Roman"/>
          <w:sz w:val="24"/>
          <w:szCs w:val="24"/>
        </w:rPr>
        <w:t xml:space="preserve">ondisi perekonomian Kerajaan Kampung Raja terbilang baik, sebab para raja melakukan kerja sama yang menguntungkan bagi kerajaan. Seperti melakukan kegiatan perdagangan dengan berbagai pihak baik dari pedagang lokal maupun internasional. Barang-barang yang diperjual belikan adalah karet, rotan, dan hasil kebun lainnya. Pengiriman barang dagang dilakukan melalui jalur air dengan membawa hasil perkebunan ke pelabuhan yang berada di tepi Sungai Barumun. </w:t>
      </w:r>
      <w:proofErr w:type="spellStart"/>
      <w:r>
        <w:rPr>
          <w:rFonts w:ascii="Times New Roman" w:hAnsi="Times New Roman"/>
          <w:sz w:val="24"/>
          <w:szCs w:val="24"/>
          <w:lang w:val="en-US"/>
        </w:rPr>
        <w:t>Terakhir</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bidang</w:t>
      </w:r>
      <w:proofErr w:type="spellEnd"/>
      <w:r>
        <w:rPr>
          <w:rFonts w:ascii="Times New Roman" w:hAnsi="Times New Roman"/>
          <w:sz w:val="24"/>
          <w:szCs w:val="24"/>
          <w:lang w:val="en-US"/>
        </w:rPr>
        <w:t xml:space="preserve"> agama </w:t>
      </w:r>
      <w:r>
        <w:rPr>
          <w:rFonts w:ascii="Times New Roman" w:hAnsi="Times New Roman"/>
          <w:sz w:val="24"/>
          <w:szCs w:val="24"/>
        </w:rPr>
        <w:t>Kerajaan Kampung Raja merupakan kerajaan yang berlatar belakang etnik melayu dan para rajanya beragama Islam. Dalam catatan milik Tengku Led (saudara laki-laki Tengku Sutan Bachludin) menyatakan bahwa Tengku Sutan Bachludin dan Tengku Nong Hamzah adalah sosok yang taat kepada agama Islam sehingga mereka disegani dan dikenal oleh rakyat Kampung Raja sebagai raja yang alim.</w:t>
      </w:r>
    </w:p>
    <w:p w14:paraId="6120936F" w14:textId="542B8830" w:rsidR="000205AC" w:rsidRDefault="000205AC" w:rsidP="000205AC">
      <w:pPr>
        <w:spacing w:line="360" w:lineRule="auto"/>
        <w:jc w:val="both"/>
        <w:rPr>
          <w:rFonts w:ascii="Times New Roman" w:hAnsi="Times New Roman"/>
          <w:b/>
          <w:bCs/>
          <w:sz w:val="24"/>
          <w:szCs w:val="24"/>
        </w:rPr>
      </w:pPr>
      <w:r>
        <w:rPr>
          <w:rFonts w:ascii="Times New Roman" w:hAnsi="Times New Roman"/>
          <w:b/>
          <w:bCs/>
          <w:sz w:val="24"/>
          <w:szCs w:val="24"/>
        </w:rPr>
        <w:lastRenderedPageBreak/>
        <w:t xml:space="preserve">Faktor </w:t>
      </w:r>
      <w:r w:rsidRPr="00E73853">
        <w:rPr>
          <w:rFonts w:ascii="Times New Roman" w:hAnsi="Times New Roman"/>
          <w:b/>
          <w:bCs/>
          <w:sz w:val="24"/>
          <w:szCs w:val="24"/>
        </w:rPr>
        <w:t>Runtuhnya Kerajaan Kampung Raja</w:t>
      </w:r>
    </w:p>
    <w:p w14:paraId="25147201" w14:textId="23E75BD1" w:rsidR="000205AC" w:rsidRDefault="000205AC" w:rsidP="000205AC">
      <w:pPr>
        <w:spacing w:line="360" w:lineRule="auto"/>
        <w:ind w:firstLine="720"/>
        <w:jc w:val="both"/>
        <w:rPr>
          <w:rFonts w:ascii="Times New Roman" w:hAnsi="Times New Roman"/>
          <w:sz w:val="24"/>
          <w:szCs w:val="24"/>
        </w:rPr>
      </w:pPr>
      <w:r>
        <w:rPr>
          <w:rFonts w:ascii="Times New Roman" w:hAnsi="Times New Roman"/>
          <w:sz w:val="24"/>
          <w:szCs w:val="24"/>
        </w:rPr>
        <w:t>Runtuhnya Kerajaan Kampung Raja dimulai sejak tahun 1946 dan penyebabnya karena terjadinya revolusi sosial tahun 1946. Di Sumatera Timur, revolusi sosial mulai masuk pada bulan Maret tahun 1946. Banyaknya kelompok-kelompok bersenjata yang datang ke wilayah Sumatera Timur dengan tujuan menghancurkan kekuasaan Kerajaan yang tidak pro kepada kemerdekaan Indonesia</w:t>
      </w:r>
      <w:r>
        <w:rPr>
          <w:rFonts w:ascii="Times New Roman" w:hAnsi="Times New Roman"/>
          <w:sz w:val="24"/>
          <w:szCs w:val="24"/>
          <w:lang w:val="en-US"/>
        </w:rPr>
        <w:t xml:space="preserve">. </w:t>
      </w:r>
      <w:r>
        <w:rPr>
          <w:rFonts w:ascii="Times New Roman" w:hAnsi="Times New Roman"/>
          <w:sz w:val="24"/>
          <w:szCs w:val="24"/>
        </w:rPr>
        <w:t>Kerajaan-kerajaan besar di Labuhan Batu pada masa juga mengalami hal yang masa. Revolusi sosial 1946 pertama kali masuk ke wilayah Labuhan Batu yakni tepat di Rantau Prapat pada tanggal 27 Maret 1946</w:t>
      </w:r>
      <w:r w:rsidR="009F204A">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TgyNDA1ZTAtZDA1Ny00YTE5LTg5ZDgtMzBmMTUwMTU3NzAyIiwicHJvcGVydGllcyI6eyJub3RlSW5kZXgiOjB9LCJpc0VkaXRlZCI6ZmFsc2UsIm1hbnVhbE92ZXJyaWRlIjp7ImlzTWFudWFsbHlPdmVycmlkZGVuIjpmYWxzZSwiY2l0ZXByb2NUZXh0IjoiKFJpY2tsZWZzLCAyMDA1KSIsIm1hbnVhbE92ZXJyaWRlVGV4dCI6IiJ9LCJjaXRhdGlvbkl0ZW1zIjpbeyJpZCI6IjgzZTIxODRhLWNhNTktM2U3Yi04MjhhLTZlODZiZTA3NWMzNCIsIml0ZW1EYXRhIjp7InR5cGUiOiJib29rIiwiaWQiOiI4M2UyMTg0YS1jYTU5LTNlN2ItODI4YS02ZTg2YmUwNzVjMzQiLCJ0aXRsZSI6IlNlamFyYWggSW5kb25lc2lhIE1vZGVybiAxMjAwLTIwMDQiLCJhdXRob3IiOlt7ImZhbWlseSI6IlJpY2tsZWZzIiwiZ2l2ZW4iOiJNIEMiLCJwYXJzZS1uYW1lcyI6ZmFsc2UsImRyb3BwaW5nLXBhcnRpY2xlIjoiIiwibm9uLWRyb3BwaW5nLXBhcnRpY2xlIjoiIn1dLCJpc3N1ZWQiOnsiZGF0ZS1wYXJ0cyI6W1syMDA1XV19LCJwdWJsaXNoZXItcGxhY2UiOiJKYWthcnRhIiwibnVtYmVyLW9mLXBhZ2VzIjoiNjgzIiwiZWRpdGlvbiI6IlBlcnRhbWEiLCJwdWJsaXNoZXIiOiJQVC4gU2VyYW1iaSBJbG11IFNlbWVzdGEiLCJjb250YWluZXItdGl0bGUtc2hvcnQiOiIifSwiaXNUZW1wb3JhcnkiOmZhbHNlfV19"/>
          <w:id w:val="-400762728"/>
          <w:placeholder>
            <w:docPart w:val="DefaultPlaceholder_-1854013440"/>
          </w:placeholder>
        </w:sdtPr>
        <w:sdtContent>
          <w:r w:rsidR="006244FA" w:rsidRPr="006244FA">
            <w:rPr>
              <w:rFonts w:ascii="Times New Roman" w:hAnsi="Times New Roman"/>
              <w:color w:val="000000"/>
              <w:sz w:val="24"/>
              <w:szCs w:val="24"/>
              <w:lang w:val="en-US"/>
            </w:rPr>
            <w:t>(Ricklefs, 2005)</w:t>
          </w:r>
        </w:sdtContent>
      </w:sdt>
      <w:r>
        <w:rPr>
          <w:rFonts w:ascii="Times New Roman" w:hAnsi="Times New Roman"/>
          <w:sz w:val="24"/>
          <w:szCs w:val="24"/>
        </w:rPr>
        <w:t>.</w:t>
      </w:r>
    </w:p>
    <w:p w14:paraId="578C41AD" w14:textId="20AC6667" w:rsidR="000205AC" w:rsidRDefault="000205AC" w:rsidP="000205AC">
      <w:pPr>
        <w:spacing w:line="360" w:lineRule="auto"/>
        <w:ind w:firstLine="720"/>
        <w:jc w:val="both"/>
        <w:rPr>
          <w:rFonts w:ascii="Times New Roman" w:hAnsi="Times New Roman"/>
          <w:sz w:val="24"/>
          <w:szCs w:val="24"/>
        </w:rPr>
      </w:pPr>
      <w:r>
        <w:rPr>
          <w:rFonts w:ascii="Times New Roman" w:hAnsi="Times New Roman"/>
          <w:sz w:val="24"/>
          <w:szCs w:val="24"/>
        </w:rPr>
        <w:t xml:space="preserve">Hancurnya kerajaan-kerajaan besar di Labuhan Batu juga akhirnya terjadi juga kepada Kerajaan Kampung Raja. Pada saat itu Tengku Nong Hamzah, istrinya Tengku Mahilis, anak laki-lakinya yakni Tengku Mahmud Salim dan Tengku Oetman Yusuf serta anak-anak perempuannya ditangkap dan dibawa ke daerah Rantau Prapat. Tengku Nong Hamzah dan keluarganya lalu dibawa dan ditahan di daerah Pematang Siantar. </w:t>
      </w:r>
      <w:r w:rsidR="00F62DE6">
        <w:rPr>
          <w:rFonts w:ascii="Times New Roman" w:hAnsi="Times New Roman"/>
          <w:sz w:val="24"/>
          <w:szCs w:val="24"/>
          <w:lang w:val="en-US"/>
        </w:rPr>
        <w:t xml:space="preserve"> </w:t>
      </w:r>
      <w:r w:rsidR="00F62DE6">
        <w:rPr>
          <w:rFonts w:ascii="Times New Roman" w:hAnsi="Times New Roman"/>
          <w:sz w:val="24"/>
          <w:szCs w:val="24"/>
        </w:rPr>
        <w:t>Dengan begitu maka masa kepemimpinan dan kepemerintahan Kerajaan Kampung Raja dari tahun 1962 sampai tahun 1946 hancur. Hal ini sesuai juga dengan sebuah prasasti makam Tengku Nong Hamzah maka kekuasaan Kerajaan Kampung Raja hancur hingga tanggal 04 Maret 1946 disebabkan oleh revolusi sosial tahun 1946 (Surat Keterangan Tengku Nong Hamzah)</w:t>
      </w:r>
      <w:r w:rsidR="006244FA">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MGIwNjdiN2UtN2FiOC00ODlmLTliMWQtOWE5NWVmMjNmNmIwIiwicHJvcGVydGllcyI6eyJub3RlSW5kZXgiOjB9LCJpc0VkaXRlZCI6ZmFsc2UsIm1hbnVhbE92ZXJyaWRlIjp7ImlzTWFudWFsbHlPdmVycmlkZGVuIjpmYWxzZSwiY2l0ZXByb2NUZXh0IjoiKFNpbmFyLCAyMDA2KSIsIm1hbnVhbE92ZXJyaWRlVGV4dCI6IiJ9LCJjaXRhdGlvbkl0ZW1zIjpbeyJpZCI6IjZmYmI1MTM3LWNjYTItMzc3Yy1hNjhhLWQ1NGU5OTRhMDU0ZiIsIml0ZW1EYXRhIjp7InR5cGUiOiJib29rIiwiaWQiOiI2ZmJiNTEzNy1jY2EyLTM3N2MtYTY4YS1kNTRlOTk0YTA1NGYiLCJ0aXRsZSI6IkJhbmd1biBkYW4gUnVudHVobnlhIEtlcmFqYWFuIE1lbGF5dSBkaSBTdW1hdGVyYSBUaW11ciIsImF1dGhvciI6W3siZmFtaWx5IjoiU2luYXIiLCJnaXZlbiI6InRlbmdrdSBsdWttYW4iLCJwYXJzZS1uYW1lcyI6ZmFsc2UsImRyb3BwaW5nLXBhcnRpY2xlIjoiIiwibm9uLWRyb3BwaW5nLXBhcnRpY2xlIjoiIn1dLCJpc3N1ZWQiOnsiZGF0ZS1wYXJ0cyI6W1syMDA2XV19LCJwdWJsaXNoZXItcGxhY2UiOiJNZWRhbiIsIm51bWJlci1vZi1wYWdlcyI6IjYzMCIsInB1Ymxpc2hlciI6InlheWFzYW4ga2VzdWx0YW5hbiBzZXJkYW5nIiwiY29udGFpbmVyLXRpdGxlLXNob3J0IjoiIn0sImlzVGVtcG9yYXJ5IjpmYWxzZX1dfQ=="/>
          <w:id w:val="-1551752035"/>
          <w:placeholder>
            <w:docPart w:val="DefaultPlaceholder_-1854013440"/>
          </w:placeholder>
        </w:sdtPr>
        <w:sdtContent>
          <w:r w:rsidR="006244FA" w:rsidRPr="006244FA">
            <w:rPr>
              <w:rFonts w:ascii="Times New Roman" w:hAnsi="Times New Roman"/>
              <w:color w:val="000000"/>
              <w:sz w:val="24"/>
              <w:szCs w:val="24"/>
              <w:lang w:val="en-US"/>
            </w:rPr>
            <w:t>(</w:t>
          </w:r>
          <w:proofErr w:type="spellStart"/>
          <w:r w:rsidR="006244FA" w:rsidRPr="006244FA">
            <w:rPr>
              <w:rFonts w:ascii="Times New Roman" w:hAnsi="Times New Roman"/>
              <w:color w:val="000000"/>
              <w:sz w:val="24"/>
              <w:szCs w:val="24"/>
              <w:lang w:val="en-US"/>
            </w:rPr>
            <w:t>Sinar</w:t>
          </w:r>
          <w:proofErr w:type="spellEnd"/>
          <w:r w:rsidR="006244FA" w:rsidRPr="006244FA">
            <w:rPr>
              <w:rFonts w:ascii="Times New Roman" w:hAnsi="Times New Roman"/>
              <w:color w:val="000000"/>
              <w:sz w:val="24"/>
              <w:szCs w:val="24"/>
              <w:lang w:val="en-US"/>
            </w:rPr>
            <w:t>, 2006)</w:t>
          </w:r>
        </w:sdtContent>
      </w:sdt>
      <w:r w:rsidR="00F62DE6">
        <w:rPr>
          <w:rFonts w:ascii="Times New Roman" w:hAnsi="Times New Roman"/>
          <w:sz w:val="24"/>
          <w:szCs w:val="24"/>
        </w:rPr>
        <w:t>.</w:t>
      </w:r>
    </w:p>
    <w:p w14:paraId="21DCC332" w14:textId="0E334C31" w:rsidR="00F62DE6" w:rsidRDefault="00F62DE6" w:rsidP="00F62DE6">
      <w:pPr>
        <w:spacing w:line="360" w:lineRule="auto"/>
        <w:jc w:val="both"/>
        <w:rPr>
          <w:rFonts w:ascii="Times New Roman" w:hAnsi="Times New Roman"/>
          <w:b/>
          <w:bCs/>
          <w:sz w:val="24"/>
          <w:szCs w:val="24"/>
          <w:lang w:val="en-US"/>
        </w:rPr>
      </w:pPr>
      <w:r>
        <w:rPr>
          <w:rFonts w:ascii="Times New Roman" w:hAnsi="Times New Roman"/>
          <w:b/>
          <w:bCs/>
          <w:sz w:val="24"/>
          <w:szCs w:val="24"/>
          <w:lang w:val="en-US"/>
        </w:rPr>
        <w:t>KESIMPULAN</w:t>
      </w:r>
    </w:p>
    <w:p w14:paraId="06871BE2" w14:textId="77777777" w:rsidR="00F62DE6" w:rsidRDefault="00F62DE6" w:rsidP="00F62DE6">
      <w:pPr>
        <w:spacing w:line="360" w:lineRule="auto"/>
        <w:ind w:firstLine="720"/>
        <w:jc w:val="both"/>
        <w:rPr>
          <w:rFonts w:ascii="Times New Roman" w:hAnsi="Times New Roman"/>
          <w:sz w:val="24"/>
          <w:szCs w:val="24"/>
        </w:rPr>
      </w:pPr>
      <w:r w:rsidRPr="00F62DE6">
        <w:rPr>
          <w:rFonts w:ascii="Times New Roman" w:hAnsi="Times New Roman"/>
          <w:sz w:val="24"/>
          <w:szCs w:val="24"/>
        </w:rPr>
        <w:t xml:space="preserve">Kerajaan Kampung merupakan kerajaan etnik melayu yang berada di Desa Tanjung Medan, Kecamatan Kampung Rakyat, Kabupaten Labuhanbatu Selatan. Kerajaan Kampung Raja berdiri tahun 1692 dengan ibu kota berada di Tanjung Mulia, tepi sungai Barumun. Kerajaan ini merupakan kerajaan yang harus diketahui sejarah dan keberadaannya sebab selama ini masyarakat maupun para sejarawan hanya mengetahui jika di Kabupaten Labuhanbatu pada zaman dahulu hanya terdapat empat kesultanan saja yakni Kesultanan Bilah, Kesultanan Panai, Kesultanan Kualuh, dan Kesultanan Kota Pinang. Penyebutan Kerajaan Kampung Raja yang berbeda dengan sebutan kesultanan disebabkan kerajaan pada tahun 1950 pernah terikat perjanjian politik dan harus berada pada naungan Kesultanan Kota Pinang. </w:t>
      </w:r>
    </w:p>
    <w:p w14:paraId="344A50F6" w14:textId="719BF15B" w:rsidR="00F62DE6" w:rsidRPr="00F62DE6" w:rsidRDefault="00F62DE6" w:rsidP="00F62DE6">
      <w:pPr>
        <w:spacing w:line="360" w:lineRule="auto"/>
        <w:ind w:firstLine="720"/>
        <w:jc w:val="both"/>
        <w:rPr>
          <w:rFonts w:ascii="Times New Roman" w:hAnsi="Times New Roman"/>
          <w:sz w:val="24"/>
          <w:szCs w:val="24"/>
        </w:rPr>
      </w:pPr>
      <w:r w:rsidRPr="00F62DE6">
        <w:rPr>
          <w:rFonts w:ascii="Times New Roman" w:hAnsi="Times New Roman"/>
          <w:sz w:val="24"/>
          <w:szCs w:val="24"/>
        </w:rPr>
        <w:t xml:space="preserve">Kerajaan ini disebut dengan Kerajaan Kampung Raja karena pada dahulunya wilayah Kampung Raja merupakan daerah hutan yang lebat dan mulai dihampiri dan dibersihkan daerahnya oleh para pendatang yang merupakan para raja sehingga berubah menjadi sebuah wilayah kampung yang dipimpin oleh seorang raja. Kerajaan ini dipimpin oleh lima orang yang tongkat pemerintahannya dijalankan secara turun-temurun. Raja-raja tersebut yakni Sutan Tua, </w:t>
      </w:r>
      <w:r w:rsidRPr="00F62DE6">
        <w:rPr>
          <w:rFonts w:ascii="Times New Roman" w:hAnsi="Times New Roman"/>
          <w:sz w:val="24"/>
          <w:szCs w:val="24"/>
        </w:rPr>
        <w:lastRenderedPageBreak/>
        <w:t>Sutan Muda, Tengku Sutan Bachludin, Tengku Ahcmad Putera, dan Tengku Nong Hamzah. Kerajaan ini mengalami masa kejayaan pada masa Tengku Nong Hamzah dan hancur pada tahun 1946 ketika terjadi revolusi sosial tahun 1946. Masa sekarang Kerajaan Kampung Raja sudah menjadi sebuah desa yang dikelilingi oleh perkebunan kelapa sawit.</w:t>
      </w:r>
    </w:p>
    <w:p w14:paraId="3FF1E678" w14:textId="77777777" w:rsidR="00F62DE6" w:rsidRDefault="00F62DE6" w:rsidP="00F62DE6">
      <w:pPr>
        <w:spacing w:line="360" w:lineRule="auto"/>
        <w:jc w:val="both"/>
        <w:rPr>
          <w:rFonts w:ascii="Times New Roman" w:hAnsi="Times New Roman"/>
          <w:b/>
          <w:bCs/>
          <w:sz w:val="24"/>
          <w:szCs w:val="24"/>
          <w:lang w:val="en-US"/>
        </w:rPr>
      </w:pPr>
    </w:p>
    <w:p w14:paraId="60FEA2EE" w14:textId="3E236FDF" w:rsidR="00F62DE6" w:rsidRDefault="00F62DE6" w:rsidP="00F62DE6">
      <w:pPr>
        <w:spacing w:line="360" w:lineRule="auto"/>
        <w:jc w:val="both"/>
        <w:rPr>
          <w:rFonts w:ascii="Times New Roman" w:hAnsi="Times New Roman"/>
          <w:b/>
          <w:bCs/>
          <w:sz w:val="24"/>
          <w:szCs w:val="24"/>
          <w:lang w:val="en-US"/>
        </w:rPr>
      </w:pPr>
      <w:r>
        <w:rPr>
          <w:rFonts w:ascii="Times New Roman" w:hAnsi="Times New Roman"/>
          <w:b/>
          <w:bCs/>
          <w:sz w:val="24"/>
          <w:szCs w:val="24"/>
          <w:lang w:val="en-US"/>
        </w:rPr>
        <w:t>SARAN</w:t>
      </w:r>
    </w:p>
    <w:p w14:paraId="70879586" w14:textId="768A1D39" w:rsidR="00F62DE6" w:rsidRDefault="00F62DE6" w:rsidP="00F62DE6">
      <w:pPr>
        <w:spacing w:line="360" w:lineRule="auto"/>
        <w:ind w:firstLine="720"/>
        <w:jc w:val="both"/>
        <w:rPr>
          <w:rFonts w:ascii="Times New Roman" w:hAnsi="Times New Roman"/>
          <w:sz w:val="24"/>
          <w:szCs w:val="24"/>
        </w:rPr>
      </w:pPr>
      <w:r w:rsidRPr="00F62DE6">
        <w:rPr>
          <w:rFonts w:ascii="Times New Roman" w:hAnsi="Times New Roman"/>
          <w:sz w:val="24"/>
          <w:szCs w:val="24"/>
        </w:rPr>
        <w:t>Bagi masyarakat Desa Tanjung Medan</w:t>
      </w:r>
      <w:r w:rsidRPr="00F62DE6">
        <w:rPr>
          <w:rFonts w:ascii="Times New Roman" w:hAnsi="Times New Roman"/>
          <w:sz w:val="24"/>
          <w:szCs w:val="24"/>
          <w:lang w:val="en-US"/>
        </w:rPr>
        <w:t>,</w:t>
      </w:r>
      <w:r w:rsidRPr="00F62DE6">
        <w:rPr>
          <w:rFonts w:ascii="Times New Roman" w:hAnsi="Times New Roman"/>
          <w:sz w:val="24"/>
          <w:szCs w:val="24"/>
        </w:rPr>
        <w:t xml:space="preserve"> supaya mengetahui historis kampung mereka sendiri dengan cara memperhatikan dan juga melakukan langkah penyelamatan terhadap peninggalan-peninggalan Kerajaan Kampung Raja yang masih ad</w:t>
      </w:r>
      <w:r w:rsidRPr="00F62DE6">
        <w:rPr>
          <w:rFonts w:ascii="Times New Roman" w:hAnsi="Times New Roman"/>
          <w:sz w:val="24"/>
          <w:szCs w:val="24"/>
          <w:lang w:val="en-US"/>
        </w:rPr>
        <w:t xml:space="preserve">a. </w:t>
      </w:r>
      <w:r w:rsidRPr="00F62DE6">
        <w:rPr>
          <w:rFonts w:ascii="Times New Roman" w:hAnsi="Times New Roman"/>
          <w:sz w:val="24"/>
          <w:szCs w:val="24"/>
        </w:rPr>
        <w:t>Bagi penggiat akademik maupun para peneliti selanjutnya, skripsi ini adalah wujud awal untuk mengungkap sejarah dan juga keberadaan kerajaan-kerajaan kecil lainnya yang masih tidak diketahui dan juga tenggelam di makan zaman.</w:t>
      </w:r>
      <w:r>
        <w:rPr>
          <w:rFonts w:ascii="Times New Roman" w:hAnsi="Times New Roman"/>
          <w:sz w:val="24"/>
          <w:szCs w:val="24"/>
          <w:lang w:val="en-US"/>
        </w:rPr>
        <w:t xml:space="preserve"> </w:t>
      </w:r>
      <w:r>
        <w:rPr>
          <w:rFonts w:ascii="Times New Roman" w:hAnsi="Times New Roman"/>
          <w:sz w:val="24"/>
          <w:szCs w:val="24"/>
        </w:rPr>
        <w:t>Bagi pemerintah daerah setempat agar melakukan tindakan pelestarian dan juga penyelamatan bangunan dan benda bersejarah milik Kerajaan Kampung Raja.</w:t>
      </w:r>
    </w:p>
    <w:p w14:paraId="1F40FF08" w14:textId="2A00D428" w:rsidR="00F62DE6" w:rsidRDefault="00F62DE6" w:rsidP="00F62DE6">
      <w:pPr>
        <w:spacing w:line="360" w:lineRule="auto"/>
        <w:jc w:val="both"/>
        <w:rPr>
          <w:rFonts w:ascii="Times New Roman" w:hAnsi="Times New Roman"/>
          <w:b/>
          <w:bCs/>
          <w:sz w:val="24"/>
          <w:szCs w:val="24"/>
          <w:lang w:val="en-US"/>
        </w:rPr>
      </w:pPr>
      <w:r w:rsidRPr="00F62DE6">
        <w:rPr>
          <w:rFonts w:ascii="Times New Roman" w:hAnsi="Times New Roman"/>
          <w:b/>
          <w:bCs/>
          <w:sz w:val="24"/>
          <w:szCs w:val="24"/>
          <w:lang w:val="en-US"/>
        </w:rPr>
        <w:t>DAFTAR RUJUKAN</w:t>
      </w:r>
    </w:p>
    <w:sdt>
      <w:sdtPr>
        <w:rPr>
          <w:rFonts w:ascii="Times New Roman" w:hAnsi="Times New Roman" w:cs="Times New Roman"/>
          <w:b/>
          <w:bCs/>
          <w:sz w:val="24"/>
          <w:szCs w:val="24"/>
          <w:lang w:val="en-US"/>
        </w:rPr>
        <w:tag w:val="MENDELEY_BIBLIOGRAPHY"/>
        <w:id w:val="-724142974"/>
        <w:placeholder>
          <w:docPart w:val="DefaultPlaceholder_-1854013440"/>
        </w:placeholder>
      </w:sdtPr>
      <w:sdtContent>
        <w:p w14:paraId="577CE4CF" w14:textId="77777777" w:rsidR="006244FA" w:rsidRPr="006244FA" w:rsidRDefault="006244FA" w:rsidP="006244FA">
          <w:pPr>
            <w:autoSpaceDE w:val="0"/>
            <w:autoSpaceDN w:val="0"/>
            <w:spacing w:line="276" w:lineRule="auto"/>
            <w:ind w:hanging="480"/>
            <w:jc w:val="both"/>
            <w:divId w:val="47148470"/>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Abdussamad, Z. (2021). </w:t>
          </w:r>
          <w:r w:rsidRPr="006244FA">
            <w:rPr>
              <w:rFonts w:ascii="Times New Roman" w:eastAsia="Times New Roman" w:hAnsi="Times New Roman" w:cs="Times New Roman"/>
              <w:i/>
              <w:iCs/>
              <w:sz w:val="24"/>
              <w:szCs w:val="24"/>
            </w:rPr>
            <w:t>Metode Penelitian Kualitatif</w:t>
          </w:r>
          <w:r w:rsidRPr="006244FA">
            <w:rPr>
              <w:rFonts w:ascii="Times New Roman" w:eastAsia="Times New Roman" w:hAnsi="Times New Roman" w:cs="Times New Roman"/>
              <w:sz w:val="24"/>
              <w:szCs w:val="24"/>
            </w:rPr>
            <w:t>. Syakir Media Pres.</w:t>
          </w:r>
        </w:p>
        <w:p w14:paraId="6D62C0F9" w14:textId="77777777" w:rsidR="006244FA" w:rsidRPr="006244FA" w:rsidRDefault="006244FA" w:rsidP="006244FA">
          <w:pPr>
            <w:autoSpaceDE w:val="0"/>
            <w:autoSpaceDN w:val="0"/>
            <w:spacing w:line="276" w:lineRule="auto"/>
            <w:ind w:hanging="480"/>
            <w:jc w:val="both"/>
            <w:divId w:val="327636862"/>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Kementerian Pendidikan dan Kebudayaan. (2010). </w:t>
          </w:r>
          <w:r w:rsidRPr="006244FA">
            <w:rPr>
              <w:rFonts w:ascii="Times New Roman" w:eastAsia="Times New Roman" w:hAnsi="Times New Roman" w:cs="Times New Roman"/>
              <w:i/>
              <w:iCs/>
              <w:sz w:val="24"/>
              <w:szCs w:val="24"/>
            </w:rPr>
            <w:t>Undang-Undang NO. 11 Tahun 2010 Tentang Cagar Budaya</w:t>
          </w:r>
          <w:r w:rsidRPr="006244FA">
            <w:rPr>
              <w:rFonts w:ascii="Times New Roman" w:eastAsia="Times New Roman" w:hAnsi="Times New Roman" w:cs="Times New Roman"/>
              <w:sz w:val="24"/>
              <w:szCs w:val="24"/>
            </w:rPr>
            <w:t>. Direktorat Jenderal Sejarah Dan Kebudayaan.</w:t>
          </w:r>
        </w:p>
        <w:p w14:paraId="00920041" w14:textId="77777777" w:rsidR="006244FA" w:rsidRPr="006244FA" w:rsidRDefault="006244FA" w:rsidP="006244FA">
          <w:pPr>
            <w:autoSpaceDE w:val="0"/>
            <w:autoSpaceDN w:val="0"/>
            <w:spacing w:line="276" w:lineRule="auto"/>
            <w:ind w:hanging="480"/>
            <w:jc w:val="both"/>
            <w:divId w:val="788011430"/>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Kiswinarso, H., &amp; Hanif, M. (2016). Kebijakan Pemerintah Kabupaten Ponorogo Dalam Pelestarian Situs Peninggalan Sejarah Tahun 2000-2015. </w:t>
          </w:r>
          <w:r w:rsidRPr="006244FA">
            <w:rPr>
              <w:rFonts w:ascii="Times New Roman" w:eastAsia="Times New Roman" w:hAnsi="Times New Roman" w:cs="Times New Roman"/>
              <w:i/>
              <w:iCs/>
              <w:sz w:val="24"/>
              <w:szCs w:val="24"/>
            </w:rPr>
            <w:t>Agastya: Jurnal Sejarah Dan Pembelajarannya</w:t>
          </w:r>
          <w:r w:rsidRPr="006244FA">
            <w:rPr>
              <w:rFonts w:ascii="Times New Roman" w:eastAsia="Times New Roman" w:hAnsi="Times New Roman" w:cs="Times New Roman"/>
              <w:sz w:val="24"/>
              <w:szCs w:val="24"/>
            </w:rPr>
            <w:t xml:space="preserve">, </w:t>
          </w:r>
          <w:r w:rsidRPr="006244FA">
            <w:rPr>
              <w:rFonts w:ascii="Times New Roman" w:eastAsia="Times New Roman" w:hAnsi="Times New Roman" w:cs="Times New Roman"/>
              <w:i/>
              <w:iCs/>
              <w:sz w:val="24"/>
              <w:szCs w:val="24"/>
            </w:rPr>
            <w:t>6</w:t>
          </w:r>
          <w:r w:rsidRPr="006244FA">
            <w:rPr>
              <w:rFonts w:ascii="Times New Roman" w:eastAsia="Times New Roman" w:hAnsi="Times New Roman" w:cs="Times New Roman"/>
              <w:sz w:val="24"/>
              <w:szCs w:val="24"/>
            </w:rPr>
            <w:t>(01), 65. https://doi.org/10.25273/ajsp.v6i01.882</w:t>
          </w:r>
        </w:p>
        <w:p w14:paraId="7C207163" w14:textId="77777777" w:rsidR="006244FA" w:rsidRPr="006244FA" w:rsidRDefault="006244FA" w:rsidP="006244FA">
          <w:pPr>
            <w:autoSpaceDE w:val="0"/>
            <w:autoSpaceDN w:val="0"/>
            <w:spacing w:line="276" w:lineRule="auto"/>
            <w:ind w:hanging="480"/>
            <w:jc w:val="both"/>
            <w:divId w:val="173500090"/>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Laksono, A. D. (2018). </w:t>
          </w:r>
          <w:r w:rsidRPr="006244FA">
            <w:rPr>
              <w:rFonts w:ascii="Times New Roman" w:eastAsia="Times New Roman" w:hAnsi="Times New Roman" w:cs="Times New Roman"/>
              <w:i/>
              <w:iCs/>
              <w:sz w:val="24"/>
              <w:szCs w:val="24"/>
            </w:rPr>
            <w:t>Apa Itu Sejarah : Pengertian, Ruang Lingkup, Metode, Dan Penelitian</w:t>
          </w:r>
          <w:r w:rsidRPr="006244FA">
            <w:rPr>
              <w:rFonts w:ascii="Times New Roman" w:eastAsia="Times New Roman" w:hAnsi="Times New Roman" w:cs="Times New Roman"/>
              <w:sz w:val="24"/>
              <w:szCs w:val="24"/>
            </w:rPr>
            <w:t>. Derwati Press.</w:t>
          </w:r>
        </w:p>
        <w:p w14:paraId="03AAD084" w14:textId="77777777" w:rsidR="006244FA" w:rsidRPr="006244FA" w:rsidRDefault="006244FA" w:rsidP="006244FA">
          <w:pPr>
            <w:autoSpaceDE w:val="0"/>
            <w:autoSpaceDN w:val="0"/>
            <w:spacing w:line="276" w:lineRule="auto"/>
            <w:ind w:hanging="480"/>
            <w:jc w:val="both"/>
            <w:divId w:val="194664076"/>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Lasmini, H. N. (2022). </w:t>
          </w:r>
          <w:r w:rsidRPr="006244FA">
            <w:rPr>
              <w:rFonts w:ascii="Times New Roman" w:eastAsia="Times New Roman" w:hAnsi="Times New Roman" w:cs="Times New Roman"/>
              <w:i/>
              <w:iCs/>
              <w:sz w:val="24"/>
              <w:szCs w:val="24"/>
            </w:rPr>
            <w:t>Peninggalan Kerajaan Kampung Raja Di Desa Tanjung Medan Kecamatan Kampung Rakyat Kabupaten Labuhanbatu Selatan</w:t>
          </w:r>
          <w:r w:rsidRPr="006244FA">
            <w:rPr>
              <w:rFonts w:ascii="Times New Roman" w:eastAsia="Times New Roman" w:hAnsi="Times New Roman" w:cs="Times New Roman"/>
              <w:sz w:val="24"/>
              <w:szCs w:val="24"/>
            </w:rPr>
            <w:t>. Universitas Islam Negeri Sumatera Utara.</w:t>
          </w:r>
        </w:p>
        <w:p w14:paraId="4B0E0609" w14:textId="77777777" w:rsidR="006244FA" w:rsidRPr="006244FA" w:rsidRDefault="006244FA" w:rsidP="006244FA">
          <w:pPr>
            <w:autoSpaceDE w:val="0"/>
            <w:autoSpaceDN w:val="0"/>
            <w:spacing w:line="276" w:lineRule="auto"/>
            <w:ind w:hanging="480"/>
            <w:jc w:val="both"/>
            <w:divId w:val="1716000962"/>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Led, T. (1988). </w:t>
          </w:r>
          <w:r w:rsidRPr="006244FA">
            <w:rPr>
              <w:rFonts w:ascii="Times New Roman" w:eastAsia="Times New Roman" w:hAnsi="Times New Roman" w:cs="Times New Roman"/>
              <w:i/>
              <w:iCs/>
              <w:sz w:val="24"/>
              <w:szCs w:val="24"/>
            </w:rPr>
            <w:t>Catatan Pecahan Keturunan Raja Negeri Kampung Raja Dan Sanak Keluarganya</w:t>
          </w:r>
          <w:r w:rsidRPr="006244FA">
            <w:rPr>
              <w:rFonts w:ascii="Times New Roman" w:eastAsia="Times New Roman" w:hAnsi="Times New Roman" w:cs="Times New Roman"/>
              <w:sz w:val="24"/>
              <w:szCs w:val="24"/>
            </w:rPr>
            <w:t>.</w:t>
          </w:r>
        </w:p>
        <w:p w14:paraId="740A55F1" w14:textId="77777777" w:rsidR="006244FA" w:rsidRPr="006244FA" w:rsidRDefault="006244FA" w:rsidP="006244FA">
          <w:pPr>
            <w:autoSpaceDE w:val="0"/>
            <w:autoSpaceDN w:val="0"/>
            <w:spacing w:line="276" w:lineRule="auto"/>
            <w:ind w:hanging="480"/>
            <w:jc w:val="both"/>
            <w:divId w:val="1666278463"/>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Ricklefs, M. C. (2005). </w:t>
          </w:r>
          <w:r w:rsidRPr="006244FA">
            <w:rPr>
              <w:rFonts w:ascii="Times New Roman" w:eastAsia="Times New Roman" w:hAnsi="Times New Roman" w:cs="Times New Roman"/>
              <w:i/>
              <w:iCs/>
              <w:sz w:val="24"/>
              <w:szCs w:val="24"/>
            </w:rPr>
            <w:t>Sejarah Indonesia Modern 1200-2004</w:t>
          </w:r>
          <w:r w:rsidRPr="006244FA">
            <w:rPr>
              <w:rFonts w:ascii="Times New Roman" w:eastAsia="Times New Roman" w:hAnsi="Times New Roman" w:cs="Times New Roman"/>
              <w:sz w:val="24"/>
              <w:szCs w:val="24"/>
            </w:rPr>
            <w:t xml:space="preserve"> (Pertama). PT. Serambi Ilmu Semesta.</w:t>
          </w:r>
        </w:p>
        <w:p w14:paraId="4B8FF41D" w14:textId="77777777" w:rsidR="006244FA" w:rsidRPr="006244FA" w:rsidRDefault="006244FA" w:rsidP="006244FA">
          <w:pPr>
            <w:autoSpaceDE w:val="0"/>
            <w:autoSpaceDN w:val="0"/>
            <w:spacing w:line="276" w:lineRule="auto"/>
            <w:ind w:hanging="480"/>
            <w:jc w:val="both"/>
            <w:divId w:val="1961495695"/>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Sinar, tengku lukman. (2006). </w:t>
          </w:r>
          <w:r w:rsidRPr="006244FA">
            <w:rPr>
              <w:rFonts w:ascii="Times New Roman" w:eastAsia="Times New Roman" w:hAnsi="Times New Roman" w:cs="Times New Roman"/>
              <w:i/>
              <w:iCs/>
              <w:sz w:val="24"/>
              <w:szCs w:val="24"/>
            </w:rPr>
            <w:t>Bangun dan Runtuhnya Kerajaan Melayu di Sumatera Timur</w:t>
          </w:r>
          <w:r w:rsidRPr="006244FA">
            <w:rPr>
              <w:rFonts w:ascii="Times New Roman" w:eastAsia="Times New Roman" w:hAnsi="Times New Roman" w:cs="Times New Roman"/>
              <w:sz w:val="24"/>
              <w:szCs w:val="24"/>
            </w:rPr>
            <w:t>. yayasan kesultanan serdang.</w:t>
          </w:r>
        </w:p>
        <w:p w14:paraId="6C94D639" w14:textId="77777777" w:rsidR="006244FA" w:rsidRPr="006244FA" w:rsidRDefault="006244FA" w:rsidP="006244FA">
          <w:pPr>
            <w:autoSpaceDE w:val="0"/>
            <w:autoSpaceDN w:val="0"/>
            <w:spacing w:line="276" w:lineRule="auto"/>
            <w:ind w:hanging="480"/>
            <w:jc w:val="both"/>
            <w:divId w:val="1161041591"/>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lastRenderedPageBreak/>
            <w:t xml:space="preserve">Soebijantoro. (2013). Undang-Undang Benda Cagar Budaya Di Era Otonomi Daerah (Suatu Harapan Dan Tantangan). </w:t>
          </w:r>
          <w:r w:rsidRPr="006244FA">
            <w:rPr>
              <w:rFonts w:ascii="Times New Roman" w:eastAsia="Times New Roman" w:hAnsi="Times New Roman" w:cs="Times New Roman"/>
              <w:i/>
              <w:iCs/>
              <w:sz w:val="24"/>
              <w:szCs w:val="24"/>
            </w:rPr>
            <w:t>Agastya Jurnal Sejarah Dan Pembelajarannya</w:t>
          </w:r>
          <w:r w:rsidRPr="006244FA">
            <w:rPr>
              <w:rFonts w:ascii="Times New Roman" w:eastAsia="Times New Roman" w:hAnsi="Times New Roman" w:cs="Times New Roman"/>
              <w:sz w:val="24"/>
              <w:szCs w:val="24"/>
            </w:rPr>
            <w:t xml:space="preserve">, </w:t>
          </w:r>
          <w:r w:rsidRPr="006244FA">
            <w:rPr>
              <w:rFonts w:ascii="Times New Roman" w:eastAsia="Times New Roman" w:hAnsi="Times New Roman" w:cs="Times New Roman"/>
              <w:i/>
              <w:iCs/>
              <w:sz w:val="24"/>
              <w:szCs w:val="24"/>
            </w:rPr>
            <w:t>03</w:t>
          </w:r>
          <w:r w:rsidRPr="006244FA">
            <w:rPr>
              <w:rFonts w:ascii="Times New Roman" w:eastAsia="Times New Roman" w:hAnsi="Times New Roman" w:cs="Times New Roman"/>
              <w:sz w:val="24"/>
              <w:szCs w:val="24"/>
            </w:rPr>
            <w:t>(01).</w:t>
          </w:r>
        </w:p>
        <w:p w14:paraId="24EB32CF" w14:textId="77777777" w:rsidR="006244FA" w:rsidRPr="006244FA" w:rsidRDefault="006244FA" w:rsidP="006244FA">
          <w:pPr>
            <w:autoSpaceDE w:val="0"/>
            <w:autoSpaceDN w:val="0"/>
            <w:spacing w:line="276" w:lineRule="auto"/>
            <w:ind w:hanging="480"/>
            <w:jc w:val="both"/>
            <w:divId w:val="1780224363"/>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Wardah, E. S. (2014). Metode Penelitian Sejarah. </w:t>
          </w:r>
          <w:r w:rsidRPr="006244FA">
            <w:rPr>
              <w:rFonts w:ascii="Times New Roman" w:eastAsia="Times New Roman" w:hAnsi="Times New Roman" w:cs="Times New Roman"/>
              <w:i/>
              <w:iCs/>
              <w:sz w:val="24"/>
              <w:szCs w:val="24"/>
            </w:rPr>
            <w:t>Tsaqofah</w:t>
          </w:r>
          <w:r w:rsidRPr="006244FA">
            <w:rPr>
              <w:rFonts w:ascii="Times New Roman" w:eastAsia="Times New Roman" w:hAnsi="Times New Roman" w:cs="Times New Roman"/>
              <w:sz w:val="24"/>
              <w:szCs w:val="24"/>
            </w:rPr>
            <w:t xml:space="preserve">, </w:t>
          </w:r>
          <w:r w:rsidRPr="006244FA">
            <w:rPr>
              <w:rFonts w:ascii="Times New Roman" w:eastAsia="Times New Roman" w:hAnsi="Times New Roman" w:cs="Times New Roman"/>
              <w:i/>
              <w:iCs/>
              <w:sz w:val="24"/>
              <w:szCs w:val="24"/>
            </w:rPr>
            <w:t>12 No. 2</w:t>
          </w:r>
          <w:r w:rsidRPr="006244FA">
            <w:rPr>
              <w:rFonts w:ascii="Times New Roman" w:eastAsia="Times New Roman" w:hAnsi="Times New Roman" w:cs="Times New Roman"/>
              <w:sz w:val="24"/>
              <w:szCs w:val="24"/>
            </w:rPr>
            <w:t>.</w:t>
          </w:r>
        </w:p>
        <w:p w14:paraId="6E08EA77" w14:textId="77777777" w:rsidR="006244FA" w:rsidRPr="006244FA" w:rsidRDefault="006244FA" w:rsidP="006244FA">
          <w:pPr>
            <w:autoSpaceDE w:val="0"/>
            <w:autoSpaceDN w:val="0"/>
            <w:spacing w:line="276" w:lineRule="auto"/>
            <w:ind w:hanging="480"/>
            <w:jc w:val="both"/>
            <w:divId w:val="953365124"/>
            <w:rPr>
              <w:rFonts w:ascii="Times New Roman" w:eastAsia="Times New Roman" w:hAnsi="Times New Roman" w:cs="Times New Roman"/>
              <w:sz w:val="24"/>
              <w:szCs w:val="24"/>
            </w:rPr>
          </w:pPr>
          <w:r w:rsidRPr="006244FA">
            <w:rPr>
              <w:rFonts w:ascii="Times New Roman" w:eastAsia="Times New Roman" w:hAnsi="Times New Roman" w:cs="Times New Roman"/>
              <w:sz w:val="24"/>
              <w:szCs w:val="24"/>
            </w:rPr>
            <w:t xml:space="preserve">Zahrina, C., Hamdani, N., Affan, M., &amp; dkk. (2014). </w:t>
          </w:r>
          <w:r w:rsidRPr="006244FA">
            <w:rPr>
              <w:rFonts w:ascii="Times New Roman" w:eastAsia="Times New Roman" w:hAnsi="Times New Roman" w:cs="Times New Roman"/>
              <w:i/>
              <w:iCs/>
              <w:sz w:val="24"/>
              <w:szCs w:val="24"/>
            </w:rPr>
            <w:t>Kisah Mesjid dari Dua Provinsi: Pemetaan Mesjid-Mesjid Bersejarah di Aceh dan Sumatera Utara</w:t>
          </w:r>
          <w:r w:rsidRPr="006244FA">
            <w:rPr>
              <w:rFonts w:ascii="Times New Roman" w:eastAsia="Times New Roman" w:hAnsi="Times New Roman" w:cs="Times New Roman"/>
              <w:sz w:val="24"/>
              <w:szCs w:val="24"/>
            </w:rPr>
            <w:t xml:space="preserve"> (R. A. Muhammad, Ed.). badan pelestarian nilai budaya banda aceh.</w:t>
          </w:r>
        </w:p>
        <w:p w14:paraId="7CD7DEC4" w14:textId="6717CB11" w:rsidR="006244FA" w:rsidRPr="006244FA" w:rsidRDefault="006244FA" w:rsidP="006244FA">
          <w:pPr>
            <w:spacing w:line="276" w:lineRule="auto"/>
            <w:jc w:val="both"/>
            <w:rPr>
              <w:rFonts w:ascii="Times New Roman" w:hAnsi="Times New Roman" w:cs="Times New Roman"/>
              <w:b/>
              <w:bCs/>
              <w:sz w:val="24"/>
              <w:szCs w:val="24"/>
              <w:lang w:val="en-US"/>
            </w:rPr>
          </w:pPr>
          <w:r w:rsidRPr="006244FA">
            <w:rPr>
              <w:rFonts w:ascii="Times New Roman" w:eastAsia="Times New Roman" w:hAnsi="Times New Roman" w:cs="Times New Roman"/>
              <w:sz w:val="24"/>
              <w:szCs w:val="24"/>
            </w:rPr>
            <w:t> </w:t>
          </w:r>
        </w:p>
      </w:sdtContent>
    </w:sdt>
    <w:p w14:paraId="71E9902B" w14:textId="77777777" w:rsidR="000205AC" w:rsidRPr="006244FA" w:rsidRDefault="000205AC" w:rsidP="006244FA">
      <w:pPr>
        <w:spacing w:line="276" w:lineRule="auto"/>
        <w:ind w:firstLine="720"/>
        <w:jc w:val="both"/>
        <w:rPr>
          <w:rFonts w:ascii="Times New Roman" w:hAnsi="Times New Roman" w:cs="Times New Roman"/>
          <w:sz w:val="24"/>
          <w:szCs w:val="24"/>
          <w:lang w:val="en-US"/>
        </w:rPr>
      </w:pPr>
    </w:p>
    <w:p w14:paraId="4ADED587" w14:textId="77777777" w:rsidR="000205AC" w:rsidRPr="006244FA" w:rsidRDefault="000205AC" w:rsidP="000205AC">
      <w:pPr>
        <w:spacing w:line="360" w:lineRule="auto"/>
        <w:ind w:firstLine="720"/>
        <w:jc w:val="both"/>
        <w:rPr>
          <w:rFonts w:ascii="Times New Roman" w:hAnsi="Times New Roman" w:cs="Times New Roman"/>
          <w:sz w:val="24"/>
          <w:szCs w:val="24"/>
        </w:rPr>
      </w:pPr>
    </w:p>
    <w:p w14:paraId="3ABE9B1F" w14:textId="77777777" w:rsidR="000205AC" w:rsidRPr="006244FA" w:rsidRDefault="000205AC" w:rsidP="000205AC">
      <w:pPr>
        <w:spacing w:line="360" w:lineRule="auto"/>
        <w:ind w:firstLine="720"/>
        <w:jc w:val="both"/>
        <w:rPr>
          <w:rFonts w:ascii="Times New Roman" w:hAnsi="Times New Roman" w:cs="Times New Roman"/>
          <w:sz w:val="24"/>
          <w:szCs w:val="24"/>
          <w:lang w:val="en-US"/>
        </w:rPr>
      </w:pPr>
    </w:p>
    <w:p w14:paraId="217048E4" w14:textId="77777777" w:rsidR="001964C5" w:rsidRPr="006244FA" w:rsidRDefault="001964C5" w:rsidP="001964C5">
      <w:pPr>
        <w:spacing w:line="360" w:lineRule="auto"/>
        <w:ind w:firstLine="720"/>
        <w:jc w:val="both"/>
        <w:rPr>
          <w:rFonts w:ascii="Times New Roman" w:hAnsi="Times New Roman" w:cs="Times New Roman"/>
          <w:sz w:val="24"/>
          <w:szCs w:val="24"/>
          <w:lang w:val="en-US"/>
        </w:rPr>
      </w:pPr>
    </w:p>
    <w:p w14:paraId="5D522D80" w14:textId="07B2FC61" w:rsidR="00E25B28" w:rsidRPr="006244FA" w:rsidRDefault="00E25B28" w:rsidP="00E25B28">
      <w:pPr>
        <w:spacing w:line="360" w:lineRule="auto"/>
        <w:ind w:firstLine="360"/>
        <w:jc w:val="both"/>
        <w:rPr>
          <w:rFonts w:ascii="Times New Roman" w:hAnsi="Times New Roman" w:cs="Times New Roman"/>
          <w:sz w:val="24"/>
          <w:szCs w:val="24"/>
          <w:lang w:val="en-US"/>
        </w:rPr>
      </w:pPr>
    </w:p>
    <w:p w14:paraId="4947AA04" w14:textId="77777777" w:rsidR="00E25B28" w:rsidRPr="006244FA" w:rsidRDefault="00E25B28" w:rsidP="00E25B28">
      <w:pPr>
        <w:spacing w:line="360" w:lineRule="auto"/>
        <w:ind w:firstLine="720"/>
        <w:jc w:val="both"/>
        <w:rPr>
          <w:rFonts w:ascii="Times New Roman" w:hAnsi="Times New Roman" w:cs="Times New Roman"/>
          <w:b/>
          <w:bCs/>
          <w:sz w:val="24"/>
          <w:szCs w:val="24"/>
          <w:lang w:val="en-US"/>
        </w:rPr>
      </w:pPr>
    </w:p>
    <w:sectPr w:rsidR="00E25B28" w:rsidRPr="006244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06FB" w14:textId="77777777" w:rsidR="007C4E59" w:rsidRDefault="007C4E59" w:rsidP="003C61D4">
      <w:pPr>
        <w:spacing w:after="0" w:line="240" w:lineRule="auto"/>
      </w:pPr>
      <w:r>
        <w:separator/>
      </w:r>
    </w:p>
  </w:endnote>
  <w:endnote w:type="continuationSeparator" w:id="0">
    <w:p w14:paraId="6094E105" w14:textId="77777777" w:rsidR="007C4E59" w:rsidRDefault="007C4E59" w:rsidP="003C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5AC9" w14:textId="77777777" w:rsidR="007C4E59" w:rsidRDefault="007C4E59" w:rsidP="003C61D4">
      <w:pPr>
        <w:spacing w:after="0" w:line="240" w:lineRule="auto"/>
      </w:pPr>
      <w:r>
        <w:separator/>
      </w:r>
    </w:p>
  </w:footnote>
  <w:footnote w:type="continuationSeparator" w:id="0">
    <w:p w14:paraId="64807E24" w14:textId="77777777" w:rsidR="007C4E59" w:rsidRDefault="007C4E59" w:rsidP="003C6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D4223"/>
    <w:multiLevelType w:val="hybridMultilevel"/>
    <w:tmpl w:val="14E4CDD0"/>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51EF082C"/>
    <w:multiLevelType w:val="hybridMultilevel"/>
    <w:tmpl w:val="7BF04A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E1B6ECA"/>
    <w:multiLevelType w:val="hybridMultilevel"/>
    <w:tmpl w:val="25FA2980"/>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76BC6A66">
      <w:start w:val="1"/>
      <w:numFmt w:val="decimal"/>
      <w:lvlText w:val="%4."/>
      <w:lvlJc w:val="left"/>
      <w:pPr>
        <w:ind w:left="3240" w:hanging="360"/>
      </w:pPr>
      <w:rPr>
        <w:b w:val="0"/>
        <w:bCs w:val="0"/>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15:restartNumberingAfterBreak="0">
    <w:nsid w:val="60E75107"/>
    <w:multiLevelType w:val="hybridMultilevel"/>
    <w:tmpl w:val="959ACE04"/>
    <w:lvl w:ilvl="0" w:tplc="F752A7D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6AB32CAF"/>
    <w:multiLevelType w:val="hybridMultilevel"/>
    <w:tmpl w:val="E8C2E984"/>
    <w:lvl w:ilvl="0" w:tplc="1EAADE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15953491">
    <w:abstractNumId w:val="3"/>
  </w:num>
  <w:num w:numId="2" w16cid:durableId="1373578422">
    <w:abstractNumId w:val="4"/>
  </w:num>
  <w:num w:numId="3" w16cid:durableId="2005936542">
    <w:abstractNumId w:val="0"/>
  </w:num>
  <w:num w:numId="4" w16cid:durableId="1143423645">
    <w:abstractNumId w:val="1"/>
  </w:num>
  <w:num w:numId="5" w16cid:durableId="759449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0B"/>
    <w:rsid w:val="000205AC"/>
    <w:rsid w:val="00125704"/>
    <w:rsid w:val="001964C5"/>
    <w:rsid w:val="001C1C0B"/>
    <w:rsid w:val="002366D1"/>
    <w:rsid w:val="003C61D4"/>
    <w:rsid w:val="006244FA"/>
    <w:rsid w:val="007C4E59"/>
    <w:rsid w:val="00936506"/>
    <w:rsid w:val="009F204A"/>
    <w:rsid w:val="00A02099"/>
    <w:rsid w:val="00AA2467"/>
    <w:rsid w:val="00D602D1"/>
    <w:rsid w:val="00E25B28"/>
    <w:rsid w:val="00E54672"/>
    <w:rsid w:val="00F54452"/>
    <w:rsid w:val="00F62DE6"/>
    <w:rsid w:val="00FD1F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3F32"/>
  <w15:chartTrackingRefBased/>
  <w15:docId w15:val="{15535B2A-19FC-4CF5-A21A-5C5E974C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61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1D4"/>
    <w:rPr>
      <w:sz w:val="20"/>
      <w:szCs w:val="20"/>
      <w:lang w:val="id-ID"/>
    </w:rPr>
  </w:style>
  <w:style w:type="character" w:styleId="FootnoteReference">
    <w:name w:val="footnote reference"/>
    <w:basedOn w:val="DefaultParagraphFont"/>
    <w:uiPriority w:val="99"/>
    <w:semiHidden/>
    <w:unhideWhenUsed/>
    <w:rsid w:val="003C61D4"/>
    <w:rPr>
      <w:vertAlign w:val="superscript"/>
    </w:rPr>
  </w:style>
  <w:style w:type="character" w:styleId="Hyperlink">
    <w:name w:val="Hyperlink"/>
    <w:basedOn w:val="DefaultParagraphFont"/>
    <w:uiPriority w:val="99"/>
    <w:unhideWhenUsed/>
    <w:rsid w:val="003C61D4"/>
    <w:rPr>
      <w:color w:val="0563C1" w:themeColor="hyperlink"/>
      <w:u w:val="single"/>
    </w:rPr>
  </w:style>
  <w:style w:type="character" w:styleId="UnresolvedMention">
    <w:name w:val="Unresolved Mention"/>
    <w:basedOn w:val="DefaultParagraphFont"/>
    <w:uiPriority w:val="99"/>
    <w:semiHidden/>
    <w:unhideWhenUsed/>
    <w:rsid w:val="003C61D4"/>
    <w:rPr>
      <w:color w:val="605E5C"/>
      <w:shd w:val="clear" w:color="auto" w:fill="E1DFDD"/>
    </w:rPr>
  </w:style>
  <w:style w:type="paragraph" w:styleId="ListParagraph">
    <w:name w:val="List Paragraph"/>
    <w:basedOn w:val="Normal"/>
    <w:link w:val="ListParagraphChar"/>
    <w:uiPriority w:val="34"/>
    <w:qFormat/>
    <w:rsid w:val="00A02099"/>
    <w:pPr>
      <w:spacing w:line="25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A02099"/>
    <w:rPr>
      <w:rFonts w:ascii="Calibri" w:eastAsia="Calibri" w:hAnsi="Calibri" w:cs="Times New Roman"/>
      <w:lang w:val="id-ID"/>
    </w:rPr>
  </w:style>
  <w:style w:type="character" w:styleId="PlaceholderText">
    <w:name w:val="Placeholder Text"/>
    <w:basedOn w:val="DefaultParagraphFont"/>
    <w:uiPriority w:val="99"/>
    <w:semiHidden/>
    <w:rsid w:val="00FD1F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6502">
      <w:bodyDiv w:val="1"/>
      <w:marLeft w:val="0"/>
      <w:marRight w:val="0"/>
      <w:marTop w:val="0"/>
      <w:marBottom w:val="0"/>
      <w:divBdr>
        <w:top w:val="none" w:sz="0" w:space="0" w:color="auto"/>
        <w:left w:val="none" w:sz="0" w:space="0" w:color="auto"/>
        <w:bottom w:val="none" w:sz="0" w:space="0" w:color="auto"/>
        <w:right w:val="none" w:sz="0" w:space="0" w:color="auto"/>
      </w:divBdr>
      <w:divsChild>
        <w:div w:id="47148470">
          <w:marLeft w:val="480"/>
          <w:marRight w:val="0"/>
          <w:marTop w:val="0"/>
          <w:marBottom w:val="0"/>
          <w:divBdr>
            <w:top w:val="none" w:sz="0" w:space="0" w:color="auto"/>
            <w:left w:val="none" w:sz="0" w:space="0" w:color="auto"/>
            <w:bottom w:val="none" w:sz="0" w:space="0" w:color="auto"/>
            <w:right w:val="none" w:sz="0" w:space="0" w:color="auto"/>
          </w:divBdr>
        </w:div>
        <w:div w:id="327636862">
          <w:marLeft w:val="480"/>
          <w:marRight w:val="0"/>
          <w:marTop w:val="0"/>
          <w:marBottom w:val="0"/>
          <w:divBdr>
            <w:top w:val="none" w:sz="0" w:space="0" w:color="auto"/>
            <w:left w:val="none" w:sz="0" w:space="0" w:color="auto"/>
            <w:bottom w:val="none" w:sz="0" w:space="0" w:color="auto"/>
            <w:right w:val="none" w:sz="0" w:space="0" w:color="auto"/>
          </w:divBdr>
        </w:div>
        <w:div w:id="788011430">
          <w:marLeft w:val="480"/>
          <w:marRight w:val="0"/>
          <w:marTop w:val="0"/>
          <w:marBottom w:val="0"/>
          <w:divBdr>
            <w:top w:val="none" w:sz="0" w:space="0" w:color="auto"/>
            <w:left w:val="none" w:sz="0" w:space="0" w:color="auto"/>
            <w:bottom w:val="none" w:sz="0" w:space="0" w:color="auto"/>
            <w:right w:val="none" w:sz="0" w:space="0" w:color="auto"/>
          </w:divBdr>
        </w:div>
        <w:div w:id="173500090">
          <w:marLeft w:val="480"/>
          <w:marRight w:val="0"/>
          <w:marTop w:val="0"/>
          <w:marBottom w:val="0"/>
          <w:divBdr>
            <w:top w:val="none" w:sz="0" w:space="0" w:color="auto"/>
            <w:left w:val="none" w:sz="0" w:space="0" w:color="auto"/>
            <w:bottom w:val="none" w:sz="0" w:space="0" w:color="auto"/>
            <w:right w:val="none" w:sz="0" w:space="0" w:color="auto"/>
          </w:divBdr>
        </w:div>
        <w:div w:id="194664076">
          <w:marLeft w:val="480"/>
          <w:marRight w:val="0"/>
          <w:marTop w:val="0"/>
          <w:marBottom w:val="0"/>
          <w:divBdr>
            <w:top w:val="none" w:sz="0" w:space="0" w:color="auto"/>
            <w:left w:val="none" w:sz="0" w:space="0" w:color="auto"/>
            <w:bottom w:val="none" w:sz="0" w:space="0" w:color="auto"/>
            <w:right w:val="none" w:sz="0" w:space="0" w:color="auto"/>
          </w:divBdr>
        </w:div>
        <w:div w:id="1716000962">
          <w:marLeft w:val="480"/>
          <w:marRight w:val="0"/>
          <w:marTop w:val="0"/>
          <w:marBottom w:val="0"/>
          <w:divBdr>
            <w:top w:val="none" w:sz="0" w:space="0" w:color="auto"/>
            <w:left w:val="none" w:sz="0" w:space="0" w:color="auto"/>
            <w:bottom w:val="none" w:sz="0" w:space="0" w:color="auto"/>
            <w:right w:val="none" w:sz="0" w:space="0" w:color="auto"/>
          </w:divBdr>
        </w:div>
        <w:div w:id="1666278463">
          <w:marLeft w:val="480"/>
          <w:marRight w:val="0"/>
          <w:marTop w:val="0"/>
          <w:marBottom w:val="0"/>
          <w:divBdr>
            <w:top w:val="none" w:sz="0" w:space="0" w:color="auto"/>
            <w:left w:val="none" w:sz="0" w:space="0" w:color="auto"/>
            <w:bottom w:val="none" w:sz="0" w:space="0" w:color="auto"/>
            <w:right w:val="none" w:sz="0" w:space="0" w:color="auto"/>
          </w:divBdr>
        </w:div>
        <w:div w:id="1961495695">
          <w:marLeft w:val="480"/>
          <w:marRight w:val="0"/>
          <w:marTop w:val="0"/>
          <w:marBottom w:val="0"/>
          <w:divBdr>
            <w:top w:val="none" w:sz="0" w:space="0" w:color="auto"/>
            <w:left w:val="none" w:sz="0" w:space="0" w:color="auto"/>
            <w:bottom w:val="none" w:sz="0" w:space="0" w:color="auto"/>
            <w:right w:val="none" w:sz="0" w:space="0" w:color="auto"/>
          </w:divBdr>
        </w:div>
        <w:div w:id="1161041591">
          <w:marLeft w:val="480"/>
          <w:marRight w:val="0"/>
          <w:marTop w:val="0"/>
          <w:marBottom w:val="0"/>
          <w:divBdr>
            <w:top w:val="none" w:sz="0" w:space="0" w:color="auto"/>
            <w:left w:val="none" w:sz="0" w:space="0" w:color="auto"/>
            <w:bottom w:val="none" w:sz="0" w:space="0" w:color="auto"/>
            <w:right w:val="none" w:sz="0" w:space="0" w:color="auto"/>
          </w:divBdr>
        </w:div>
        <w:div w:id="1780224363">
          <w:marLeft w:val="480"/>
          <w:marRight w:val="0"/>
          <w:marTop w:val="0"/>
          <w:marBottom w:val="0"/>
          <w:divBdr>
            <w:top w:val="none" w:sz="0" w:space="0" w:color="auto"/>
            <w:left w:val="none" w:sz="0" w:space="0" w:color="auto"/>
            <w:bottom w:val="none" w:sz="0" w:space="0" w:color="auto"/>
            <w:right w:val="none" w:sz="0" w:space="0" w:color="auto"/>
          </w:divBdr>
        </w:div>
        <w:div w:id="953365124">
          <w:marLeft w:val="480"/>
          <w:marRight w:val="0"/>
          <w:marTop w:val="0"/>
          <w:marBottom w:val="0"/>
          <w:divBdr>
            <w:top w:val="none" w:sz="0" w:space="0" w:color="auto"/>
            <w:left w:val="none" w:sz="0" w:space="0" w:color="auto"/>
            <w:bottom w:val="none" w:sz="0" w:space="0" w:color="auto"/>
            <w:right w:val="none" w:sz="0" w:space="0" w:color="auto"/>
          </w:divBdr>
        </w:div>
      </w:divsChild>
    </w:div>
    <w:div w:id="317076020">
      <w:bodyDiv w:val="1"/>
      <w:marLeft w:val="0"/>
      <w:marRight w:val="0"/>
      <w:marTop w:val="0"/>
      <w:marBottom w:val="0"/>
      <w:divBdr>
        <w:top w:val="none" w:sz="0" w:space="0" w:color="auto"/>
        <w:left w:val="none" w:sz="0" w:space="0" w:color="auto"/>
        <w:bottom w:val="none" w:sz="0" w:space="0" w:color="auto"/>
        <w:right w:val="none" w:sz="0" w:space="0" w:color="auto"/>
      </w:divBdr>
    </w:div>
    <w:div w:id="432364385">
      <w:bodyDiv w:val="1"/>
      <w:marLeft w:val="0"/>
      <w:marRight w:val="0"/>
      <w:marTop w:val="0"/>
      <w:marBottom w:val="0"/>
      <w:divBdr>
        <w:top w:val="none" w:sz="0" w:space="0" w:color="auto"/>
        <w:left w:val="none" w:sz="0" w:space="0" w:color="auto"/>
        <w:bottom w:val="none" w:sz="0" w:space="0" w:color="auto"/>
        <w:right w:val="none" w:sz="0" w:space="0" w:color="auto"/>
      </w:divBdr>
    </w:div>
    <w:div w:id="852190758">
      <w:bodyDiv w:val="1"/>
      <w:marLeft w:val="0"/>
      <w:marRight w:val="0"/>
      <w:marTop w:val="0"/>
      <w:marBottom w:val="0"/>
      <w:divBdr>
        <w:top w:val="none" w:sz="0" w:space="0" w:color="auto"/>
        <w:left w:val="none" w:sz="0" w:space="0" w:color="auto"/>
        <w:bottom w:val="none" w:sz="0" w:space="0" w:color="auto"/>
        <w:right w:val="none" w:sz="0" w:space="0" w:color="auto"/>
      </w:divBdr>
    </w:div>
    <w:div w:id="1552109412">
      <w:bodyDiv w:val="1"/>
      <w:marLeft w:val="0"/>
      <w:marRight w:val="0"/>
      <w:marTop w:val="0"/>
      <w:marBottom w:val="0"/>
      <w:divBdr>
        <w:top w:val="none" w:sz="0" w:space="0" w:color="auto"/>
        <w:left w:val="none" w:sz="0" w:space="0" w:color="auto"/>
        <w:bottom w:val="none" w:sz="0" w:space="0" w:color="auto"/>
        <w:right w:val="none" w:sz="0" w:space="0" w:color="auto"/>
      </w:divBdr>
    </w:div>
    <w:div w:id="1603295648">
      <w:bodyDiv w:val="1"/>
      <w:marLeft w:val="0"/>
      <w:marRight w:val="0"/>
      <w:marTop w:val="0"/>
      <w:marBottom w:val="0"/>
      <w:divBdr>
        <w:top w:val="none" w:sz="0" w:space="0" w:color="auto"/>
        <w:left w:val="none" w:sz="0" w:space="0" w:color="auto"/>
        <w:bottom w:val="none" w:sz="0" w:space="0" w:color="auto"/>
        <w:right w:val="none" w:sz="0" w:space="0" w:color="auto"/>
      </w:divBdr>
    </w:div>
    <w:div w:id="1621376901">
      <w:bodyDiv w:val="1"/>
      <w:marLeft w:val="0"/>
      <w:marRight w:val="0"/>
      <w:marTop w:val="0"/>
      <w:marBottom w:val="0"/>
      <w:divBdr>
        <w:top w:val="none" w:sz="0" w:space="0" w:color="auto"/>
        <w:left w:val="none" w:sz="0" w:space="0" w:color="auto"/>
        <w:bottom w:val="none" w:sz="0" w:space="0" w:color="auto"/>
        <w:right w:val="none" w:sz="0" w:space="0" w:color="auto"/>
      </w:divBdr>
    </w:div>
    <w:div w:id="21301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heranurtandinalasmini@gmail.com" TargetMode="External"/><Relationship Id="rId13" Type="http://schemas.openxmlformats.org/officeDocument/2006/relationships/hyperlink" Target="http://www.jurnal.unublitar.ac.id/index.php/brili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nal.unublitar.ac.id/index.php/brilian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yusrasiregar@gmail.com" TargetMode="External"/><Relationship Id="rId4" Type="http://schemas.openxmlformats.org/officeDocument/2006/relationships/settings" Target="settings.xml"/><Relationship Id="rId9" Type="http://schemas.openxmlformats.org/officeDocument/2006/relationships/hyperlink" Target="mailto:daulaymaraimbang@yahoo.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89A8EEF-A110-4005-BDDF-0F8F0F033C56}"/>
      </w:docPartPr>
      <w:docPartBody>
        <w:p w:rsidR="00000000" w:rsidRDefault="009534F7">
          <w:r w:rsidRPr="007D39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F7"/>
    <w:rsid w:val="005A786A"/>
    <w:rsid w:val="009534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4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3DB38B-8BA2-4DC8-9429-9E0F312229A5}">
  <we:reference id="wa104382081" version="1.55.1.0" store="en-US" storeType="OMEX"/>
  <we:alternateReferences>
    <we:reference id="wa104382081" version="1.55.1.0" store="WA104382081" storeType="OMEX"/>
  </we:alternateReferences>
  <we:properties>
    <we:property name="MENDELEY_CITATIONS" value="[{&quot;citationID&quot;:&quot;MENDELEY_CITATION_eac50233-1879-4718-95b6-3ab5ab7a1a38&quot;,&quot;properties&quot;:{&quot;noteIndex&quot;:0},&quot;isEdited&quot;:false,&quot;manualOverride&quot;:{&quot;isManuallyOverridden&quot;:false,&quot;citeprocText&quot;:&quot;(Kiswinarso &amp;#38; Hanif, 2016)&quot;,&quot;manualOverrideText&quot;:&quot;&quot;},&quot;citationTag&quot;:&quot;MENDELEY_CITATION_v3_eyJjaXRhdGlvbklEIjoiTUVOREVMRVlfQ0lUQVRJT05fZWFjNTAyMzMtMTg3OS00NzE4LTk1YjYtM2FiNWFiN2ExYTM4IiwicHJvcGVydGllcyI6eyJub3RlSW5kZXgiOjB9LCJpc0VkaXRlZCI6ZmFsc2UsIm1hbnVhbE92ZXJyaWRlIjp7ImlzTWFudWFsbHlPdmVycmlkZGVuIjpmYWxzZSwiY2l0ZXByb2NUZXh0IjoiKEtpc3dpbmFyc28gJiMzODsgSGFuaWYsIDIwMTYpIiwibWFudWFsT3ZlcnJpZGVUZXh0IjoiIn0sImNpdGF0aW9uSXRlbXMiOlt7ImlkIjoiMTA4NDYyMjItNTRmOC0zMWRlLWE1NDktMjY3MTQ3NDM4ZDc0IiwiaXRlbURhdGEiOnsidHlwZSI6ImFydGljbGUtam91cm5hbCIsImlkIjoiMTA4NDYyMjItNTRmOC0zMWRlLWE1NDktMjY3MTQ3NDM4ZDc0IiwidGl0bGUiOiJLZWJpamFrYW4gUGVtZXJpbnRhaCBLYWJ1cGF0ZW4gUG9ub3JvZ28gRGFsYW0gUGVsZXN0YXJpYW4gU2l0dXMgUGVuaW5nZ2FsYW4gU2VqYXJhaCBUYWh1biAyMDAwLTIwMTUiLCJhdXRob3IiOlt7ImZhbWlseSI6Iktpc3dpbmFyc28iLCJnaXZlbiI6IkhlbXkiLCJwYXJzZS1uYW1lcyI6ZmFsc2UsImRyb3BwaW5nLXBhcnRpY2xlIjoiIiwibm9uLWRyb3BwaW5nLXBhcnRpY2xlIjoiIn0seyJmYW1pbHkiOiJIYW5pZiIsImdpdmVuIjoiTXVoYW1tYWQiLCJwYXJzZS1uYW1lcyI6ZmFsc2UsImRyb3BwaW5nLXBhcnRpY2xlIjoiIiwibm9uLWRyb3BwaW5nLXBhcnRpY2xlIjoiIn1dLCJjb250YWluZXItdGl0bGUiOiJBZ2FzdHlhOiBKdXJuYWwgU2VqYXJhaCBEYW4gUGVtYmVsYWphcmFubnlhIiwiRE9JIjoiMTAuMjUyNzMvYWpzcC52NmkwMS44ODIiLCJJU1NOIjoiMjA4Ny04OTA3IiwiaXNzdWVkIjp7ImRhdGUtcGFydHMiOltbMjAxNl1dfSwicGFnZSI6IjY1IiwiYWJzdHJhY3QiOiI8cD5QZW5lbGl0aWFuIGluaSBiZXJ0dWp1YW4gdW50dWsgbWVuZ2V0YWh1aSBrZWJpamFrYW4gUGVtZXJpbnRhaCBLYWJ1cGF0ZW4gUG9ub3JvZ28gRGFsYW0gUGVsZXN0YXJpYW4gU2l0dXMgUGVuaW5nZ2FsYW4gU2VqYXJhaC4gTG9rYXNpIHBlbmVsaXRpYW4gaW5pIGRpIHdpbGF5YWggS2FidXBhdGVuIFBvbm9yb2dvIGRhbiBkaSBraHVzdXNrYW4gZGkgd2lsYXlhaCB5YW5nIHRlcmRhcGF0IHNpdHVzIHBlbmluZ2dhbGFuIHNlamFyYWguIFBlbmVsaXRpYW4gaW5pIG1lbmdndW5ha2FuIHBlbmRla2F0YW4ga3VhbGl0YXRpZiBkZW5nYW4gamVuaXMgcGVuZWxpdGlhbiBkZXNrcmlwdGlmLiBzdW1iZXIgZGF0YSB5YW5nIGRpZ3VuYWthbiBkYWxhbSBwZW5lbGl0aWFuIGluaSBhZGFsYWggc3VtYmVyIGRhdGEgcHJpbWVyIGRhbiBzZWt1bmRlci4gUGVuZ3VtcHVsYW4gZGF0YSBtZW5nZ3VuYWthbiBvYnNlcnZhc2ksIHdhd2FuY2FyYSBkYW4gZG9rdW1lbnRhc2kuIFZhbGlkYXNpIHlhbmcgZGlndW5ha2FuIGRhbGFtIHVudHVrIG1lbmd1amkga2ViZW5hcmFuIGRhdGEgbWVuZ2d1bmFrYW4gdHJpYW5ndWxhc2kgc3VtYmVyIHBlbmVsaXRpYW4sIHNlZGFuZ2thbiBhbmFsaXNpcyBkYXRhIG1lbmdndW5ha2FuIGFuYWxpc2lzIGRhdGEgbW9kZWwgaW50ZXJha3RpZi4gSGFzaWwgcGVuZWxpdGlhbiB5YW5nIGRpcGVyb2xlaCBhZGFsYWggc2ViYWdhaSBiZXJpa3V0IDoga2ViaWpha2FuIHBlbWVyaW50YWggS2FidXBhdGVuIFBvbm9yb2dvIGRhbGFtIHBlbGVzdGFyaWFuIHNpdHVzIHBlbmluZ2dhbGFuIHNlamFyYWggbWVuZ2FjdSBwYWRhIFVuZGFuZy1VbmRhbmcgUmVwdWJsaWsgSW5kb25lc2lhIE5vLiAxMSBUYWh1biAyMDEwIFRlbnRhbmcgQ2FnYXIgQnVkYXlhLiBEaW5hcyBLZWJ1ZGF5YWFuIFBhcml3aXNhdGEgUGVtdWRhIGRhbiBPbGFocmFnYSBhZGFsYWggQmFkYW4gRGluYXMgeWFuZyBiZXJwZXJhbiBsYW5nc3VuZyBkYWxhbSBwZW5hbmdhbmFuIHBlbGVzdGFyaWFuIHNpdHVzIHBlbmluZ2dhbGFuIHNlamFyYWguIERhbGFtIG1lbmd1cGF5YWthbiBwZWxlc3RhcmlhbiBzaXR1cyBwZW5pbmdnYWxhbiBzZWphcmFoIFBlbWVyaW50YWggS2FidXBhdGVuIFBvbm9yb2dvIGJla2VyamEgc2FuZ2F0IGxhbWJhbiBrYXJlbmEgbWFzaWggYWRhbnlhIGthc3VzLWthc3VzIHlhbmcgbWVuZ2FuY2FtIGtlYmVyYWRhYW4gd2FyaXNhbiBidWRheWEgdGVyc2VidXQuwqAgU2VtZW50YXJhIGJhcnUgMiBzYW1wYWkgMyB0YWh1biBpbmkgYWRhIGtlc2VyaXVzYW4gZGFyaSBwZW1lcmludGFoLiBQZW1lcmludGFoIEthYnVwYXRlbiBQb25vcm9nbyBtZW5ndXBheWFrYW4gYWRhbnlhIHBlbmRhdGFhbiB5YW5nIHRlcnN0cnVrdHVyLCBrYXJlbmEgc2ViZWx1bW55YSBiZWx1bSBhZGEgcGVtYnVrdWFuIHVudHVrIGtldGVyYW5nYW4ga2ViZW5kYWFuIGNhZ2FyIGJ1ZGF5YS4gUGVuZ2FkYWFuIEJhbGFpIFBlbnllbGFtYXRhbiBCZW5kYSBDYWdhciBCdWRheWEgb2xlaCBQZW1lcmludGFoIGtvdGEgc3VkYWggZGl1cGF5YWthbi4gVXBheWEgcGVtZXJpbnRhaCB0ZXJzZWJ1dCBtZXJ1cGFrYW4gc2FsYWggc2F0dSBsYW5na2FoIHVudHVrIG1lbmphZ2EsIG1lbWJlcmRheWFrYW4sIGRhbiBwZW1hbmZhYXRhbiB5YW5nIGxlYmloIG1ha3NpbWFsLiBTZWhpbmdnYSBkaWhhcmFwa2FuIGtlYmlqYWthbiBwZW1lcmludGFoIGRhcGF0IG1lbmdvcHRpbWFsa2FuIHBlcmxpbmR1bmdhbiBzaXR1cyBwZW5pbmdnYWxhbiBzZWphcmFoIGFnYXIgbWFtcHUgZGltYW5mYWF0a2FuIG9sZWggbWFzeWFyYWthdCB1bXVtIGtodXN1c255YSBtYXN5YXJha2F0IEthcHViYXRlbiBQb25vcm9nby48L3A+IiwiaXNzdWUiOiIwMSIsInZvbHVtZSI6IjYiLCJjb250YWluZXItdGl0bGUtc2hvcnQiOiIifSwiaXNUZW1wb3JhcnkiOmZhbHNlfV19&quot;,&quot;citationItems&quot;:[{&quot;id&quot;:&quot;10846222-54f8-31de-a549-267147438d74&quot;,&quot;itemData&quot;:{&quot;type&quot;:&quot;article-journal&quot;,&quot;id&quot;:&quot;10846222-54f8-31de-a549-267147438d74&quot;,&quot;title&quot;:&quot;Kebijakan Pemerintah Kabupaten Ponorogo Dalam Pelestarian Situs Peninggalan Sejarah Tahun 2000-2015&quot;,&quot;author&quot;:[{&quot;family&quot;:&quot;Kiswinarso&quot;,&quot;given&quot;:&quot;Hemy&quot;,&quot;parse-names&quot;:false,&quot;dropping-particle&quot;:&quot;&quot;,&quot;non-dropping-particle&quot;:&quot;&quot;},{&quot;family&quot;:&quot;Hanif&quot;,&quot;given&quot;:&quot;Muhammad&quot;,&quot;parse-names&quot;:false,&quot;dropping-particle&quot;:&quot;&quot;,&quot;non-dropping-particle&quot;:&quot;&quot;}],&quot;container-title&quot;:&quot;Agastya: Jurnal Sejarah Dan Pembelajarannya&quot;,&quot;DOI&quot;:&quot;10.25273/ajsp.v6i01.882&quot;,&quot;ISSN&quot;:&quot;2087-8907&quot;,&quot;issued&quot;:{&quot;date-parts&quot;:[[2016]]},&quot;page&quot;:&quot;65&quot;,&quot;abstract&quot;:&quot;&lt;p&gt;Penelitian ini bertujuan untuk mengetahui kebijakan Pemerintah Kabupaten Ponorogo Dalam Pelestarian Situs Peninggalan Sejarah. Lokasi penelitian ini di wilayah Kabupaten Ponorogo dan di khususkan di wilayah yang terdapat situs peninggalan sejarah. Penelitian ini menggunakan pendekatan kualitatif dengan jenis penelitian deskriptif. sumber data yang digunakan dalam penelitian ini adalah sumber data primer dan sekunder. Pengumpulan data menggunakan observasi, wawancara dan dokumentasi. Validasi yang digunakan dalam untuk menguji kebenaran data menggunakan triangulasi sumber penelitian, sedangkan analisis data menggunakan analisis data model interaktif. Hasil penelitian yang diperoleh adalah sebagai berikut : kebijakan pemerintah Kabupaten Ponorogo dalam pelestarian situs peninggalan sejarah mengacu pada Undang-Undang Republik Indonesia No. 11 Tahun 2010 Tentang Cagar Budaya. Dinas Kebudayaan Pariwisata Pemuda dan Olahraga adalah Badan Dinas yang berperan langsung dalam penanganan pelestarian situs peninggalan sejarah. Dalam mengupayakan pelestarian situs peninggalan sejarah Pemerintah Kabupaten Ponorogo bekerja sangat lamban karena masih adanya kasus-kasus yang mengancam keberadaan warisan budaya tersebut.  Sementara baru 2 sampai 3 tahun ini ada keseriusan dari pemerintah. Pemerintah Kabupaten Ponorogo mengupayakan adanya pendataan yang terstruktur, karena sebelumnya belum ada pembukuan untuk keterangan kebendaan cagar budaya. Pengadaan Balai Penyelamatan Benda Cagar Budaya oleh Pemerintah kota sudah diupayakan. Upaya pemerintah tersebut merupakan salah satu langkah untuk menjaga, memberdayakan, dan pemanfaatan yang lebih maksimal. Sehingga diharapkan kebijakan pemerintah dapat mengoptimalkan perlindungan situs peninggalan sejarah agar mampu dimanfaatkan oleh masyarakat umum khususnya masyarakat Kapubaten Ponorogo.&lt;/p&gt;&quot;,&quot;issue&quot;:&quot;01&quot;,&quot;volume&quot;:&quot;6&quot;,&quot;container-title-short&quot;:&quot;&quot;},&quot;isTemporary&quot;:false}]},{&quot;citationID&quot;:&quot;MENDELEY_CITATION_49a4d08b-73c9-4fdd-ac13-e7e9a3cc6a81&quot;,&quot;properties&quot;:{&quot;noteIndex&quot;:0},&quot;isEdited&quot;:false,&quot;manualOverride&quot;:{&quot;isManuallyOverridden&quot;:false,&quot;citeprocText&quot;:&quot;(Kementerian Pendidikan dan Kebudayaan, 2010)&quot;,&quot;manualOverrideText&quot;:&quot;&quot;},&quot;citationTag&quot;:&quot;MENDELEY_CITATION_v3_eyJjaXRhdGlvbklEIjoiTUVOREVMRVlfQ0lUQVRJT05fNDlhNGQwOGItNzNjOS00ZmRkLWFjMTMtZTdlOWEzY2M2YTgxIiwicHJvcGVydGllcyI6eyJub3RlSW5kZXgiOjB9LCJpc0VkaXRlZCI6ZmFsc2UsIm1hbnVhbE92ZXJyaWRlIjp7ImlzTWFudWFsbHlPdmVycmlkZGVuIjpmYWxzZSwiY2l0ZXByb2NUZXh0IjoiKEtlbWVudGVyaWFuIFBlbmRpZGlrYW4gZGFuIEtlYnVkYXlhYW4sIDIwMTApIiwibWFudWFsT3ZlcnJpZGVUZXh0IjoiIn0sImNpdGF0aW9uSXRlbXMiOlt7ImlkIjoiMmM3ZGYzYzAtOTUwNi0zY2U4LWI1MDMtOWI0YzUwMDQxNTNiIiwiaXRlbURhdGEiOnsidHlwZSI6ImFydGljbGUiLCJpZCI6IjJjN2RmM2MwLTk1MDYtM2NlOC1iNTAzLTliNGM1MDA0MTUzYiIsInRpdGxlIjoiVW5kYW5nLVVuZGFuZyBOTy4gMTEgVGFodW4gMjAxMCBUZW50YW5nIENhZ2FyIEJ1ZGF5YSIsImF1dGhvciI6W3siZmFtaWx5IjoiS2VtZW50ZXJpYW4gUGVuZGlkaWthbiBkYW4gS2VidWRheWFhbiIsImdpdmVuIjoiIiwicGFyc2UtbmFtZXMiOmZhbHNlLCJkcm9wcGluZy1wYXJ0aWNsZSI6IiIsIm5vbi1kcm9wcGluZy1wYXJ0aWNsZSI6IiJ9XSwiaXNzdWVkIjp7ImRhdGUtcGFydHMiOltbMjAxMF1dfSwicHVibGlzaGVyLXBsYWNlIjoiSmFrYXJ0YSIsInB1Ymxpc2hlciI6IkRpcmVrdG9yYXQgSmVuZGVyYWwgU2VqYXJhaCBEYW4gS2VidWRheWFhbiIsImNvbnRhaW5lci10aXRsZS1zaG9ydCI6IiJ9LCJpc1RlbXBvcmFyeSI6ZmFsc2V9XX0=&quot;,&quot;citationItems&quot;:[{&quot;id&quot;:&quot;2c7df3c0-9506-3ce8-b503-9b4c5004153b&quot;,&quot;itemData&quot;:{&quot;type&quot;:&quot;article&quot;,&quot;id&quot;:&quot;2c7df3c0-9506-3ce8-b503-9b4c5004153b&quot;,&quot;title&quot;:&quot;Undang-Undang NO. 11 Tahun 2010 Tentang Cagar Budaya&quot;,&quot;author&quot;:[{&quot;family&quot;:&quot;Kementerian Pendidikan dan Kebudayaan&quot;,&quot;given&quot;:&quot;&quot;,&quot;parse-names&quot;:false,&quot;dropping-particle&quot;:&quot;&quot;,&quot;non-dropping-particle&quot;:&quot;&quot;}],&quot;issued&quot;:{&quot;date-parts&quot;:[[2010]]},&quot;publisher-place&quot;:&quot;Jakarta&quot;,&quot;publisher&quot;:&quot;Direktorat Jenderal Sejarah Dan Kebudayaan&quot;,&quot;container-title-short&quot;:&quot;&quot;},&quot;isTemporary&quot;:false}]},{&quot;citationID&quot;:&quot;MENDELEY_CITATION_6c7f285e-c590-4271-874e-e41c142f7cde&quot;,&quot;properties&quot;:{&quot;noteIndex&quot;:0},&quot;isEdited&quot;:false,&quot;manualOverride&quot;:{&quot;isManuallyOverridden&quot;:false,&quot;citeprocText&quot;:&quot;(Soebijantoro, 2013)&quot;,&quot;manualOverrideText&quot;:&quot;&quot;},&quot;citationTag&quot;:&quot;MENDELEY_CITATION_v3_eyJjaXRhdGlvbklEIjoiTUVOREVMRVlfQ0lUQVRJT05fNmM3ZjI4NWUtYzU5MC00MjcxLTg3NGUtZTQxYzE0MmY3Y2RlIiwicHJvcGVydGllcyI6eyJub3RlSW5kZXgiOjB9LCJpc0VkaXRlZCI6ZmFsc2UsIm1hbnVhbE92ZXJyaWRlIjp7ImlzTWFudWFsbHlPdmVycmlkZGVuIjpmYWxzZSwiY2l0ZXByb2NUZXh0IjoiKFNvZWJpamFudG9ybywgMjAxMykiLCJtYW51YWxPdmVycmlkZVRleHQiOiIifSwiY2l0YXRpb25JdGVtcyI6W3siaWQiOiIyYWFjODJhYS05YWIxLTNlNzEtOWQ4MC1hZDY0MmU0ZDMwN2UiLCJpdGVtRGF0YSI6eyJ0eXBlIjoiYXJ0aWNsZS1qb3VybmFsIiwiaWQiOiIyYWFjODJhYS05YWIxLTNlNzEtOWQ4MC1hZDY0MmU0ZDMwN2UiLCJ0aXRsZSI6IlVuZGFuZy1VbmRhbmcgQmVuZGEgQ2FnYXIgQnVkYXlhIERpIEVyYSBPdG9ub21pIERhZXJhaCAoU3VhdHUgSGFyYXBhbiBEYW4gVGFudGFuZ2FuKSIsImF1dGhvciI6W3siZmFtaWx5IjoiU29lYmlqYW50b3JvIiwiZ2l2ZW4iOiIiLCJwYXJzZS1uYW1lcyI6ZmFsc2UsImRyb3BwaW5nLXBhcnRpY2xlIjoiIiwibm9uLWRyb3BwaW5nLXBhcnRpY2xlIjoiIn1dLCJjb250YWluZXItdGl0bGUiOiJBZ2FzdHlhIEp1cm5hbCBTZWphcmFoIGRhbiBQZW1iZWxhamFyYW5ueWEiLCJpc3N1ZWQiOnsiZGF0ZS1wYXJ0cyI6W1syMDEzXV19LCJpc3N1ZSI6IjAxIiwidm9sdW1lIjoiMDMiLCJjb250YWluZXItdGl0bGUtc2hvcnQiOiIifSwiaXNUZW1wb3JhcnkiOmZhbHNlfV19&quot;,&quot;citationItems&quot;:[{&quot;id&quot;:&quot;2aac82aa-9ab1-3e71-9d80-ad642e4d307e&quot;,&quot;itemData&quot;:{&quot;type&quot;:&quot;article-journal&quot;,&quot;id&quot;:&quot;2aac82aa-9ab1-3e71-9d80-ad642e4d307e&quot;,&quot;title&quot;:&quot;Undang-Undang Benda Cagar Budaya Di Era Otonomi Daerah (Suatu Harapan Dan Tantangan)&quot;,&quot;author&quot;:[{&quot;family&quot;:&quot;Soebijantoro&quot;,&quot;given&quot;:&quot;&quot;,&quot;parse-names&quot;:false,&quot;dropping-particle&quot;:&quot;&quot;,&quot;non-dropping-particle&quot;:&quot;&quot;}],&quot;container-title&quot;:&quot;Agastya Jurnal Sejarah dan Pembelajarannya&quot;,&quot;issued&quot;:{&quot;date-parts&quot;:[[2013]]},&quot;issue&quot;:&quot;01&quot;,&quot;volume&quot;:&quot;03&quot;,&quot;container-title-short&quot;:&quot;&quot;},&quot;isTemporary&quot;:false}]},{&quot;citationID&quot;:&quot;MENDELEY_CITATION_4d6471ad-7042-4b45-910a-05901378cdef&quot;,&quot;properties&quot;:{&quot;noteIndex&quot;:0},&quot;isEdited&quot;:false,&quot;manualOverride&quot;:{&quot;isManuallyOverridden&quot;:true,&quot;citeprocText&quot;:&quot;(Laksono, 2018)&quot;,&quot;manualOverrideText&quot;:&quot;(Laksono, 2018).&quot;},&quot;citationTag&quot;:&quot;MENDELEY_CITATION_v3_eyJjaXRhdGlvbklEIjoiTUVOREVMRVlfQ0lUQVRJT05fNGQ2NDcxYWQtNzA0Mi00YjQ1LTkxMGEtMDU5MDEzNzhjZGVmIiwicHJvcGVydGllcyI6eyJub3RlSW5kZXgiOjB9LCJpc0VkaXRlZCI6ZmFsc2UsIm1hbnVhbE92ZXJyaWRlIjp7ImlzTWFudWFsbHlPdmVycmlkZGVuIjp0cnVlLCJjaXRlcHJvY1RleHQiOiIoTGFrc29ubywgMjAxOCkiLCJtYW51YWxPdmVycmlkZVRleHQiOiIoTGFrc29ubywgMjAxOCkuIn0sImNpdGF0aW9uSXRlbXMiOlt7ImlkIjoiODY0MzkzNTEtY2UwMC0zYzM4LTk2MDEtMWQzNDE2YTRiNzBkIiwiaXRlbURhdGEiOnsidHlwZSI6ImJvb2siLCJpZCI6Ijg2NDM5MzUxLWNlMDAtM2MzOC05NjAxLTFkMzQxNmE0YjcwZCIsInRpdGxlIjoiQXBhIEl0dSBTZWphcmFoIDogUGVuZ2VydGlhbiwgUnVhbmcgTGluZ2t1cCwgTWV0b2RlLCBEYW4gUGVuZWxpdGlhbiIsImF1dGhvciI6W3siZmFtaWx5IjoiTGFrc29ubyIsImdpdmVuIjoiQW50b24gRHdpIiwicGFyc2UtbmFtZXMiOmZhbHNlLCJkcm9wcGluZy1wYXJ0aWNsZSI6IiIsIm5vbi1kcm9wcGluZy1wYXJ0aWNsZSI6IiJ9XSwiaXNzdWVkIjp7ImRhdGUtcGFydHMiOltbMjAxOF1dfSwicHVibGlzaGVyLXBsYWNlIjoiUG9udGlhbmFrIiwibnVtYmVyLW9mLXBhZ2VzIjoiMTIyIiwicHVibGlzaGVyIjoiRGVyd2F0aSBQcmVzcyIsImNvbnRhaW5lci10aXRsZS1zaG9ydCI6IiJ9LCJpc1RlbXBvcmFyeSI6ZmFsc2V9XX0=&quot;,&quot;citationItems&quot;:[{&quot;id&quot;:&quot;86439351-ce00-3c38-9601-1d3416a4b70d&quot;,&quot;itemData&quot;:{&quot;type&quot;:&quot;book&quot;,&quot;id&quot;:&quot;86439351-ce00-3c38-9601-1d3416a4b70d&quot;,&quot;title&quot;:&quot;Apa Itu Sejarah : Pengertian, Ruang Lingkup, Metode, Dan Penelitian&quot;,&quot;author&quot;:[{&quot;family&quot;:&quot;Laksono&quot;,&quot;given&quot;:&quot;Anton Dwi&quot;,&quot;parse-names&quot;:false,&quot;dropping-particle&quot;:&quot;&quot;,&quot;non-dropping-particle&quot;:&quot;&quot;}],&quot;issued&quot;:{&quot;date-parts&quot;:[[2018]]},&quot;publisher-place&quot;:&quot;Pontianak&quot;,&quot;number-of-pages&quot;:&quot;122&quot;,&quot;publisher&quot;:&quot;Derwati Press&quot;,&quot;container-title-short&quot;:&quot;&quot;},&quot;isTemporary&quot;:false}]},{&quot;citationID&quot;:&quot;MENDELEY_CITATION_b82a0950-b0c5-48e8-92aa-5551ee13ebeb&quot;,&quot;properties&quot;:{&quot;noteIndex&quot;:0},&quot;isEdited&quot;:false,&quot;manualOverride&quot;:{&quot;isManuallyOverridden&quot;:false,&quot;citeprocText&quot;:&quot;(Wardah, 2014)&quot;,&quot;manualOverrideText&quot;:&quot;&quot;},&quot;citationTag&quot;:&quot;MENDELEY_CITATION_v3_eyJjaXRhdGlvbklEIjoiTUVOREVMRVlfQ0lUQVRJT05fYjgyYTA5NTAtYjBjNS00OGU4LTkyYWEtNTU1MWVlMTNlYmViIiwicHJvcGVydGllcyI6eyJub3RlSW5kZXgiOjB9LCJpc0VkaXRlZCI6ZmFsc2UsIm1hbnVhbE92ZXJyaWRlIjp7ImlzTWFudWFsbHlPdmVycmlkZGVuIjpmYWxzZSwiY2l0ZXByb2NUZXh0IjoiKFdhcmRhaCwgMjAxNCkiLCJtYW51YWxPdmVycmlkZVRleHQiOiIifSwiY2l0YXRpb25JdGVtcyI6W3siaWQiOiI3NDg1Y2VhMC1kNzhmLTM2OTctYjVhMi1lNjRjZjE0MjgzMjciLCJpdGVtRGF0YSI6eyJ0eXBlIjoiYXJ0aWNsZS1qb3VybmFsIiwiaWQiOiI3NDg1Y2VhMC1kNzhmLTM2OTctYjVhMi1lNjRjZjE0MjgzMjciLCJ0aXRsZSI6Ik1ldG9kZSBQZW5lbGl0aWFuIFNlamFyYWgiLCJhdXRob3IiOlt7ImZhbWlseSI6IldhcmRhaCIsImdpdmVuIjoiRXZhIFN5YXJpZmFoIiwicGFyc2UtbmFtZXMiOmZhbHNlLCJkcm9wcGluZy1wYXJ0aWNsZSI6IiIsIm5vbi1kcm9wcGluZy1wYXJ0aWNsZSI6IiJ9XSwiY29udGFpbmVyLXRpdGxlIjoiVHNhcW9mYWgiLCJpc3N1ZWQiOnsiZGF0ZS1wYXJ0cyI6W1syMDE0XV19LCJ2b2x1bWUiOiIxMiBOby4gMiIsImNvbnRhaW5lci10aXRsZS1zaG9ydCI6IiJ9LCJpc1RlbXBvcmFyeSI6ZmFsc2V9XX0=&quot;,&quot;citationItems&quot;:[{&quot;id&quot;:&quot;7485cea0-d78f-3697-b5a2-e64cf1428327&quot;,&quot;itemData&quot;:{&quot;type&quot;:&quot;article-journal&quot;,&quot;id&quot;:&quot;7485cea0-d78f-3697-b5a2-e64cf1428327&quot;,&quot;title&quot;:&quot;Metode Penelitian Sejarah&quot;,&quot;author&quot;:[{&quot;family&quot;:&quot;Wardah&quot;,&quot;given&quot;:&quot;Eva Syarifah&quot;,&quot;parse-names&quot;:false,&quot;dropping-particle&quot;:&quot;&quot;,&quot;non-dropping-particle&quot;:&quot;&quot;}],&quot;container-title&quot;:&quot;Tsaqofah&quot;,&quot;issued&quot;:{&quot;date-parts&quot;:[[2014]]},&quot;volume&quot;:&quot;12 No. 2&quot;,&quot;container-title-short&quot;:&quot;&quot;},&quot;isTemporary&quot;:false}]},{&quot;citationID&quot;:&quot;MENDELEY_CITATION_d9580bce-6827-4930-aa1b-c7e3c3b59966&quot;,&quot;properties&quot;:{&quot;noteIndex&quot;:0},&quot;isEdited&quot;:false,&quot;manualOverride&quot;:{&quot;isManuallyOverridden&quot;:true,&quot;citeprocText&quot;:&quot;(Abdussamad, 2021)&quot;,&quot;manualOverrideText&quot;:&quot;(Abdussamad, 2021).&quot;},&quot;citationTag&quot;:&quot;MENDELEY_CITATION_v3_eyJjaXRhdGlvbklEIjoiTUVOREVMRVlfQ0lUQVRJT05fZDk1ODBiY2UtNjgyNy00OTMwLWFhMWItYzdlM2MzYjU5OTY2IiwicHJvcGVydGllcyI6eyJub3RlSW5kZXgiOjB9LCJpc0VkaXRlZCI6ZmFsc2UsIm1hbnVhbE92ZXJyaWRlIjp7ImlzTWFudWFsbHlPdmVycmlkZGVuIjp0cnVlLCJjaXRlcHJvY1RleHQiOiIoQWJkdXNzYW1hZCwgMjAyMSkiLCJtYW51YWxPdmVycmlkZVRleHQiOiIoQWJkdXNzYW1hZCwgMjAyMSkuIn0sImNpdGF0aW9uSXRlbXMiOlt7ImlkIjoiYjdhZDQ1MTYtNzAyMC0zODI5LWE2MDUtODY5YzY2MzM0YzJlIiwiaXRlbURhdGEiOnsidHlwZSI6ImJvb2siLCJpZCI6ImI3YWQ0NTE2LTcwMjAtMzgyOS1hNjA1LTg2OWM2NjMzNGMyZSIsInRpdGxlIjoiTWV0b2RlIFBlbmVsaXRpYW4gS3VhbGl0YXRpZiIsImF1dGhvciI6W3siZmFtaWx5IjoiQWJkdXNzYW1hZCIsImdpdmVuIjoiWnVocmkiLCJwYXJzZS1uYW1lcyI6ZmFsc2UsImRyb3BwaW5nLXBhcnRpY2xlIjoiIiwibm9uLWRyb3BwaW5nLXBhcnRpY2xlIjoiIn1dLCJpc3N1ZWQiOnsiZGF0ZS1wYXJ0cyI6W1syMDIxXV19LCJwdWJsaXNoZXItcGxhY2UiOiJNYWthc3NhciIsInB1Ymxpc2hlciI6IlN5YWtpciBNZWRpYSBQcmVzIiwiY29udGFpbmVyLXRpdGxlLXNob3J0IjoiIn0sImlzVGVtcG9yYXJ5IjpmYWxzZX1dfQ==&quot;,&quot;citationItems&quot;:[{&quot;id&quot;:&quot;b7ad4516-7020-3829-a605-869c66334c2e&quot;,&quot;itemData&quot;:{&quot;type&quot;:&quot;book&quot;,&quot;id&quot;:&quot;b7ad4516-7020-3829-a605-869c66334c2e&quot;,&quot;title&quot;:&quot;Metode Penelitian Kualitatif&quot;,&quot;author&quot;:[{&quot;family&quot;:&quot;Abdussamad&quot;,&quot;given&quot;:&quot;Zuhri&quot;,&quot;parse-names&quot;:false,&quot;dropping-particle&quot;:&quot;&quot;,&quot;non-dropping-particle&quot;:&quot;&quot;}],&quot;issued&quot;:{&quot;date-parts&quot;:[[2021]]},&quot;publisher-place&quot;:&quot;Makassar&quot;,&quot;publisher&quot;:&quot;Syakir Media Pres&quot;,&quot;container-title-short&quot;:&quot;&quot;},&quot;isTemporary&quot;:false}]},{&quot;citationID&quot;:&quot;MENDELEY_CITATION_5fb28c7d-b906-4544-9d79-0f1a23b56251&quot;,&quot;properties&quot;:{&quot;noteIndex&quot;:0},&quot;isEdited&quot;:false,&quot;manualOverride&quot;:{&quot;isManuallyOverridden&quot;:false,&quot;citeprocText&quot;:&quot;(Zahrina et al., 2014)&quot;,&quot;manualOverrideText&quot;:&quot;&quot;},&quot;citationTag&quot;:&quot;MENDELEY_CITATION_v3_eyJjaXRhdGlvbklEIjoiTUVOREVMRVlfQ0lUQVRJT05fNWZiMjhjN2QtYjkwNi00NTQ0LTlkNzktMGYxYTIzYjU2MjUxIiwicHJvcGVydGllcyI6eyJub3RlSW5kZXgiOjB9LCJpc0VkaXRlZCI6ZmFsc2UsIm1hbnVhbE92ZXJyaWRlIjp7ImlzTWFudWFsbHlPdmVycmlkZGVuIjpmYWxzZSwiY2l0ZXByb2NUZXh0IjoiKFphaHJpbmEgZXQgYWwuLCAyMDE0KSIsIm1hbnVhbE92ZXJyaWRlVGV4dCI6IiJ9LCJjaXRhdGlvbkl0ZW1zIjpbeyJpZCI6IjczMDU4YzgwLWRiYjgtMzRiNC1iOWM1LTdjYjNjNzNlYzc1NiIsIml0ZW1EYXRhIjp7InR5cGUiOiJib29rIiwiaWQiOiI3MzA1OGM4MC1kYmI4LTM0YjQtYjljNS03Y2IzYzczZWM3NTYiLCJ0aXRsZSI6Iktpc2FoIE1lc2ppZCBkYXJpIER1YSBQcm92aW5zaTogUGVtZXRhYW4gTWVzamlkLU1lc2ppZCBCZXJzZWphcmFoIGRpIEFjZWggZGFuIFN1bWF0ZXJhIFV0YXJhIiwiYXV0aG9yIjpbeyJmYW1pbHkiOiJaYWhyaW5hIiwiZ2l2ZW4iOiJDdXQiLCJwYXJzZS1uYW1lcyI6ZmFsc2UsImRyb3BwaW5nLXBhcnRpY2xlIjoiIiwibm9uLWRyb3BwaW5nLXBhcnRpY2xlIjoiIn0seyJmYW1pbHkiOiJIYW1kYW5pIiwiZ2l2ZW4iOiJOYXNydWwiLCJwYXJzZS1uYW1lcyI6ZmFsc2UsImRyb3BwaW5nLXBhcnRpY2xlIjoiIiwibm9uLWRyb3BwaW5nLXBhcnRpY2xlIjoiIn0seyJmYW1pbHkiOiJBZmZhbiIsImdpdmVuIjoiTXVoYW1tYWQiLCJwYXJzZS1uYW1lcyI6ZmFsc2UsImRyb3BwaW5nLXBhcnRpY2xlIjoiIiwibm9uLWRyb3BwaW5nLXBhcnRpY2xlIjoiIn0seyJmYW1pbHkiOiJka2siLCJnaXZlbiI6IiIsInBhcnNlLW5hbWVzIjpmYWxzZSwiZHJvcHBpbmctcGFydGljbGUiOiIiLCJub24tZHJvcHBpbmctcGFydGljbGUiOiIifV0sImVkaXRvciI6W3siZmFtaWx5IjoiTXVoYW1tYWQiLCJnaXZlbiI6IlJ1amRpIEFsaSIsInBhcnNlLW5hbWVzIjpmYWxzZSwiZHJvcHBpbmctcGFydGljbGUiOiIiLCJub24tZHJvcHBpbmctcGFydGljbGUiOiIifV0sImlzc3VlZCI6eyJkYXRlLXBhcnRzIjpbWzIwMTRdXX0sInB1Ymxpc2hlci1wbGFjZSI6IkJhbmRhIEFjZWgiLCJudW1iZXItb2YtcGFnZXMiOiIxNzciLCJwdWJsaXNoZXIiOiJiYWRhbiBwZWxlc3RhcmlhbiBuaWxhaSBidWRheWEgYmFuZGEgYWNlaCIsImNvbnRhaW5lci10aXRsZS1zaG9ydCI6IiJ9LCJpc1RlbXBvcmFyeSI6ZmFsc2V9XX0=&quot;,&quot;citationItems&quot;:[{&quot;id&quot;:&quot;73058c80-dbb8-34b4-b9c5-7cb3c73ec756&quot;,&quot;itemData&quot;:{&quot;type&quot;:&quot;book&quot;,&quot;id&quot;:&quot;73058c80-dbb8-34b4-b9c5-7cb3c73ec756&quot;,&quot;title&quot;:&quot;Kisah Mesjid dari Dua Provinsi: Pemetaan Mesjid-Mesjid Bersejarah di Aceh dan Sumatera Utara&quot;,&quot;author&quot;:[{&quot;family&quot;:&quot;Zahrina&quot;,&quot;given&quot;:&quot;Cut&quot;,&quot;parse-names&quot;:false,&quot;dropping-particle&quot;:&quot;&quot;,&quot;non-dropping-particle&quot;:&quot;&quot;},{&quot;family&quot;:&quot;Hamdani&quot;,&quot;given&quot;:&quot;Nasrul&quot;,&quot;parse-names&quot;:false,&quot;dropping-particle&quot;:&quot;&quot;,&quot;non-dropping-particle&quot;:&quot;&quot;},{&quot;family&quot;:&quot;Affan&quot;,&quot;given&quot;:&quot;Muhammad&quot;,&quot;parse-names&quot;:false,&quot;dropping-particle&quot;:&quot;&quot;,&quot;non-dropping-particle&quot;:&quot;&quot;},{&quot;family&quot;:&quot;dkk&quot;,&quot;given&quot;:&quot;&quot;,&quot;parse-names&quot;:false,&quot;dropping-particle&quot;:&quot;&quot;,&quot;non-dropping-particle&quot;:&quot;&quot;}],&quot;editor&quot;:[{&quot;family&quot;:&quot;Muhammad&quot;,&quot;given&quot;:&quot;Rujdi Ali&quot;,&quot;parse-names&quot;:false,&quot;dropping-particle&quot;:&quot;&quot;,&quot;non-dropping-particle&quot;:&quot;&quot;}],&quot;issued&quot;:{&quot;date-parts&quot;:[[2014]]},&quot;publisher-place&quot;:&quot;Banda Aceh&quot;,&quot;number-of-pages&quot;:&quot;177&quot;,&quot;publisher&quot;:&quot;badan pelestarian nilai budaya banda aceh&quot;,&quot;container-title-short&quot;:&quot;&quot;},&quot;isTemporary&quot;:false}]},{&quot;citationID&quot;:&quot;MENDELEY_CITATION_a95418ee-e4e2-46cf-a24a-c9aa435e09d5&quot;,&quot;properties&quot;:{&quot;noteIndex&quot;:0},&quot;isEdited&quot;:false,&quot;manualOverride&quot;:{&quot;isManuallyOverridden&quot;:false,&quot;citeprocText&quot;:&quot;(Lasmini, 2022)&quot;,&quot;manualOverrideText&quot;:&quot;&quot;},&quot;citationTag&quot;:&quot;MENDELEY_CITATION_v3_eyJjaXRhdGlvbklEIjoiTUVOREVMRVlfQ0lUQVRJT05fYTk1NDE4ZWUtZTRlMi00NmNmLWEyNGEtYzlhYTQzNWUwOWQ1IiwicHJvcGVydGllcyI6eyJub3RlSW5kZXgiOjB9LCJpc0VkaXRlZCI6ZmFsc2UsIm1hbnVhbE92ZXJyaWRlIjp7ImlzTWFudWFsbHlPdmVycmlkZGVuIjpmYWxzZSwiY2l0ZXByb2NUZXh0IjoiKExhc21pbmksIDIwMjIpIiwibWFudWFsT3ZlcnJpZGVUZXh0IjoiIn0sImNpdGF0aW9uSXRlbXMiOlt7ImlkIjoiZGQyZDFlZjItMDYyOC0zMjVkLWI4ODYtYWY1ZWRjZTJkODZlIiwiaXRlbURhdGEiOnsidHlwZSI6InRoZXNpcyIsImlkIjoiZGQyZDFlZjItMDYyOC0zMjVkLWI4ODYtYWY1ZWRjZTJkODZlIiwidGl0bGUiOiJQZW5pbmdnYWxhbiBLZXJhamFhbiBLYW1wdW5nIFJhamEgRGkgRGVzYSBUYW5qdW5nIE1lZGFuIEtlY2FtYXRhbiBLYW1wdW5nIFJha3lhdCBLYWJ1cGF0ZW4gTGFidWhhbmJhdHUgU2VsYXRhbiIsImF1dGhvciI6W3siZmFtaWx5IjoiTGFzbWluaSIsImdpdmVuIjoiSGVyYSBOdXJ0YW5kaW5hIiwicGFyc2UtbmFtZXMiOmZhbHNlLCJkcm9wcGluZy1wYXJ0aWNsZSI6IiIsIm5vbi1kcm9wcGluZy1wYXJ0aWNsZSI6IiJ9XSwiaXNzdWVkIjp7ImRhdGUtcGFydHMiOltbMjAyMl1dfSwibnVtYmVyLW9mLXBhZ2VzIjoiOTAiLCJwdWJsaXNoZXIiOiJVbml2ZXJzaXRhcyBJc2xhbSBOZWdlcmkgU3VtYXRlcmEgVXRhcmEiLCJjb250YWluZXItdGl0bGUtc2hvcnQiOiIifSwiaXNUZW1wb3JhcnkiOmZhbHNlfV19&quot;,&quot;citationItems&quot;:[{&quot;id&quot;:&quot;dd2d1ef2-0628-325d-b886-af5edce2d86e&quot;,&quot;itemData&quot;:{&quot;type&quot;:&quot;thesis&quot;,&quot;id&quot;:&quot;dd2d1ef2-0628-325d-b886-af5edce2d86e&quot;,&quot;title&quot;:&quot;Peninggalan Kerajaan Kampung Raja Di Desa Tanjung Medan Kecamatan Kampung Rakyat Kabupaten Labuhanbatu Selatan&quot;,&quot;author&quot;:[{&quot;family&quot;:&quot;Lasmini&quot;,&quot;given&quot;:&quot;Hera Nurtandina&quot;,&quot;parse-names&quot;:false,&quot;dropping-particle&quot;:&quot;&quot;,&quot;non-dropping-particle&quot;:&quot;&quot;}],&quot;issued&quot;:{&quot;date-parts&quot;:[[2022]]},&quot;number-of-pages&quot;:&quot;90&quot;,&quot;publisher&quot;:&quot;Universitas Islam Negeri Sumatera Utara&quot;,&quot;container-title-short&quot;:&quot;&quot;},&quot;isTemporary&quot;:false}]},{&quot;citationID&quot;:&quot;MENDELEY_CITATION_0d7e743c-05ab-4a38-9758-c98071b8a212&quot;,&quot;properties&quot;:{&quot;noteIndex&quot;:0},&quot;isEdited&quot;:false,&quot;manualOverride&quot;:{&quot;isManuallyOverridden&quot;:false,&quot;citeprocText&quot;:&quot;(Led, 1988)&quot;,&quot;manualOverrideText&quot;:&quot;&quot;},&quot;citationTag&quot;:&quot;MENDELEY_CITATION_v3_eyJjaXRhdGlvbklEIjoiTUVOREVMRVlfQ0lUQVRJT05fMGQ3ZTc0M2MtMDVhYi00YTM4LTk3NTgtYzk4MDcxYjhhMjEy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quot;,&quot;citationItems&quot;:[{&quot;id&quot;:&quot;0f0519d7-f40f-34b9-830c-644ffe7e7cbf&quot;,&quot;itemData&quot;:{&quot;type&quot;:&quot;book&quot;,&quot;id&quot;:&quot;0f0519d7-f40f-34b9-830c-644ffe7e7cbf&quot;,&quot;title&quot;:&quot;Catatan Pecahan Keturunan Raja Negeri Kampung Raja Dan Sanak Keluarganya&quot;,&quot;author&quot;:[{&quot;family&quot;:&quot;Led&quot;,&quot;given&quot;:&quot;Tengku&quot;,&quot;parse-names&quot;:false,&quot;dropping-particle&quot;:&quot;&quot;,&quot;non-dropping-particle&quot;:&quot;&quot;}],&quot;issued&quot;:{&quot;date-parts&quot;:[[1988]]},&quot;publisher-place&quot;:&quot;Kisaran&quot;,&quot;container-title-short&quot;:&quot;&quot;},&quot;isTemporary&quot;:false}]},{&quot;citationID&quot;:&quot;MENDELEY_CITATION_62025862-da21-45fe-8056-13c260fccb77&quot;,&quot;properties&quot;:{&quot;noteIndex&quot;:0},&quot;isEdited&quot;:false,&quot;manualOverride&quot;:{&quot;isManuallyOverridden&quot;:false,&quot;citeprocText&quot;:&quot;(Led, 1988)&quot;,&quot;manualOverrideText&quot;:&quot;&quot;},&quot;citationTag&quot;:&quot;MENDELEY_CITATION_v3_eyJjaXRhdGlvbklEIjoiTUVOREVMRVlfQ0lUQVRJT05fNjIwMjU4NjItZGEyMS00NWZlLTgwNTYtMTNjMjYwZmNjYjc3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quot;,&quot;citationItems&quot;:[{&quot;id&quot;:&quot;0f0519d7-f40f-34b9-830c-644ffe7e7cbf&quot;,&quot;itemData&quot;:{&quot;type&quot;:&quot;book&quot;,&quot;id&quot;:&quot;0f0519d7-f40f-34b9-830c-644ffe7e7cbf&quot;,&quot;title&quot;:&quot;Catatan Pecahan Keturunan Raja Negeri Kampung Raja Dan Sanak Keluarganya&quot;,&quot;author&quot;:[{&quot;family&quot;:&quot;Led&quot;,&quot;given&quot;:&quot;Tengku&quot;,&quot;parse-names&quot;:false,&quot;dropping-particle&quot;:&quot;&quot;,&quot;non-dropping-particle&quot;:&quot;&quot;}],&quot;issued&quot;:{&quot;date-parts&quot;:[[1988]]},&quot;publisher-place&quot;:&quot;Kisaran&quot;,&quot;container-title-short&quot;:&quot;&quot;},&quot;isTemporary&quot;:false}]},{&quot;citationID&quot;:&quot;MENDELEY_CITATION_59ccd560-0a24-4185-8afb-cb11384f41c2&quot;,&quot;properties&quot;:{&quot;noteIndex&quot;:0},&quot;isEdited&quot;:false,&quot;manualOverride&quot;:{&quot;isManuallyOverridden&quot;:true,&quot;citeprocText&quot;:&quot;(Lasmini, 2022)&quot;,&quot;manualOverrideText&quot;:&quot;(Lasmini, 2022).&quot;},&quot;citationTag&quot;:&quot;MENDELEY_CITATION_v3_eyJjaXRhdGlvbklEIjoiTUVOREVMRVlfQ0lUQVRJT05fNTljY2Q1NjAtMGEyNC00MTg1LThhZmItY2IxMTM4NGY0MWMyIiwicHJvcGVydGllcyI6eyJub3RlSW5kZXgiOjB9LCJpc0VkaXRlZCI6ZmFsc2UsIm1hbnVhbE92ZXJyaWRlIjp7ImlzTWFudWFsbHlPdmVycmlkZGVuIjp0cnVlLCJjaXRlcHJvY1RleHQiOiIoTGFzbWluaSwgMjAyMikiLCJtYW51YWxPdmVycmlkZVRleHQiOiIoTGFzbWluaSwgMjAyMikuIn0sImNpdGF0aW9uSXRlbXMiOlt7ImlkIjoiZGQyZDFlZjItMDYyOC0zMjVkLWI4ODYtYWY1ZWRjZTJkODZlIiwiaXRlbURhdGEiOnsidHlwZSI6InRoZXNpcyIsImlkIjoiZGQyZDFlZjItMDYyOC0zMjVkLWI4ODYtYWY1ZWRjZTJkODZlIiwidGl0bGUiOiJQZW5pbmdnYWxhbiBLZXJhamFhbiBLYW1wdW5nIFJhamEgRGkgRGVzYSBUYW5qdW5nIE1lZGFuIEtlY2FtYXRhbiBLYW1wdW5nIFJha3lhdCBLYWJ1cGF0ZW4gTGFidWhhbmJhdHUgU2VsYXRhbiIsImF1dGhvciI6W3siZmFtaWx5IjoiTGFzbWluaSIsImdpdmVuIjoiSGVyYSBOdXJ0YW5kaW5hIiwicGFyc2UtbmFtZXMiOmZhbHNlLCJkcm9wcGluZy1wYXJ0aWNsZSI6IiIsIm5vbi1kcm9wcGluZy1wYXJ0aWNsZSI6IiJ9XSwiaXNzdWVkIjp7ImRhdGUtcGFydHMiOltbMjAyMl1dfSwibnVtYmVyLW9mLXBhZ2VzIjoiOTAiLCJwdWJsaXNoZXIiOiJVbml2ZXJzaXRhcyBJc2xhbSBOZWdlcmkgU3VtYXRlcmEgVXRhcmEiLCJjb250YWluZXItdGl0bGUtc2hvcnQiOiIifSwiaXNUZW1wb3JhcnkiOmZhbHNlfV19&quot;,&quot;citationItems&quot;:[{&quot;id&quot;:&quot;dd2d1ef2-0628-325d-b886-af5edce2d86e&quot;,&quot;itemData&quot;:{&quot;type&quot;:&quot;thesis&quot;,&quot;id&quot;:&quot;dd2d1ef2-0628-325d-b886-af5edce2d86e&quot;,&quot;title&quot;:&quot;Peninggalan Kerajaan Kampung Raja Di Desa Tanjung Medan Kecamatan Kampung Rakyat Kabupaten Labuhanbatu Selatan&quot;,&quot;author&quot;:[{&quot;family&quot;:&quot;Lasmini&quot;,&quot;given&quot;:&quot;Hera Nurtandina&quot;,&quot;parse-names&quot;:false,&quot;dropping-particle&quot;:&quot;&quot;,&quot;non-dropping-particle&quot;:&quot;&quot;}],&quot;issued&quot;:{&quot;date-parts&quot;:[[2022]]},&quot;number-of-pages&quot;:&quot;90&quot;,&quot;publisher&quot;:&quot;Universitas Islam Negeri Sumatera Utara&quot;,&quot;container-title-short&quot;:&quot;&quot;},&quot;isTemporary&quot;:false}]},{&quot;citationID&quot;:&quot;MENDELEY_CITATION_99153213-2135-4d36-a34b-cd4111367ca7&quot;,&quot;properties&quot;:{&quot;noteIndex&quot;:0},&quot;isEdited&quot;:false,&quot;manualOverride&quot;:{&quot;isManuallyOverridden&quot;:false,&quot;citeprocText&quot;:&quot;(Led, 1988)&quot;,&quot;manualOverrideText&quot;:&quot;&quot;},&quot;citationTag&quot;:&quot;MENDELEY_CITATION_v3_eyJjaXRhdGlvbklEIjoiTUVOREVMRVlfQ0lUQVRJT05fOTkxNTMyMTMtMjEzNS00ZDM2LWEzNGItY2Q0MTExMzY3Y2E3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quot;,&quot;citationItems&quot;:[{&quot;id&quot;:&quot;0f0519d7-f40f-34b9-830c-644ffe7e7cbf&quot;,&quot;itemData&quot;:{&quot;type&quot;:&quot;book&quot;,&quot;id&quot;:&quot;0f0519d7-f40f-34b9-830c-644ffe7e7cbf&quot;,&quot;title&quot;:&quot;Catatan Pecahan Keturunan Raja Negeri Kampung Raja Dan Sanak Keluarganya&quot;,&quot;author&quot;:[{&quot;family&quot;:&quot;Led&quot;,&quot;given&quot;:&quot;Tengku&quot;,&quot;parse-names&quot;:false,&quot;dropping-particle&quot;:&quot;&quot;,&quot;non-dropping-particle&quot;:&quot;&quot;}],&quot;issued&quot;:{&quot;date-parts&quot;:[[1988]]},&quot;publisher-place&quot;:&quot;Kisaran&quot;,&quot;container-title-short&quot;:&quot;&quot;},&quot;isTemporary&quot;:false}]},{&quot;citationID&quot;:&quot;MENDELEY_CITATION_f254c451-68ac-4ab6-9b33-87fed4cf1f38&quot;,&quot;properties&quot;:{&quot;noteIndex&quot;:0},&quot;isEdited&quot;:false,&quot;manualOverride&quot;:{&quot;isManuallyOverridden&quot;:false,&quot;citeprocText&quot;:&quot;(Led, 1988)&quot;,&quot;manualOverrideText&quot;:&quot;&quot;},&quot;citationTag&quot;:&quot;MENDELEY_CITATION_v3_eyJjaXRhdGlvbklEIjoiTUVOREVMRVlfQ0lUQVRJT05fZjI1NGM0NTEtNjhhYy00YWI2LTliMzMtODdmZWQ0Y2YxZjM4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quot;,&quot;citationItems&quot;:[{&quot;id&quot;:&quot;0f0519d7-f40f-34b9-830c-644ffe7e7cbf&quot;,&quot;itemData&quot;:{&quot;type&quot;:&quot;book&quot;,&quot;id&quot;:&quot;0f0519d7-f40f-34b9-830c-644ffe7e7cbf&quot;,&quot;title&quot;:&quot;Catatan Pecahan Keturunan Raja Negeri Kampung Raja Dan Sanak Keluarganya&quot;,&quot;author&quot;:[{&quot;family&quot;:&quot;Led&quot;,&quot;given&quot;:&quot;Tengku&quot;,&quot;parse-names&quot;:false,&quot;dropping-particle&quot;:&quot;&quot;,&quot;non-dropping-particle&quot;:&quot;&quot;}],&quot;issued&quot;:{&quot;date-parts&quot;:[[1988]]},&quot;publisher-place&quot;:&quot;Kisaran&quot;,&quot;container-title-short&quot;:&quot;&quot;},&quot;isTemporary&quot;:false}]},{&quot;citationID&quot;:&quot;MENDELEY_CITATION_660cc198-d4f0-4ece-b016-6b3c6515bb62&quot;,&quot;properties&quot;:{&quot;noteIndex&quot;:0},&quot;isEdited&quot;:false,&quot;manualOverride&quot;:{&quot;isManuallyOverridden&quot;:true,&quot;citeprocText&quot;:&quot;(Zahrina et al., 2014)&quot;,&quot;manualOverrideText&quot;:&quot;(Zahrina et al., 2014).&quot;},&quot;citationTag&quot;:&quot;MENDELEY_CITATION_v3_eyJjaXRhdGlvbklEIjoiTUVOREVMRVlfQ0lUQVRJT05fNjYwY2MxOTgtZDRmMC00ZWNlLWIwMTYtNmIzYzY1MTViYjYyIiwicHJvcGVydGllcyI6eyJub3RlSW5kZXgiOjB9LCJpc0VkaXRlZCI6ZmFsc2UsIm1hbnVhbE92ZXJyaWRlIjp7ImlzTWFudWFsbHlPdmVycmlkZGVuIjp0cnVlLCJjaXRlcHJvY1RleHQiOiIoWmFocmluYSBldCBhbC4sIDIwMTQpIiwibWFudWFsT3ZlcnJpZGVUZXh0IjoiKFphaHJpbmEgZXQgYWwuLCAyMDE0KS4ifSwiY2l0YXRpb25JdGVtcyI6W3siaWQiOiI3MzA1OGM4MC1kYmI4LTM0YjQtYjljNS03Y2IzYzczZWM3NTYiLCJpdGVtRGF0YSI6eyJ0eXBlIjoiYm9vayIsImlkIjoiNzMwNThjODAtZGJiOC0zNGI0LWI5YzUtN2NiM2M3M2VjNzU2IiwidGl0bGUiOiJLaXNhaCBNZXNqaWQgZGFyaSBEdWEgUHJvdmluc2k6IFBlbWV0YWFuIE1lc2ppZC1NZXNqaWQgQmVyc2VqYXJhaCBkaSBBY2VoIGRhbiBTdW1hdGVyYSBVdGFyYSIsImF1dGhvciI6W3siZmFtaWx5IjoiWmFocmluYSIsImdpdmVuIjoiQ3V0IiwicGFyc2UtbmFtZXMiOmZhbHNlLCJkcm9wcGluZy1wYXJ0aWNsZSI6IiIsIm5vbi1kcm9wcGluZy1wYXJ0aWNsZSI6IiJ9LHsiZmFtaWx5IjoiSGFtZGFuaSIsImdpdmVuIjoiTmFzcnVsIiwicGFyc2UtbmFtZXMiOmZhbHNlLCJkcm9wcGluZy1wYXJ0aWNsZSI6IiIsIm5vbi1kcm9wcGluZy1wYXJ0aWNsZSI6IiJ9LHsiZmFtaWx5IjoiQWZmYW4iLCJnaXZlbiI6Ik11aGFtbWFkIiwicGFyc2UtbmFtZXMiOmZhbHNlLCJkcm9wcGluZy1wYXJ0aWNsZSI6IiIsIm5vbi1kcm9wcGluZy1wYXJ0aWNsZSI6IiJ9LHsiZmFtaWx5IjoiZGtrIiwiZ2l2ZW4iOiIiLCJwYXJzZS1uYW1lcyI6ZmFsc2UsImRyb3BwaW5nLXBhcnRpY2xlIjoiIiwibm9uLWRyb3BwaW5nLXBhcnRpY2xlIjoiIn1dLCJlZGl0b3IiOlt7ImZhbWlseSI6Ik11aGFtbWFkIiwiZ2l2ZW4iOiJSdWpkaSBBbGkiLCJwYXJzZS1uYW1lcyI6ZmFsc2UsImRyb3BwaW5nLXBhcnRpY2xlIjoiIiwibm9uLWRyb3BwaW5nLXBhcnRpY2xlIjoiIn1dLCJpc3N1ZWQiOnsiZGF0ZS1wYXJ0cyI6W1syMDE0XV19LCJwdWJsaXNoZXItcGxhY2UiOiJCYW5kYSBBY2VoIiwibnVtYmVyLW9mLXBhZ2VzIjoiMTc3IiwicHVibGlzaGVyIjoiYmFkYW4gcGVsZXN0YXJpYW4gbmlsYWkgYnVkYXlhIGJhbmRhIGFjZWgiLCJjb250YWluZXItdGl0bGUtc2hvcnQiOiIifSwiaXNUZW1wb3JhcnkiOmZhbHNlfV19&quot;,&quot;citationItems&quot;:[{&quot;id&quot;:&quot;73058c80-dbb8-34b4-b9c5-7cb3c73ec756&quot;,&quot;itemData&quot;:{&quot;type&quot;:&quot;book&quot;,&quot;id&quot;:&quot;73058c80-dbb8-34b4-b9c5-7cb3c73ec756&quot;,&quot;title&quot;:&quot;Kisah Mesjid dari Dua Provinsi: Pemetaan Mesjid-Mesjid Bersejarah di Aceh dan Sumatera Utara&quot;,&quot;author&quot;:[{&quot;family&quot;:&quot;Zahrina&quot;,&quot;given&quot;:&quot;Cut&quot;,&quot;parse-names&quot;:false,&quot;dropping-particle&quot;:&quot;&quot;,&quot;non-dropping-particle&quot;:&quot;&quot;},{&quot;family&quot;:&quot;Hamdani&quot;,&quot;given&quot;:&quot;Nasrul&quot;,&quot;parse-names&quot;:false,&quot;dropping-particle&quot;:&quot;&quot;,&quot;non-dropping-particle&quot;:&quot;&quot;},{&quot;family&quot;:&quot;Affan&quot;,&quot;given&quot;:&quot;Muhammad&quot;,&quot;parse-names&quot;:false,&quot;dropping-particle&quot;:&quot;&quot;,&quot;non-dropping-particle&quot;:&quot;&quot;},{&quot;family&quot;:&quot;dkk&quot;,&quot;given&quot;:&quot;&quot;,&quot;parse-names&quot;:false,&quot;dropping-particle&quot;:&quot;&quot;,&quot;non-dropping-particle&quot;:&quot;&quot;}],&quot;editor&quot;:[{&quot;family&quot;:&quot;Muhammad&quot;,&quot;given&quot;:&quot;Rujdi Ali&quot;,&quot;parse-names&quot;:false,&quot;dropping-particle&quot;:&quot;&quot;,&quot;non-dropping-particle&quot;:&quot;&quot;}],&quot;issued&quot;:{&quot;date-parts&quot;:[[2014]]},&quot;publisher-place&quot;:&quot;Banda Aceh&quot;,&quot;number-of-pages&quot;:&quot;177&quot;,&quot;publisher&quot;:&quot;badan pelestarian nilai budaya banda aceh&quot;,&quot;container-title-short&quot;:&quot;&quot;},&quot;isTemporary&quot;:false}]},{&quot;citationID&quot;:&quot;MENDELEY_CITATION_0ec1f075-b33b-47a7-a6df-8c145ff99769&quot;,&quot;properties&quot;:{&quot;noteIndex&quot;:0},&quot;isEdited&quot;:false,&quot;manualOverride&quot;:{&quot;isManuallyOverridden&quot;:false,&quot;citeprocText&quot;:&quot;(Zahrina et al., 2014)&quot;,&quot;manualOverrideText&quot;:&quot;&quot;},&quot;citationTag&quot;:&quot;MENDELEY_CITATION_v3_eyJjaXRhdGlvbklEIjoiTUVOREVMRVlfQ0lUQVRJT05fMGVjMWYwNzUtYjMzYi00N2E3LWE2ZGYtOGMxNDVmZjk5NzY5IiwicHJvcGVydGllcyI6eyJub3RlSW5kZXgiOjB9LCJpc0VkaXRlZCI6ZmFsc2UsIm1hbnVhbE92ZXJyaWRlIjp7ImlzTWFudWFsbHlPdmVycmlkZGVuIjpmYWxzZSwiY2l0ZXByb2NUZXh0IjoiKFphaHJpbmEgZXQgYWwuLCAyMDE0KSIsIm1hbnVhbE92ZXJyaWRlVGV4dCI6IiJ9LCJjaXRhdGlvbkl0ZW1zIjpbeyJpZCI6IjczMDU4YzgwLWRiYjgtMzRiNC1iOWM1LTdjYjNjNzNlYzc1NiIsIml0ZW1EYXRhIjp7InR5cGUiOiJib29rIiwiaWQiOiI3MzA1OGM4MC1kYmI4LTM0YjQtYjljNS03Y2IzYzczZWM3NTYiLCJ0aXRsZSI6Iktpc2FoIE1lc2ppZCBkYXJpIER1YSBQcm92aW5zaTogUGVtZXRhYW4gTWVzamlkLU1lc2ppZCBCZXJzZWphcmFoIGRpIEFjZWggZGFuIFN1bWF0ZXJhIFV0YXJhIiwiYXV0aG9yIjpbeyJmYW1pbHkiOiJaYWhyaW5hIiwiZ2l2ZW4iOiJDdXQiLCJwYXJzZS1uYW1lcyI6ZmFsc2UsImRyb3BwaW5nLXBhcnRpY2xlIjoiIiwibm9uLWRyb3BwaW5nLXBhcnRpY2xlIjoiIn0seyJmYW1pbHkiOiJIYW1kYW5pIiwiZ2l2ZW4iOiJOYXNydWwiLCJwYXJzZS1uYW1lcyI6ZmFsc2UsImRyb3BwaW5nLXBhcnRpY2xlIjoiIiwibm9uLWRyb3BwaW5nLXBhcnRpY2xlIjoiIn0seyJmYW1pbHkiOiJBZmZhbiIsImdpdmVuIjoiTXVoYW1tYWQiLCJwYXJzZS1uYW1lcyI6ZmFsc2UsImRyb3BwaW5nLXBhcnRpY2xlIjoiIiwibm9uLWRyb3BwaW5nLXBhcnRpY2xlIjoiIn0seyJmYW1pbHkiOiJka2siLCJnaXZlbiI6IiIsInBhcnNlLW5hbWVzIjpmYWxzZSwiZHJvcHBpbmctcGFydGljbGUiOiIiLCJub24tZHJvcHBpbmctcGFydGljbGUiOiIifV0sImVkaXRvciI6W3siZmFtaWx5IjoiTXVoYW1tYWQiLCJnaXZlbiI6IlJ1amRpIEFsaSIsInBhcnNlLW5hbWVzIjpmYWxzZSwiZHJvcHBpbmctcGFydGljbGUiOiIiLCJub24tZHJvcHBpbmctcGFydGljbGUiOiIifV0sImlzc3VlZCI6eyJkYXRlLXBhcnRzIjpbWzIwMTRdXX0sInB1Ymxpc2hlci1wbGFjZSI6IkJhbmRhIEFjZWgiLCJudW1iZXItb2YtcGFnZXMiOiIxNzciLCJwdWJsaXNoZXIiOiJiYWRhbiBwZWxlc3RhcmlhbiBuaWxhaSBidWRheWEgYmFuZGEgYWNlaCIsImNvbnRhaW5lci10aXRsZS1zaG9ydCI6IiJ9LCJpc1RlbXBvcmFyeSI6ZmFsc2V9XX0=&quot;,&quot;citationItems&quot;:[{&quot;id&quot;:&quot;73058c80-dbb8-34b4-b9c5-7cb3c73ec756&quot;,&quot;itemData&quot;:{&quot;type&quot;:&quot;book&quot;,&quot;id&quot;:&quot;73058c80-dbb8-34b4-b9c5-7cb3c73ec756&quot;,&quot;title&quot;:&quot;Kisah Mesjid dari Dua Provinsi: Pemetaan Mesjid-Mesjid Bersejarah di Aceh dan Sumatera Utara&quot;,&quot;author&quot;:[{&quot;family&quot;:&quot;Zahrina&quot;,&quot;given&quot;:&quot;Cut&quot;,&quot;parse-names&quot;:false,&quot;dropping-particle&quot;:&quot;&quot;,&quot;non-dropping-particle&quot;:&quot;&quot;},{&quot;family&quot;:&quot;Hamdani&quot;,&quot;given&quot;:&quot;Nasrul&quot;,&quot;parse-names&quot;:false,&quot;dropping-particle&quot;:&quot;&quot;,&quot;non-dropping-particle&quot;:&quot;&quot;},{&quot;family&quot;:&quot;Affan&quot;,&quot;given&quot;:&quot;Muhammad&quot;,&quot;parse-names&quot;:false,&quot;dropping-particle&quot;:&quot;&quot;,&quot;non-dropping-particle&quot;:&quot;&quot;},{&quot;family&quot;:&quot;dkk&quot;,&quot;given&quot;:&quot;&quot;,&quot;parse-names&quot;:false,&quot;dropping-particle&quot;:&quot;&quot;,&quot;non-dropping-particle&quot;:&quot;&quot;}],&quot;editor&quot;:[{&quot;family&quot;:&quot;Muhammad&quot;,&quot;given&quot;:&quot;Rujdi Ali&quot;,&quot;parse-names&quot;:false,&quot;dropping-particle&quot;:&quot;&quot;,&quot;non-dropping-particle&quot;:&quot;&quot;}],&quot;issued&quot;:{&quot;date-parts&quot;:[[2014]]},&quot;publisher-place&quot;:&quot;Banda Aceh&quot;,&quot;number-of-pages&quot;:&quot;177&quot;,&quot;publisher&quot;:&quot;badan pelestarian nilai budaya banda aceh&quot;,&quot;container-title-short&quot;:&quot;&quot;},&quot;isTemporary&quot;:false}]},{&quot;citationID&quot;:&quot;MENDELEY_CITATION_3dc14abf-a6c5-44d9-a225-05380e541248&quot;,&quot;properties&quot;:{&quot;noteIndex&quot;:0},&quot;isEdited&quot;:false,&quot;manualOverride&quot;:{&quot;isManuallyOverridden&quot;:false,&quot;citeprocText&quot;:&quot;(Lasmini, 2022)&quot;,&quot;manualOverrideText&quot;:&quot;&quot;},&quot;citationTag&quot;:&quot;MENDELEY_CITATION_v3_eyJjaXRhdGlvbklEIjoiTUVOREVMRVlfQ0lUQVRJT05fM2RjMTRhYmYtYTZjNS00NGQ5LWEyMjUtMDUzODBlNTQxMjQ4IiwicHJvcGVydGllcyI6eyJub3RlSW5kZXgiOjB9LCJpc0VkaXRlZCI6ZmFsc2UsIm1hbnVhbE92ZXJyaWRlIjp7ImlzTWFudWFsbHlPdmVycmlkZGVuIjpmYWxzZSwiY2l0ZXByb2NUZXh0IjoiKExhc21pbmksIDIwMjIpIiwibWFudWFsT3ZlcnJpZGVUZXh0IjoiIn0sImNpdGF0aW9uSXRlbXMiOlt7ImlkIjoiZGQyZDFlZjItMDYyOC0zMjVkLWI4ODYtYWY1ZWRjZTJkODZlIiwiaXRlbURhdGEiOnsidHlwZSI6InRoZXNpcyIsImlkIjoiZGQyZDFlZjItMDYyOC0zMjVkLWI4ODYtYWY1ZWRjZTJkODZlIiwidGl0bGUiOiJQZW5pbmdnYWxhbiBLZXJhamFhbiBLYW1wdW5nIFJhamEgRGkgRGVzYSBUYW5qdW5nIE1lZGFuIEtlY2FtYXRhbiBLYW1wdW5nIFJha3lhdCBLYWJ1cGF0ZW4gTGFidWhhbmJhdHUgU2VsYXRhbiIsImF1dGhvciI6W3siZmFtaWx5IjoiTGFzbWluaSIsImdpdmVuIjoiSGVyYSBOdXJ0YW5kaW5hIiwicGFyc2UtbmFtZXMiOmZhbHNlLCJkcm9wcGluZy1wYXJ0aWNsZSI6IiIsIm5vbi1kcm9wcGluZy1wYXJ0aWNsZSI6IiJ9XSwiaXNzdWVkIjp7ImRhdGUtcGFydHMiOltbMjAyMl1dfSwibnVtYmVyLW9mLXBhZ2VzIjoiOTAiLCJwdWJsaXNoZXIiOiJVbml2ZXJzaXRhcyBJc2xhbSBOZWdlcmkgU3VtYXRlcmEgVXRhcmEiLCJjb250YWluZXItdGl0bGUtc2hvcnQiOiIifSwiaXNUZW1wb3JhcnkiOmZhbHNlfV19&quot;,&quot;citationItems&quot;:[{&quot;id&quot;:&quot;dd2d1ef2-0628-325d-b886-af5edce2d86e&quot;,&quot;itemData&quot;:{&quot;type&quot;:&quot;thesis&quot;,&quot;id&quot;:&quot;dd2d1ef2-0628-325d-b886-af5edce2d86e&quot;,&quot;title&quot;:&quot;Peninggalan Kerajaan Kampung Raja Di Desa Tanjung Medan Kecamatan Kampung Rakyat Kabupaten Labuhanbatu Selatan&quot;,&quot;author&quot;:[{&quot;family&quot;:&quot;Lasmini&quot;,&quot;given&quot;:&quot;Hera Nurtandina&quot;,&quot;parse-names&quot;:false,&quot;dropping-particle&quot;:&quot;&quot;,&quot;non-dropping-particle&quot;:&quot;&quot;}],&quot;issued&quot;:{&quot;date-parts&quot;:[[2022]]},&quot;number-of-pages&quot;:&quot;90&quot;,&quot;publisher&quot;:&quot;Universitas Islam Negeri Sumatera Utara&quot;,&quot;container-title-short&quot;:&quot;&quot;},&quot;isTemporary&quot;:false}]},{&quot;citationID&quot;:&quot;MENDELEY_CITATION_2f6b1c7f-4da5-4847-940b-575c71f83c62&quot;,&quot;properties&quot;:{&quot;noteIndex&quot;:0},&quot;isEdited&quot;:false,&quot;manualOverride&quot;:{&quot;isManuallyOverridden&quot;:false,&quot;citeprocText&quot;:&quot;(Lasmini, 2022)&quot;,&quot;manualOverrideText&quot;:&quot;&quot;},&quot;citationTag&quot;:&quot;MENDELEY_CITATION_v3_eyJjaXRhdGlvbklEIjoiTUVOREVMRVlfQ0lUQVRJT05fMmY2YjFjN2YtNGRhNS00ODQ3LTk0MGItNTc1YzcxZjgzYzYyIiwicHJvcGVydGllcyI6eyJub3RlSW5kZXgiOjB9LCJpc0VkaXRlZCI6ZmFsc2UsIm1hbnVhbE92ZXJyaWRlIjp7ImlzTWFudWFsbHlPdmVycmlkZGVuIjpmYWxzZSwiY2l0ZXByb2NUZXh0IjoiKExhc21pbmksIDIwMjIpIiwibWFudWFsT3ZlcnJpZGVUZXh0IjoiIn0sImNpdGF0aW9uSXRlbXMiOlt7ImlkIjoiZGQyZDFlZjItMDYyOC0zMjVkLWI4ODYtYWY1ZWRjZTJkODZlIiwiaXRlbURhdGEiOnsidHlwZSI6InRoZXNpcyIsImlkIjoiZGQyZDFlZjItMDYyOC0zMjVkLWI4ODYtYWY1ZWRjZTJkODZlIiwidGl0bGUiOiJQZW5pbmdnYWxhbiBLZXJhamFhbiBLYW1wdW5nIFJhamEgRGkgRGVzYSBUYW5qdW5nIE1lZGFuIEtlY2FtYXRhbiBLYW1wdW5nIFJha3lhdCBLYWJ1cGF0ZW4gTGFidWhhbmJhdHUgU2VsYXRhbiIsImF1dGhvciI6W3siZmFtaWx5IjoiTGFzbWluaSIsImdpdmVuIjoiSGVyYSBOdXJ0YW5kaW5hIiwicGFyc2UtbmFtZXMiOmZhbHNlLCJkcm9wcGluZy1wYXJ0aWNsZSI6IiIsIm5vbi1kcm9wcGluZy1wYXJ0aWNsZSI6IiJ9XSwiaXNzdWVkIjp7ImRhdGUtcGFydHMiOltbMjAyMl1dfSwibnVtYmVyLW9mLXBhZ2VzIjoiOTAiLCJwdWJsaXNoZXIiOiJVbml2ZXJzaXRhcyBJc2xhbSBOZWdlcmkgU3VtYXRlcmEgVXRhcmEiLCJjb250YWluZXItdGl0bGUtc2hvcnQiOiIifSwiaXNUZW1wb3JhcnkiOmZhbHNlfV19&quot;,&quot;citationItems&quot;:[{&quot;id&quot;:&quot;dd2d1ef2-0628-325d-b886-af5edce2d86e&quot;,&quot;itemData&quot;:{&quot;type&quot;:&quot;thesis&quot;,&quot;id&quot;:&quot;dd2d1ef2-0628-325d-b886-af5edce2d86e&quot;,&quot;title&quot;:&quot;Peninggalan Kerajaan Kampung Raja Di Desa Tanjung Medan Kecamatan Kampung Rakyat Kabupaten Labuhanbatu Selatan&quot;,&quot;author&quot;:[{&quot;family&quot;:&quot;Lasmini&quot;,&quot;given&quot;:&quot;Hera Nurtandina&quot;,&quot;parse-names&quot;:false,&quot;dropping-particle&quot;:&quot;&quot;,&quot;non-dropping-particle&quot;:&quot;&quot;}],&quot;issued&quot;:{&quot;date-parts&quot;:[[2022]]},&quot;number-of-pages&quot;:&quot;90&quot;,&quot;publisher&quot;:&quot;Universitas Islam Negeri Sumatera Utara&quot;,&quot;container-title-short&quot;:&quot;&quot;},&quot;isTemporary&quot;:false}]},{&quot;citationID&quot;:&quot;MENDELEY_CITATION_615da56f-6997-4c3a-b295-442f0f594063&quot;,&quot;properties&quot;:{&quot;noteIndex&quot;:0},&quot;isEdited&quot;:false,&quot;manualOverride&quot;:{&quot;isManuallyOverridden&quot;:false,&quot;citeprocText&quot;:&quot;(Led, 1988)&quot;,&quot;manualOverrideText&quot;:&quot;&quot;},&quot;citationTag&quot;:&quot;MENDELEY_CITATION_v3_eyJjaXRhdGlvbklEIjoiTUVOREVMRVlfQ0lUQVRJT05fNjE1ZGE1NmYtNjk5Ny00YzNhLWIyOTUtNDQyZjBmNTk0MDYzIiwicHJvcGVydGllcyI6eyJub3RlSW5kZXgiOjB9LCJpc0VkaXRlZCI6ZmFsc2UsIm1hbnVhbE92ZXJyaWRlIjp7ImlzTWFudWFsbHlPdmVycmlkZGVuIjpmYWxzZSwiY2l0ZXByb2NUZXh0IjoiKExlZCwgMTk4OCkiLCJtYW51YWxPdmVycmlkZVRleHQiOiIifSwiY2l0YXRpb25JdGVtcyI6W3siaWQiOiIwZjA1MTlkNy1mNDBmLTM0YjktODMwYy02NDRmZmU3ZTdjYmYiLCJpdGVtRGF0YSI6eyJ0eXBlIjoiYm9vayIsImlkIjoiMGYwNTE5ZDctZjQwZi0zNGI5LTgzMGMtNjQ0ZmZlN2U3Y2JmIiwidGl0bGUiOiJDYXRhdGFuIFBlY2FoYW4gS2V0dXJ1bmFuIFJhamEgTmVnZXJpIEthbXB1bmcgUmFqYSBEYW4gU2FuYWsgS2VsdWFyZ2FueWEiLCJhdXRob3IiOlt7ImZhbWlseSI6IkxlZCIsImdpdmVuIjoiVGVuZ2t1IiwicGFyc2UtbmFtZXMiOmZhbHNlLCJkcm9wcGluZy1wYXJ0aWNsZSI6IiIsIm5vbi1kcm9wcGluZy1wYXJ0aWNsZSI6IiJ9XSwiaXNzdWVkIjp7ImRhdGUtcGFydHMiOltbMTk4OF1dfSwicHVibGlzaGVyLXBsYWNlIjoiS2lzYXJhbiIsImNvbnRhaW5lci10aXRsZS1zaG9ydCI6IiJ9LCJpc1RlbXBvcmFyeSI6ZmFsc2V9XX0=&quot;,&quot;citationItems&quot;:[{&quot;id&quot;:&quot;0f0519d7-f40f-34b9-830c-644ffe7e7cbf&quot;,&quot;itemData&quot;:{&quot;type&quot;:&quot;book&quot;,&quot;id&quot;:&quot;0f0519d7-f40f-34b9-830c-644ffe7e7cbf&quot;,&quot;title&quot;:&quot;Catatan Pecahan Keturunan Raja Negeri Kampung Raja Dan Sanak Keluarganya&quot;,&quot;author&quot;:[{&quot;family&quot;:&quot;Led&quot;,&quot;given&quot;:&quot;Tengku&quot;,&quot;parse-names&quot;:false,&quot;dropping-particle&quot;:&quot;&quot;,&quot;non-dropping-particle&quot;:&quot;&quot;}],&quot;issued&quot;:{&quot;date-parts&quot;:[[1988]]},&quot;publisher-place&quot;:&quot;Kisaran&quot;,&quot;container-title-short&quot;:&quot;&quot;},&quot;isTemporary&quot;:false}]},{&quot;citationID&quot;:&quot;MENDELEY_CITATION_e82405e0-d057-4a19-89d8-30f150157702&quot;,&quot;properties&quot;:{&quot;noteIndex&quot;:0},&quot;isEdited&quot;:false,&quot;manualOverride&quot;:{&quot;isManuallyOverridden&quot;:false,&quot;citeprocText&quot;:&quot;(Ricklefs, 2005)&quot;,&quot;manualOverrideText&quot;:&quot;&quot;},&quot;citationTag&quot;:&quot;MENDELEY_CITATION_v3_eyJjaXRhdGlvbklEIjoiTUVOREVMRVlfQ0lUQVRJT05fZTgyNDA1ZTAtZDA1Ny00YTE5LTg5ZDgtMzBmMTUwMTU3NzAyIiwicHJvcGVydGllcyI6eyJub3RlSW5kZXgiOjB9LCJpc0VkaXRlZCI6ZmFsc2UsIm1hbnVhbE92ZXJyaWRlIjp7ImlzTWFudWFsbHlPdmVycmlkZGVuIjpmYWxzZSwiY2l0ZXByb2NUZXh0IjoiKFJpY2tsZWZzLCAyMDA1KSIsIm1hbnVhbE92ZXJyaWRlVGV4dCI6IiJ9LCJjaXRhdGlvbkl0ZW1zIjpbeyJpZCI6IjgzZTIxODRhLWNhNTktM2U3Yi04MjhhLTZlODZiZTA3NWMzNCIsIml0ZW1EYXRhIjp7InR5cGUiOiJib29rIiwiaWQiOiI4M2UyMTg0YS1jYTU5LTNlN2ItODI4YS02ZTg2YmUwNzVjMzQiLCJ0aXRsZSI6IlNlamFyYWggSW5kb25lc2lhIE1vZGVybiAxMjAwLTIwMDQiLCJhdXRob3IiOlt7ImZhbWlseSI6IlJpY2tsZWZzIiwiZ2l2ZW4iOiJNIEMiLCJwYXJzZS1uYW1lcyI6ZmFsc2UsImRyb3BwaW5nLXBhcnRpY2xlIjoiIiwibm9uLWRyb3BwaW5nLXBhcnRpY2xlIjoiIn1dLCJpc3N1ZWQiOnsiZGF0ZS1wYXJ0cyI6W1syMDA1XV19LCJwdWJsaXNoZXItcGxhY2UiOiJKYWthcnRhIiwibnVtYmVyLW9mLXBhZ2VzIjoiNjgzIiwiZWRpdGlvbiI6IlBlcnRhbWEiLCJwdWJsaXNoZXIiOiJQVC4gU2VyYW1iaSBJbG11IFNlbWVzdGEiLCJjb250YWluZXItdGl0bGUtc2hvcnQiOiIifSwiaXNUZW1wb3JhcnkiOmZhbHNlfV19&quot;,&quot;citationItems&quot;:[{&quot;id&quot;:&quot;83e2184a-ca59-3e7b-828a-6e86be075c34&quot;,&quot;itemData&quot;:{&quot;type&quot;:&quot;book&quot;,&quot;id&quot;:&quot;83e2184a-ca59-3e7b-828a-6e86be075c34&quot;,&quot;title&quot;:&quot;Sejarah Indonesia Modern 1200-2004&quot;,&quot;author&quot;:[{&quot;family&quot;:&quot;Ricklefs&quot;,&quot;given&quot;:&quot;M C&quot;,&quot;parse-names&quot;:false,&quot;dropping-particle&quot;:&quot;&quot;,&quot;non-dropping-particle&quot;:&quot;&quot;}],&quot;issued&quot;:{&quot;date-parts&quot;:[[2005]]},&quot;publisher-place&quot;:&quot;Jakarta&quot;,&quot;number-of-pages&quot;:&quot;683&quot;,&quot;edition&quot;:&quot;Pertama&quot;,&quot;publisher&quot;:&quot;PT. Serambi Ilmu Semesta&quot;,&quot;container-title-short&quot;:&quot;&quot;},&quot;isTemporary&quot;:false}]},{&quot;citationID&quot;:&quot;MENDELEY_CITATION_0b067b7e-7ab8-489f-9b1d-9a95ef23f6b0&quot;,&quot;properties&quot;:{&quot;noteIndex&quot;:0},&quot;isEdited&quot;:false,&quot;manualOverride&quot;:{&quot;isManuallyOverridden&quot;:false,&quot;citeprocText&quot;:&quot;(Sinar, 2006)&quot;,&quot;manualOverrideText&quot;:&quot;&quot;},&quot;citationTag&quot;:&quot;MENDELEY_CITATION_v3_eyJjaXRhdGlvbklEIjoiTUVOREVMRVlfQ0lUQVRJT05fMGIwNjdiN2UtN2FiOC00ODlmLTliMWQtOWE5NWVmMjNmNmIwIiwicHJvcGVydGllcyI6eyJub3RlSW5kZXgiOjB9LCJpc0VkaXRlZCI6ZmFsc2UsIm1hbnVhbE92ZXJyaWRlIjp7ImlzTWFudWFsbHlPdmVycmlkZGVuIjpmYWxzZSwiY2l0ZXByb2NUZXh0IjoiKFNpbmFyLCAyMDA2KSIsIm1hbnVhbE92ZXJyaWRlVGV4dCI6IiJ9LCJjaXRhdGlvbkl0ZW1zIjpbeyJpZCI6IjZmYmI1MTM3LWNjYTItMzc3Yy1hNjhhLWQ1NGU5OTRhMDU0ZiIsIml0ZW1EYXRhIjp7InR5cGUiOiJib29rIiwiaWQiOiI2ZmJiNTEzNy1jY2EyLTM3N2MtYTY4YS1kNTRlOTk0YTA1NGYiLCJ0aXRsZSI6IkJhbmd1biBkYW4gUnVudHVobnlhIEtlcmFqYWFuIE1lbGF5dSBkaSBTdW1hdGVyYSBUaW11ciIsImF1dGhvciI6W3siZmFtaWx5IjoiU2luYXIiLCJnaXZlbiI6InRlbmdrdSBsdWttYW4iLCJwYXJzZS1uYW1lcyI6ZmFsc2UsImRyb3BwaW5nLXBhcnRpY2xlIjoiIiwibm9uLWRyb3BwaW5nLXBhcnRpY2xlIjoiIn1dLCJpc3N1ZWQiOnsiZGF0ZS1wYXJ0cyI6W1syMDA2XV19LCJwdWJsaXNoZXItcGxhY2UiOiJNZWRhbiIsIm51bWJlci1vZi1wYWdlcyI6IjYzMCIsInB1Ymxpc2hlciI6InlheWFzYW4ga2VzdWx0YW5hbiBzZXJkYW5nIiwiY29udGFpbmVyLXRpdGxlLXNob3J0IjoiIn0sImlzVGVtcG9yYXJ5IjpmYWxzZX1dfQ==&quot;,&quot;citationItems&quot;:[{&quot;id&quot;:&quot;6fbb5137-cca2-377c-a68a-d54e994a054f&quot;,&quot;itemData&quot;:{&quot;type&quot;:&quot;book&quot;,&quot;id&quot;:&quot;6fbb5137-cca2-377c-a68a-d54e994a054f&quot;,&quot;title&quot;:&quot;Bangun dan Runtuhnya Kerajaan Melayu di Sumatera Timur&quot;,&quot;author&quot;:[{&quot;family&quot;:&quot;Sinar&quot;,&quot;given&quot;:&quot;tengku lukman&quot;,&quot;parse-names&quot;:false,&quot;dropping-particle&quot;:&quot;&quot;,&quot;non-dropping-particle&quot;:&quot;&quot;}],&quot;issued&quot;:{&quot;date-parts&quot;:[[2006]]},&quot;publisher-place&quot;:&quot;Medan&quot;,&quot;number-of-pages&quot;:&quot;630&quot;,&quot;publisher&quot;:&quot;yayasan kesultanan serda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{114B5680-5461-4880-97C0-87EC80B53DEB}</b:Guid>
    <b:RefOrder>1</b:RefOrder>
  </b:Source>
</b:Sources>
</file>

<file path=customXml/itemProps1.xml><?xml version="1.0" encoding="utf-8"?>
<ds:datastoreItem xmlns:ds="http://schemas.openxmlformats.org/officeDocument/2006/customXml" ds:itemID="{1B2F200B-9B67-42BB-A88F-F3D60F1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4413</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2023-08-22T08:44:00Z</dcterms:created>
  <dcterms:modified xsi:type="dcterms:W3CDTF">2023-09-15T04:49:00Z</dcterms:modified>
</cp:coreProperties>
</file>