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0BE8" w14:textId="77777777" w:rsidR="00196930" w:rsidRDefault="00000000">
      <w:pPr>
        <w:jc w:val="center"/>
        <w:rPr>
          <w:b/>
          <w:sz w:val="28"/>
          <w:szCs w:val="28"/>
        </w:rPr>
      </w:pPr>
      <w:proofErr w:type="spellStart"/>
      <w:r>
        <w:rPr>
          <w:b/>
          <w:sz w:val="28"/>
          <w:szCs w:val="28"/>
        </w:rPr>
        <w:t>Analisis</w:t>
      </w:r>
      <w:proofErr w:type="spellEnd"/>
      <w:r>
        <w:rPr>
          <w:b/>
          <w:sz w:val="28"/>
          <w:szCs w:val="28"/>
        </w:rPr>
        <w:t xml:space="preserve"> </w:t>
      </w:r>
      <w:proofErr w:type="spellStart"/>
      <w:r>
        <w:rPr>
          <w:b/>
          <w:sz w:val="28"/>
          <w:szCs w:val="28"/>
        </w:rPr>
        <w:t>Faktor</w:t>
      </w:r>
      <w:proofErr w:type="spellEnd"/>
      <w:r>
        <w:rPr>
          <w:b/>
          <w:sz w:val="28"/>
          <w:szCs w:val="28"/>
        </w:rPr>
        <w:t xml:space="preserve"> </w:t>
      </w:r>
      <w:proofErr w:type="spellStart"/>
      <w:r>
        <w:rPr>
          <w:b/>
          <w:sz w:val="28"/>
          <w:szCs w:val="28"/>
        </w:rPr>
        <w:t>Lingkungan</w:t>
      </w:r>
      <w:proofErr w:type="spellEnd"/>
      <w:r>
        <w:rPr>
          <w:b/>
          <w:sz w:val="28"/>
          <w:szCs w:val="28"/>
        </w:rPr>
        <w:t xml:space="preserve"> </w:t>
      </w:r>
      <w:proofErr w:type="spellStart"/>
      <w:r>
        <w:rPr>
          <w:b/>
          <w:sz w:val="28"/>
          <w:szCs w:val="28"/>
        </w:rPr>
        <w:t>Kerja</w:t>
      </w:r>
      <w:proofErr w:type="spellEnd"/>
      <w:r>
        <w:rPr>
          <w:b/>
          <w:sz w:val="28"/>
          <w:szCs w:val="28"/>
        </w:rPr>
        <w:t xml:space="preserve"> </w:t>
      </w:r>
      <w:proofErr w:type="spellStart"/>
      <w:r>
        <w:rPr>
          <w:b/>
          <w:sz w:val="28"/>
          <w:szCs w:val="28"/>
        </w:rPr>
        <w:t>Fisik</w:t>
      </w:r>
      <w:proofErr w:type="spellEnd"/>
      <w:r>
        <w:rPr>
          <w:b/>
          <w:sz w:val="28"/>
          <w:szCs w:val="28"/>
        </w:rPr>
        <w:t xml:space="preserve"> dan Beban </w:t>
      </w:r>
      <w:proofErr w:type="spellStart"/>
      <w:r>
        <w:rPr>
          <w:b/>
          <w:sz w:val="28"/>
          <w:szCs w:val="28"/>
        </w:rPr>
        <w:t>Kerja</w:t>
      </w:r>
      <w:proofErr w:type="spellEnd"/>
      <w:r>
        <w:rPr>
          <w:b/>
          <w:sz w:val="28"/>
          <w:szCs w:val="28"/>
        </w:rPr>
        <w:t xml:space="preserve"> </w:t>
      </w:r>
      <w:proofErr w:type="spellStart"/>
      <w:r>
        <w:rPr>
          <w:b/>
          <w:sz w:val="28"/>
          <w:szCs w:val="28"/>
        </w:rPr>
        <w:t>Fisik</w:t>
      </w:r>
      <w:proofErr w:type="spellEnd"/>
      <w:r>
        <w:rPr>
          <w:b/>
          <w:sz w:val="28"/>
          <w:szCs w:val="28"/>
        </w:rPr>
        <w:t xml:space="preserve"> &amp; Mental Bagian </w:t>
      </w:r>
      <w:proofErr w:type="spellStart"/>
      <w:r>
        <w:rPr>
          <w:b/>
          <w:sz w:val="28"/>
          <w:szCs w:val="28"/>
        </w:rPr>
        <w:t>Produksi</w:t>
      </w:r>
      <w:proofErr w:type="spellEnd"/>
      <w:r>
        <w:rPr>
          <w:b/>
          <w:sz w:val="28"/>
          <w:szCs w:val="28"/>
        </w:rPr>
        <w:t xml:space="preserve"> Di PT. </w:t>
      </w:r>
      <w:proofErr w:type="spellStart"/>
      <w:r>
        <w:rPr>
          <w:b/>
          <w:sz w:val="28"/>
          <w:szCs w:val="28"/>
        </w:rPr>
        <w:t>Karunia</w:t>
      </w:r>
      <w:proofErr w:type="spellEnd"/>
      <w:r>
        <w:rPr>
          <w:b/>
          <w:sz w:val="28"/>
          <w:szCs w:val="28"/>
        </w:rPr>
        <w:t xml:space="preserve"> </w:t>
      </w:r>
      <w:proofErr w:type="spellStart"/>
      <w:r>
        <w:rPr>
          <w:b/>
          <w:sz w:val="28"/>
          <w:szCs w:val="28"/>
        </w:rPr>
        <w:t>Selaras</w:t>
      </w:r>
      <w:proofErr w:type="spellEnd"/>
      <w:r>
        <w:rPr>
          <w:b/>
          <w:sz w:val="28"/>
          <w:szCs w:val="28"/>
        </w:rPr>
        <w:t xml:space="preserve"> Abadi </w:t>
      </w:r>
      <w:proofErr w:type="spellStart"/>
      <w:r>
        <w:rPr>
          <w:b/>
          <w:sz w:val="28"/>
          <w:szCs w:val="28"/>
        </w:rPr>
        <w:t>Sidoarjo</w:t>
      </w:r>
      <w:proofErr w:type="spellEnd"/>
    </w:p>
    <w:p w14:paraId="30F07257" w14:textId="77777777" w:rsidR="00196930" w:rsidRDefault="00196930">
      <w:pPr>
        <w:jc w:val="center"/>
        <w:rPr>
          <w:b/>
        </w:rPr>
      </w:pPr>
    </w:p>
    <w:p w14:paraId="135F40C6" w14:textId="77777777" w:rsidR="00196930" w:rsidRDefault="00196930">
      <w:pPr>
        <w:jc w:val="center"/>
      </w:pPr>
    </w:p>
    <w:p w14:paraId="4844B9F8" w14:textId="77777777" w:rsidR="00196930" w:rsidRDefault="00000000">
      <w:pPr>
        <w:pStyle w:val="Default"/>
        <w:jc w:val="center"/>
      </w:pPr>
      <w:r>
        <w:rPr>
          <w:vertAlign w:val="superscript"/>
        </w:rPr>
        <w:t>1</w:t>
      </w:r>
      <w:r>
        <w:t xml:space="preserve">Hafizh </w:t>
      </w:r>
      <w:proofErr w:type="spellStart"/>
      <w:r>
        <w:t>Biswana</w:t>
      </w:r>
      <w:proofErr w:type="spellEnd"/>
      <w:r>
        <w:t xml:space="preserve"> Sandy</w:t>
      </w:r>
    </w:p>
    <w:p w14:paraId="0F9F2C9C" w14:textId="4874CD21" w:rsidR="00196930" w:rsidRDefault="00000000">
      <w:pPr>
        <w:pStyle w:val="Default"/>
        <w:jc w:val="center"/>
      </w:pPr>
      <w:r>
        <w:rPr>
          <w:vertAlign w:val="superscript"/>
        </w:rPr>
        <w:t>2</w:t>
      </w:r>
      <w:r>
        <w:rPr>
          <w:rFonts w:hint="eastAsia"/>
        </w:rPr>
        <w:t xml:space="preserve">Nama </w:t>
      </w:r>
      <w:proofErr w:type="spellStart"/>
      <w:r>
        <w:rPr>
          <w:rFonts w:hint="eastAsia"/>
        </w:rPr>
        <w:t>dosen</w:t>
      </w:r>
      <w:proofErr w:type="spellEnd"/>
      <w:r>
        <w:rPr>
          <w:rFonts w:hint="eastAsia"/>
        </w:rPr>
        <w:t xml:space="preserve"> :</w:t>
      </w:r>
      <w:r w:rsidR="006E63F9">
        <w:t xml:space="preserve"> </w:t>
      </w:r>
      <w:r>
        <w:rPr>
          <w:rFonts w:hint="eastAsia"/>
        </w:rPr>
        <w:t>Safirin</w:t>
      </w:r>
    </w:p>
    <w:p w14:paraId="687F1FCE" w14:textId="77777777" w:rsidR="00196930" w:rsidRDefault="00196930">
      <w:pPr>
        <w:pStyle w:val="Default"/>
        <w:jc w:val="center"/>
      </w:pPr>
    </w:p>
    <w:p w14:paraId="6FF41872" w14:textId="77777777" w:rsidR="00196930" w:rsidRDefault="00000000">
      <w:pPr>
        <w:pStyle w:val="Default"/>
        <w:jc w:val="center"/>
      </w:pPr>
      <w:r>
        <w:rPr>
          <w:vertAlign w:val="superscript"/>
        </w:rPr>
        <w:t xml:space="preserve">1 </w:t>
      </w:r>
      <w:r>
        <w:t xml:space="preserve">Program </w:t>
      </w:r>
      <w:proofErr w:type="spellStart"/>
      <w:r>
        <w:t>Studi</w:t>
      </w:r>
      <w:proofErr w:type="spellEnd"/>
      <w:r>
        <w:t xml:space="preserve"> Teknik </w:t>
      </w:r>
      <w:proofErr w:type="spellStart"/>
      <w:r>
        <w:t>Industri</w:t>
      </w:r>
      <w:proofErr w:type="spellEnd"/>
      <w:r>
        <w:t xml:space="preserve">, </w:t>
      </w:r>
      <w:proofErr w:type="spellStart"/>
      <w:r>
        <w:t>Fakultas</w:t>
      </w:r>
      <w:proofErr w:type="spellEnd"/>
      <w:r>
        <w:t xml:space="preserve"> Teknik, Universitas Pembangunan Nasional “Veteran” </w:t>
      </w:r>
      <w:proofErr w:type="spellStart"/>
      <w:r>
        <w:t>Jawa</w:t>
      </w:r>
      <w:proofErr w:type="spellEnd"/>
      <w:r>
        <w:t xml:space="preserve"> Timur,</w:t>
      </w:r>
    </w:p>
    <w:p w14:paraId="025ABBDD" w14:textId="77777777" w:rsidR="00196930" w:rsidRDefault="00000000">
      <w:pPr>
        <w:pStyle w:val="Default"/>
        <w:jc w:val="center"/>
      </w:pPr>
      <w:r>
        <w:t xml:space="preserve">Jl. </w:t>
      </w:r>
      <w:proofErr w:type="spellStart"/>
      <w:r>
        <w:t>Rungkut</w:t>
      </w:r>
      <w:proofErr w:type="spellEnd"/>
      <w:r>
        <w:t xml:space="preserve"> Madya No.1, Gn. </w:t>
      </w:r>
      <w:proofErr w:type="spellStart"/>
      <w:r>
        <w:t>Anyar</w:t>
      </w:r>
      <w:proofErr w:type="spellEnd"/>
      <w:r>
        <w:t xml:space="preserve">, </w:t>
      </w:r>
      <w:proofErr w:type="spellStart"/>
      <w:r>
        <w:t>Kec</w:t>
      </w:r>
      <w:proofErr w:type="spellEnd"/>
      <w:r>
        <w:t xml:space="preserve">. Gn. </w:t>
      </w:r>
      <w:proofErr w:type="spellStart"/>
      <w:r>
        <w:t>Anyar</w:t>
      </w:r>
      <w:proofErr w:type="spellEnd"/>
      <w:r>
        <w:t>, Indonesia</w:t>
      </w:r>
    </w:p>
    <w:p w14:paraId="6DE5B6DE" w14:textId="77777777" w:rsidR="00196930" w:rsidRDefault="00196930">
      <w:pPr>
        <w:pStyle w:val="Default"/>
      </w:pPr>
    </w:p>
    <w:p w14:paraId="20A55B96" w14:textId="77777777" w:rsidR="00196930" w:rsidRDefault="00000000">
      <w:pPr>
        <w:pStyle w:val="Default"/>
        <w:jc w:val="center"/>
      </w:pPr>
      <w:r>
        <w:t xml:space="preserve"> Email: </w:t>
      </w:r>
      <w:r>
        <w:rPr>
          <w:vertAlign w:val="superscript"/>
        </w:rPr>
        <w:t>1</w:t>
      </w:r>
      <w:r>
        <w:t>hafizhbiswana.sandy@gmail.com</w:t>
      </w:r>
    </w:p>
    <w:p w14:paraId="02B75A7E" w14:textId="77777777" w:rsidR="00196930" w:rsidRDefault="00000000">
      <w:pPr>
        <w:pStyle w:val="Default"/>
        <w:jc w:val="center"/>
      </w:pPr>
      <w:r>
        <w:t xml:space="preserve">Email: </w:t>
      </w:r>
      <w:r>
        <w:rPr>
          <w:vertAlign w:val="superscript"/>
        </w:rPr>
        <w:t>2</w:t>
      </w:r>
      <w:r>
        <w:rPr>
          <w:rFonts w:hint="eastAsia"/>
        </w:rPr>
        <w:t>tutuks.ti@upnjatim.ac.id</w:t>
      </w:r>
    </w:p>
    <w:p w14:paraId="4F1754D0" w14:textId="77777777" w:rsidR="00196930" w:rsidRDefault="00196930">
      <w:pPr>
        <w:jc w:val="center"/>
      </w:pPr>
    </w:p>
    <w:p w14:paraId="4D1D7C84" w14:textId="77777777" w:rsidR="00196930" w:rsidRDefault="00000000">
      <w:pPr>
        <w:ind w:left="3261" w:right="567"/>
        <w:jc w:val="both"/>
        <w:rPr>
          <w:i/>
          <w:iCs/>
          <w:sz w:val="20"/>
          <w:szCs w:val="20"/>
          <w:lang w:val="id"/>
        </w:rPr>
      </w:pPr>
      <w:r>
        <w:rPr>
          <w:noProof/>
        </w:rPr>
        <mc:AlternateContent>
          <mc:Choice Requires="wps">
            <w:drawing>
              <wp:anchor distT="0" distB="0" distL="114300" distR="114300" simplePos="0" relativeHeight="251657216" behindDoc="0" locked="0" layoutInCell="1" allowOverlap="1" wp14:anchorId="4D7C03CB" wp14:editId="29AA50F9">
                <wp:simplePos x="0" y="0"/>
                <wp:positionH relativeFrom="column">
                  <wp:posOffset>0</wp:posOffset>
                </wp:positionH>
                <wp:positionV relativeFrom="paragraph">
                  <wp:posOffset>76835</wp:posOffset>
                </wp:positionV>
                <wp:extent cx="1919605" cy="2465705"/>
                <wp:effectExtent l="0" t="0" r="0" b="0"/>
                <wp:wrapSquare wrapText="bothSides"/>
                <wp:docPr id="1" name="Text Box 2"/>
                <wp:cNvGraphicFramePr/>
                <a:graphic xmlns:a="http://schemas.openxmlformats.org/drawingml/2006/main">
                  <a:graphicData uri="http://schemas.microsoft.com/office/word/2010/wordprocessingShape">
                    <wps:wsp>
                      <wps:cNvSpPr txBox="1"/>
                      <wps:spPr bwMode="auto">
                        <a:xfrm>
                          <a:off x="0" y="0"/>
                          <a:ext cx="1919605" cy="2465705"/>
                        </a:xfrm>
                        <a:prstGeom prst="rect">
                          <a:avLst/>
                        </a:prstGeom>
                        <a:solidFill>
                          <a:srgbClr val="FFFFFF"/>
                        </a:solidFill>
                        <a:ln>
                          <a:noFill/>
                        </a:ln>
                        <a:effectLst/>
                      </wps:spPr>
                      <wps:txbx>
                        <w:txbxContent>
                          <w:p w14:paraId="2BB2B344" w14:textId="77777777" w:rsidR="00196930" w:rsidRDefault="00000000">
                            <w:pPr>
                              <w:pBdr>
                                <w:top w:val="single" w:sz="4" w:space="1" w:color="auto"/>
                              </w:pBdr>
                              <w:rPr>
                                <w:b/>
                                <w:sz w:val="20"/>
                                <w:szCs w:val="20"/>
                              </w:rPr>
                            </w:pPr>
                            <w:proofErr w:type="spellStart"/>
                            <w:r>
                              <w:rPr>
                                <w:b/>
                                <w:sz w:val="20"/>
                                <w:szCs w:val="20"/>
                              </w:rPr>
                              <w:t>Tersedia</w:t>
                            </w:r>
                            <w:proofErr w:type="spellEnd"/>
                            <w:r>
                              <w:rPr>
                                <w:b/>
                                <w:sz w:val="20"/>
                                <w:szCs w:val="20"/>
                              </w:rPr>
                              <w:t xml:space="preserve"> Online di </w:t>
                            </w:r>
                          </w:p>
                          <w:p w14:paraId="019405A2" w14:textId="77777777" w:rsidR="00196930" w:rsidRDefault="00000000">
                            <w:pPr>
                              <w:pBdr>
                                <w:top w:val="single" w:sz="4" w:space="1" w:color="auto"/>
                                <w:bottom w:val="single" w:sz="4" w:space="1" w:color="auto"/>
                              </w:pBdr>
                              <w:rPr>
                                <w:sz w:val="20"/>
                                <w:szCs w:val="20"/>
                              </w:rPr>
                            </w:pPr>
                            <w:hyperlink r:id="rId8" w:history="1">
                              <w:r>
                                <w:rPr>
                                  <w:rStyle w:val="Hyperlink"/>
                                  <w:color w:val="auto"/>
                                  <w:sz w:val="20"/>
                                  <w:szCs w:val="20"/>
                                  <w:u w:val="none"/>
                                </w:rPr>
                                <w:t>http://www.jurnal.unublitar.ac.id/index.php/briliant</w:t>
                              </w:r>
                            </w:hyperlink>
                          </w:p>
                          <w:p w14:paraId="26A8C7BC" w14:textId="77777777" w:rsidR="00196930" w:rsidRDefault="00196930">
                            <w:pPr>
                              <w:pBdr>
                                <w:bottom w:val="single" w:sz="4" w:space="1" w:color="auto"/>
                              </w:pBdr>
                              <w:rPr>
                                <w:b/>
                                <w:i/>
                                <w:sz w:val="20"/>
                                <w:szCs w:val="20"/>
                              </w:rPr>
                            </w:pPr>
                          </w:p>
                          <w:p w14:paraId="34032D66" w14:textId="77777777" w:rsidR="00196930" w:rsidRDefault="00000000">
                            <w:pPr>
                              <w:rPr>
                                <w:b/>
                                <w:sz w:val="20"/>
                                <w:szCs w:val="20"/>
                              </w:rPr>
                            </w:pPr>
                            <w:r>
                              <w:rPr>
                                <w:b/>
                                <w:sz w:val="20"/>
                                <w:szCs w:val="20"/>
                              </w:rPr>
                              <w:t>Sejarah Artikel</w:t>
                            </w:r>
                          </w:p>
                          <w:p w14:paraId="78F16693" w14:textId="77777777" w:rsidR="00196930" w:rsidRDefault="00000000">
                            <w:pPr>
                              <w:pBdr>
                                <w:top w:val="single" w:sz="4" w:space="1" w:color="auto"/>
                                <w:bottom w:val="single" w:sz="4" w:space="1" w:color="auto"/>
                              </w:pBdr>
                              <w:rPr>
                                <w:sz w:val="20"/>
                                <w:szCs w:val="20"/>
                              </w:rPr>
                            </w:pPr>
                            <w:proofErr w:type="spellStart"/>
                            <w:r>
                              <w:rPr>
                                <w:sz w:val="20"/>
                                <w:szCs w:val="20"/>
                              </w:rPr>
                              <w:t>Diterima</w:t>
                            </w:r>
                            <w:proofErr w:type="spellEnd"/>
                            <w:r>
                              <w:rPr>
                                <w:sz w:val="20"/>
                                <w:szCs w:val="20"/>
                              </w:rPr>
                              <w:t xml:space="preserve"> pada </w:t>
                            </w:r>
                          </w:p>
                          <w:p w14:paraId="5FF906A8" w14:textId="77777777" w:rsidR="00196930" w:rsidRDefault="00000000">
                            <w:pPr>
                              <w:pBdr>
                                <w:top w:val="single" w:sz="4" w:space="1" w:color="auto"/>
                                <w:bottom w:val="single" w:sz="4" w:space="1" w:color="auto"/>
                              </w:pBdr>
                              <w:rPr>
                                <w:sz w:val="20"/>
                                <w:szCs w:val="20"/>
                              </w:rPr>
                            </w:pPr>
                            <w:proofErr w:type="spellStart"/>
                            <w:r>
                              <w:rPr>
                                <w:sz w:val="20"/>
                                <w:szCs w:val="20"/>
                              </w:rPr>
                              <w:t>Disetuji</w:t>
                            </w:r>
                            <w:proofErr w:type="spellEnd"/>
                            <w:r>
                              <w:rPr>
                                <w:sz w:val="20"/>
                                <w:szCs w:val="20"/>
                              </w:rPr>
                              <w:t xml:space="preserve"> pada </w:t>
                            </w:r>
                          </w:p>
                          <w:p w14:paraId="6F8136D1" w14:textId="77777777" w:rsidR="00196930" w:rsidRDefault="00000000">
                            <w:pPr>
                              <w:pBdr>
                                <w:top w:val="single" w:sz="4" w:space="1" w:color="auto"/>
                                <w:bottom w:val="single" w:sz="4" w:space="1" w:color="auto"/>
                              </w:pBdr>
                              <w:rPr>
                                <w:sz w:val="20"/>
                                <w:szCs w:val="20"/>
                              </w:rPr>
                            </w:pPr>
                            <w:proofErr w:type="spellStart"/>
                            <w:r>
                              <w:rPr>
                                <w:sz w:val="20"/>
                                <w:szCs w:val="20"/>
                              </w:rPr>
                              <w:t>Dipublikasikan</w:t>
                            </w:r>
                            <w:proofErr w:type="spellEnd"/>
                            <w:r>
                              <w:rPr>
                                <w:sz w:val="20"/>
                                <w:szCs w:val="20"/>
                              </w:rPr>
                              <w:t xml:space="preserve"> pada </w:t>
                            </w:r>
                          </w:p>
                          <w:p w14:paraId="4B20DD52" w14:textId="77777777" w:rsidR="00196930" w:rsidRDefault="00196930">
                            <w:pPr>
                              <w:pBdr>
                                <w:bottom w:val="single" w:sz="4" w:space="1" w:color="auto"/>
                              </w:pBdr>
                              <w:rPr>
                                <w:sz w:val="20"/>
                                <w:szCs w:val="20"/>
                              </w:rPr>
                            </w:pPr>
                          </w:p>
                          <w:p w14:paraId="46D7741F" w14:textId="77777777" w:rsidR="00196930" w:rsidRDefault="00000000">
                            <w:pPr>
                              <w:pBdr>
                                <w:bottom w:val="single" w:sz="4" w:space="1" w:color="auto"/>
                              </w:pBdr>
                              <w:ind w:right="849"/>
                              <w:rPr>
                                <w:b/>
                                <w:sz w:val="20"/>
                                <w:szCs w:val="20"/>
                              </w:rPr>
                            </w:pPr>
                            <w:r>
                              <w:rPr>
                                <w:b/>
                                <w:sz w:val="20"/>
                                <w:szCs w:val="20"/>
                              </w:rPr>
                              <w:t xml:space="preserve">Kata </w:t>
                            </w:r>
                            <w:proofErr w:type="spellStart"/>
                            <w:r>
                              <w:rPr>
                                <w:b/>
                                <w:sz w:val="20"/>
                                <w:szCs w:val="20"/>
                              </w:rPr>
                              <w:t>Kunci</w:t>
                            </w:r>
                            <w:proofErr w:type="spellEnd"/>
                            <w:r>
                              <w:rPr>
                                <w:b/>
                                <w:sz w:val="20"/>
                                <w:szCs w:val="20"/>
                              </w:rPr>
                              <w:t xml:space="preserve">: </w:t>
                            </w:r>
                          </w:p>
                          <w:p w14:paraId="528EA13A" w14:textId="77777777" w:rsidR="00196930" w:rsidRDefault="00000000">
                            <w:pPr>
                              <w:pBdr>
                                <w:bottom w:val="single" w:sz="4" w:space="1" w:color="auto"/>
                              </w:pBdr>
                              <w:ind w:right="-36"/>
                              <w:rPr>
                                <w:sz w:val="20"/>
                                <w:szCs w:val="20"/>
                              </w:rPr>
                            </w:pPr>
                            <w:proofErr w:type="spellStart"/>
                            <w:r>
                              <w:rPr>
                                <w:sz w:val="20"/>
                                <w:szCs w:val="20"/>
                              </w:rPr>
                              <w:t>Faktor</w:t>
                            </w:r>
                            <w:proofErr w:type="spellEnd"/>
                            <w:r>
                              <w:rPr>
                                <w:sz w:val="20"/>
                                <w:szCs w:val="20"/>
                              </w:rPr>
                              <w:t xml:space="preserve"> </w:t>
                            </w:r>
                            <w:proofErr w:type="spellStart"/>
                            <w:r>
                              <w:rPr>
                                <w:sz w:val="20"/>
                                <w:szCs w:val="20"/>
                              </w:rPr>
                              <w:t>Lingkunan</w:t>
                            </w:r>
                            <w:proofErr w:type="spellEnd"/>
                            <w:r>
                              <w:rPr>
                                <w:sz w:val="20"/>
                                <w:szCs w:val="20"/>
                              </w:rPr>
                              <w:t xml:space="preserve"> </w:t>
                            </w:r>
                            <w:proofErr w:type="spellStart"/>
                            <w:r>
                              <w:rPr>
                                <w:sz w:val="20"/>
                                <w:szCs w:val="20"/>
                              </w:rPr>
                              <w:t>Kerja</w:t>
                            </w:r>
                            <w:proofErr w:type="spellEnd"/>
                            <w:r>
                              <w:rPr>
                                <w:sz w:val="20"/>
                                <w:szCs w:val="20"/>
                              </w:rPr>
                              <w:t xml:space="preserve"> </w:t>
                            </w:r>
                            <w:proofErr w:type="spellStart"/>
                            <w:r>
                              <w:rPr>
                                <w:sz w:val="20"/>
                                <w:szCs w:val="20"/>
                              </w:rPr>
                              <w:t>Fisik</w:t>
                            </w:r>
                            <w:proofErr w:type="spellEnd"/>
                            <w:r>
                              <w:rPr>
                                <w:sz w:val="20"/>
                                <w:szCs w:val="20"/>
                              </w:rPr>
                              <w:t xml:space="preserve">, Beban </w:t>
                            </w:r>
                            <w:proofErr w:type="spellStart"/>
                            <w:r>
                              <w:rPr>
                                <w:sz w:val="20"/>
                                <w:szCs w:val="20"/>
                              </w:rPr>
                              <w:t>Kerja</w:t>
                            </w:r>
                            <w:proofErr w:type="spellEnd"/>
                            <w:r>
                              <w:rPr>
                                <w:sz w:val="20"/>
                                <w:szCs w:val="20"/>
                              </w:rPr>
                              <w:t xml:space="preserve"> </w:t>
                            </w:r>
                            <w:proofErr w:type="spellStart"/>
                            <w:r>
                              <w:rPr>
                                <w:sz w:val="20"/>
                                <w:szCs w:val="20"/>
                              </w:rPr>
                              <w:t>Fisik</w:t>
                            </w:r>
                            <w:proofErr w:type="spellEnd"/>
                            <w:r>
                              <w:rPr>
                                <w:sz w:val="20"/>
                                <w:szCs w:val="20"/>
                              </w:rPr>
                              <w:t xml:space="preserve">, Beban </w:t>
                            </w:r>
                            <w:proofErr w:type="spellStart"/>
                            <w:r>
                              <w:rPr>
                                <w:sz w:val="20"/>
                                <w:szCs w:val="20"/>
                              </w:rPr>
                              <w:t>Kerja</w:t>
                            </w:r>
                            <w:proofErr w:type="spellEnd"/>
                            <w:r>
                              <w:rPr>
                                <w:sz w:val="20"/>
                                <w:szCs w:val="20"/>
                              </w:rPr>
                              <w:t xml:space="preserve"> Mental, PT </w:t>
                            </w:r>
                            <w:proofErr w:type="spellStart"/>
                            <w:r>
                              <w:rPr>
                                <w:sz w:val="20"/>
                                <w:szCs w:val="20"/>
                              </w:rPr>
                              <w:t>Karunia</w:t>
                            </w:r>
                            <w:proofErr w:type="spellEnd"/>
                            <w:r>
                              <w:rPr>
                                <w:sz w:val="20"/>
                                <w:szCs w:val="20"/>
                              </w:rPr>
                              <w:t xml:space="preserve"> </w:t>
                            </w:r>
                            <w:proofErr w:type="spellStart"/>
                            <w:r>
                              <w:rPr>
                                <w:sz w:val="20"/>
                                <w:szCs w:val="20"/>
                              </w:rPr>
                              <w:t>Selaras</w:t>
                            </w:r>
                            <w:proofErr w:type="spellEnd"/>
                            <w:r>
                              <w:rPr>
                                <w:sz w:val="20"/>
                                <w:szCs w:val="20"/>
                              </w:rPr>
                              <w:t xml:space="preserve"> Abadi </w:t>
                            </w:r>
                            <w:proofErr w:type="spellStart"/>
                            <w:r>
                              <w:rPr>
                                <w:sz w:val="20"/>
                                <w:szCs w:val="20"/>
                              </w:rPr>
                              <w:t>Sidoarjo</w:t>
                            </w:r>
                            <w:proofErr w:type="spellEnd"/>
                          </w:p>
                          <w:p w14:paraId="44CC115A" w14:textId="77777777" w:rsidR="00196930" w:rsidRDefault="00196930">
                            <w:pPr>
                              <w:pBdr>
                                <w:bottom w:val="single" w:sz="4" w:space="1" w:color="auto"/>
                              </w:pBdr>
                              <w:rPr>
                                <w:sz w:val="20"/>
                                <w:szCs w:val="20"/>
                              </w:rPr>
                            </w:pPr>
                          </w:p>
                          <w:p w14:paraId="63C27705" w14:textId="77777777" w:rsidR="00196930" w:rsidRDefault="00196930">
                            <w:pPr>
                              <w:pBdr>
                                <w:bottom w:val="single" w:sz="4" w:space="1" w:color="auto"/>
                              </w:pBdr>
                              <w:rPr>
                                <w:sz w:val="20"/>
                                <w:szCs w:val="20"/>
                              </w:rPr>
                            </w:pPr>
                          </w:p>
                          <w:p w14:paraId="365CE60A" w14:textId="77777777" w:rsidR="00196930" w:rsidRDefault="00196930">
                            <w:pPr>
                              <w:pBdr>
                                <w:bottom w:val="single" w:sz="4" w:space="1" w:color="auto"/>
                              </w:pBdr>
                              <w:rPr>
                                <w:sz w:val="20"/>
                                <w:szCs w:val="20"/>
                              </w:rPr>
                            </w:pPr>
                          </w:p>
                          <w:p w14:paraId="24F1E4B4" w14:textId="77777777" w:rsidR="00196930" w:rsidRDefault="00196930">
                            <w:pPr>
                              <w:pBdr>
                                <w:bottom w:val="single" w:sz="4" w:space="1" w:color="auto"/>
                              </w:pBdr>
                              <w:rPr>
                                <w:sz w:val="20"/>
                                <w:szCs w:val="20"/>
                              </w:rPr>
                            </w:pPr>
                          </w:p>
                          <w:p w14:paraId="6EDF8369" w14:textId="77777777" w:rsidR="00196930" w:rsidRDefault="00196930">
                            <w:pPr>
                              <w:pBdr>
                                <w:bottom w:val="single" w:sz="4" w:space="1" w:color="auto"/>
                              </w:pBdr>
                              <w:rPr>
                                <w:sz w:val="20"/>
                                <w:szCs w:val="20"/>
                              </w:rPr>
                            </w:pPr>
                          </w:p>
                        </w:txbxContent>
                      </wps:txbx>
                      <wps:bodyPr rot="0" vert="horz" wrap="square" lIns="91440" tIns="45720" rIns="91440" bIns="45720" anchor="t" anchorCtr="0" upright="1">
                        <a:noAutofit/>
                      </wps:bodyPr>
                    </wps:wsp>
                  </a:graphicData>
                </a:graphic>
              </wp:anchor>
            </w:drawing>
          </mc:Choice>
          <mc:Fallback>
            <w:pict>
              <v:shapetype w14:anchorId="4D7C03CB" id="_x0000_t202" coordsize="21600,21600" o:spt="202" path="m,l,21600r21600,l21600,xe">
                <v:stroke joinstyle="miter"/>
                <v:path gradientshapeok="t" o:connecttype="rect"/>
              </v:shapetype>
              <v:shape id="Text Box 2" o:spid="_x0000_s1026" type="#_x0000_t202" style="position:absolute;left:0;text-align:left;margin-left:0;margin-top:6.05pt;width:151.15pt;height:194.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" stroked="f">
                <v:textbox>
                  <w:txbxContent>
                    <w:p w14:paraId="2BB2B344" w14:textId="77777777" w:rsidR="00196930" w:rsidRDefault="00000000">
                      <w:pPr>
                        <w:pBdr>
                          <w:top w:val="single" w:sz="4" w:space="1" w:color="auto"/>
                        </w:pBdr>
                        <w:rPr>
                          <w:b/>
                          <w:sz w:val="20"/>
                          <w:szCs w:val="20"/>
                        </w:rPr>
                      </w:pPr>
                      <w:proofErr w:type="spellStart"/>
                      <w:r>
                        <w:rPr>
                          <w:b/>
                          <w:sz w:val="20"/>
                          <w:szCs w:val="20"/>
                        </w:rPr>
                        <w:t>Tersedia</w:t>
                      </w:r>
                      <w:proofErr w:type="spellEnd"/>
                      <w:r>
                        <w:rPr>
                          <w:b/>
                          <w:sz w:val="20"/>
                          <w:szCs w:val="20"/>
                        </w:rPr>
                        <w:t xml:space="preserve"> Online di </w:t>
                      </w:r>
                    </w:p>
                    <w:p w14:paraId="019405A2" w14:textId="77777777" w:rsidR="00196930" w:rsidRDefault="00000000">
                      <w:pPr>
                        <w:pBdr>
                          <w:top w:val="single" w:sz="4" w:space="1" w:color="auto"/>
                          <w:bottom w:val="single" w:sz="4" w:space="1" w:color="auto"/>
                        </w:pBdr>
                        <w:rPr>
                          <w:sz w:val="20"/>
                          <w:szCs w:val="20"/>
                        </w:rPr>
                      </w:pPr>
                      <w:hyperlink r:id="rId9" w:history="1">
                        <w:r>
                          <w:rPr>
                            <w:rStyle w:val="Hyperlink"/>
                            <w:color w:val="auto"/>
                            <w:sz w:val="20"/>
                            <w:szCs w:val="20"/>
                            <w:u w:val="none"/>
                          </w:rPr>
                          <w:t>http://www.jurnal.unublitar.ac.id/index.php/briliant</w:t>
                        </w:r>
                      </w:hyperlink>
                    </w:p>
                    <w:p w14:paraId="26A8C7BC" w14:textId="77777777" w:rsidR="00196930" w:rsidRDefault="00196930">
                      <w:pPr>
                        <w:pBdr>
                          <w:bottom w:val="single" w:sz="4" w:space="1" w:color="auto"/>
                        </w:pBdr>
                        <w:rPr>
                          <w:b/>
                          <w:i/>
                          <w:sz w:val="20"/>
                          <w:szCs w:val="20"/>
                        </w:rPr>
                      </w:pPr>
                    </w:p>
                    <w:p w14:paraId="34032D66" w14:textId="77777777" w:rsidR="00196930" w:rsidRDefault="00000000">
                      <w:pPr>
                        <w:rPr>
                          <w:b/>
                          <w:sz w:val="20"/>
                          <w:szCs w:val="20"/>
                        </w:rPr>
                      </w:pPr>
                      <w:r>
                        <w:rPr>
                          <w:b/>
                          <w:sz w:val="20"/>
                          <w:szCs w:val="20"/>
                        </w:rPr>
                        <w:t>Sejarah Artikel</w:t>
                      </w:r>
                    </w:p>
                    <w:p w14:paraId="78F16693" w14:textId="77777777" w:rsidR="00196930" w:rsidRDefault="00000000">
                      <w:pPr>
                        <w:pBdr>
                          <w:top w:val="single" w:sz="4" w:space="1" w:color="auto"/>
                          <w:bottom w:val="single" w:sz="4" w:space="1" w:color="auto"/>
                        </w:pBdr>
                        <w:rPr>
                          <w:sz w:val="20"/>
                          <w:szCs w:val="20"/>
                        </w:rPr>
                      </w:pPr>
                      <w:proofErr w:type="spellStart"/>
                      <w:r>
                        <w:rPr>
                          <w:sz w:val="20"/>
                          <w:szCs w:val="20"/>
                        </w:rPr>
                        <w:t>Diterima</w:t>
                      </w:r>
                      <w:proofErr w:type="spellEnd"/>
                      <w:r>
                        <w:rPr>
                          <w:sz w:val="20"/>
                          <w:szCs w:val="20"/>
                        </w:rPr>
                        <w:t xml:space="preserve"> pada </w:t>
                      </w:r>
                    </w:p>
                    <w:p w14:paraId="5FF906A8" w14:textId="77777777" w:rsidR="00196930" w:rsidRDefault="00000000">
                      <w:pPr>
                        <w:pBdr>
                          <w:top w:val="single" w:sz="4" w:space="1" w:color="auto"/>
                          <w:bottom w:val="single" w:sz="4" w:space="1" w:color="auto"/>
                        </w:pBdr>
                        <w:rPr>
                          <w:sz w:val="20"/>
                          <w:szCs w:val="20"/>
                        </w:rPr>
                      </w:pPr>
                      <w:proofErr w:type="spellStart"/>
                      <w:r>
                        <w:rPr>
                          <w:sz w:val="20"/>
                          <w:szCs w:val="20"/>
                        </w:rPr>
                        <w:t>Disetuji</w:t>
                      </w:r>
                      <w:proofErr w:type="spellEnd"/>
                      <w:r>
                        <w:rPr>
                          <w:sz w:val="20"/>
                          <w:szCs w:val="20"/>
                        </w:rPr>
                        <w:t xml:space="preserve"> pada </w:t>
                      </w:r>
                    </w:p>
                    <w:p w14:paraId="6F8136D1" w14:textId="77777777" w:rsidR="00196930" w:rsidRDefault="00000000">
                      <w:pPr>
                        <w:pBdr>
                          <w:top w:val="single" w:sz="4" w:space="1" w:color="auto"/>
                          <w:bottom w:val="single" w:sz="4" w:space="1" w:color="auto"/>
                        </w:pBdr>
                        <w:rPr>
                          <w:sz w:val="20"/>
                          <w:szCs w:val="20"/>
                        </w:rPr>
                      </w:pPr>
                      <w:proofErr w:type="spellStart"/>
                      <w:r>
                        <w:rPr>
                          <w:sz w:val="20"/>
                          <w:szCs w:val="20"/>
                        </w:rPr>
                        <w:t>Dipublikasikan</w:t>
                      </w:r>
                      <w:proofErr w:type="spellEnd"/>
                      <w:r>
                        <w:rPr>
                          <w:sz w:val="20"/>
                          <w:szCs w:val="20"/>
                        </w:rPr>
                        <w:t xml:space="preserve"> pada </w:t>
                      </w:r>
                    </w:p>
                    <w:p w14:paraId="4B20DD52" w14:textId="77777777" w:rsidR="00196930" w:rsidRDefault="00196930">
                      <w:pPr>
                        <w:pBdr>
                          <w:bottom w:val="single" w:sz="4" w:space="1" w:color="auto"/>
                        </w:pBdr>
                        <w:rPr>
                          <w:sz w:val="20"/>
                          <w:szCs w:val="20"/>
                        </w:rPr>
                      </w:pPr>
                    </w:p>
                    <w:p w14:paraId="46D7741F" w14:textId="77777777" w:rsidR="00196930" w:rsidRDefault="00000000">
                      <w:pPr>
                        <w:pBdr>
                          <w:bottom w:val="single" w:sz="4" w:space="1" w:color="auto"/>
                        </w:pBdr>
                        <w:ind w:right="849"/>
                        <w:rPr>
                          <w:b/>
                          <w:sz w:val="20"/>
                          <w:szCs w:val="20"/>
                        </w:rPr>
                      </w:pPr>
                      <w:r>
                        <w:rPr>
                          <w:b/>
                          <w:sz w:val="20"/>
                          <w:szCs w:val="20"/>
                        </w:rPr>
                        <w:t xml:space="preserve">Kata </w:t>
                      </w:r>
                      <w:proofErr w:type="spellStart"/>
                      <w:r>
                        <w:rPr>
                          <w:b/>
                          <w:sz w:val="20"/>
                          <w:szCs w:val="20"/>
                        </w:rPr>
                        <w:t>Kunci</w:t>
                      </w:r>
                      <w:proofErr w:type="spellEnd"/>
                      <w:r>
                        <w:rPr>
                          <w:b/>
                          <w:sz w:val="20"/>
                          <w:szCs w:val="20"/>
                        </w:rPr>
                        <w:t xml:space="preserve">: </w:t>
                      </w:r>
                    </w:p>
                    <w:p w14:paraId="528EA13A" w14:textId="77777777" w:rsidR="00196930" w:rsidRDefault="00000000">
                      <w:pPr>
                        <w:pBdr>
                          <w:bottom w:val="single" w:sz="4" w:space="1" w:color="auto"/>
                        </w:pBdr>
                        <w:ind w:right="-36"/>
                        <w:rPr>
                          <w:sz w:val="20"/>
                          <w:szCs w:val="20"/>
                        </w:rPr>
                      </w:pPr>
                      <w:proofErr w:type="spellStart"/>
                      <w:r>
                        <w:rPr>
                          <w:sz w:val="20"/>
                          <w:szCs w:val="20"/>
                        </w:rPr>
                        <w:t>Faktor</w:t>
                      </w:r>
                      <w:proofErr w:type="spellEnd"/>
                      <w:r>
                        <w:rPr>
                          <w:sz w:val="20"/>
                          <w:szCs w:val="20"/>
                        </w:rPr>
                        <w:t xml:space="preserve"> </w:t>
                      </w:r>
                      <w:proofErr w:type="spellStart"/>
                      <w:r>
                        <w:rPr>
                          <w:sz w:val="20"/>
                          <w:szCs w:val="20"/>
                        </w:rPr>
                        <w:t>Lingkunan</w:t>
                      </w:r>
                      <w:proofErr w:type="spellEnd"/>
                      <w:r>
                        <w:rPr>
                          <w:sz w:val="20"/>
                          <w:szCs w:val="20"/>
                        </w:rPr>
                        <w:t xml:space="preserve"> </w:t>
                      </w:r>
                      <w:proofErr w:type="spellStart"/>
                      <w:r>
                        <w:rPr>
                          <w:sz w:val="20"/>
                          <w:szCs w:val="20"/>
                        </w:rPr>
                        <w:t>Kerja</w:t>
                      </w:r>
                      <w:proofErr w:type="spellEnd"/>
                      <w:r>
                        <w:rPr>
                          <w:sz w:val="20"/>
                          <w:szCs w:val="20"/>
                        </w:rPr>
                        <w:t xml:space="preserve"> </w:t>
                      </w:r>
                      <w:proofErr w:type="spellStart"/>
                      <w:r>
                        <w:rPr>
                          <w:sz w:val="20"/>
                          <w:szCs w:val="20"/>
                        </w:rPr>
                        <w:t>Fisik</w:t>
                      </w:r>
                      <w:proofErr w:type="spellEnd"/>
                      <w:r>
                        <w:rPr>
                          <w:sz w:val="20"/>
                          <w:szCs w:val="20"/>
                        </w:rPr>
                        <w:t xml:space="preserve">, Beban </w:t>
                      </w:r>
                      <w:proofErr w:type="spellStart"/>
                      <w:r>
                        <w:rPr>
                          <w:sz w:val="20"/>
                          <w:szCs w:val="20"/>
                        </w:rPr>
                        <w:t>Kerja</w:t>
                      </w:r>
                      <w:proofErr w:type="spellEnd"/>
                      <w:r>
                        <w:rPr>
                          <w:sz w:val="20"/>
                          <w:szCs w:val="20"/>
                        </w:rPr>
                        <w:t xml:space="preserve"> </w:t>
                      </w:r>
                      <w:proofErr w:type="spellStart"/>
                      <w:r>
                        <w:rPr>
                          <w:sz w:val="20"/>
                          <w:szCs w:val="20"/>
                        </w:rPr>
                        <w:t>Fisik</w:t>
                      </w:r>
                      <w:proofErr w:type="spellEnd"/>
                      <w:r>
                        <w:rPr>
                          <w:sz w:val="20"/>
                          <w:szCs w:val="20"/>
                        </w:rPr>
                        <w:t xml:space="preserve">, Beban </w:t>
                      </w:r>
                      <w:proofErr w:type="spellStart"/>
                      <w:r>
                        <w:rPr>
                          <w:sz w:val="20"/>
                          <w:szCs w:val="20"/>
                        </w:rPr>
                        <w:t>Kerja</w:t>
                      </w:r>
                      <w:proofErr w:type="spellEnd"/>
                      <w:r>
                        <w:rPr>
                          <w:sz w:val="20"/>
                          <w:szCs w:val="20"/>
                        </w:rPr>
                        <w:t xml:space="preserve"> Mental, PT </w:t>
                      </w:r>
                      <w:proofErr w:type="spellStart"/>
                      <w:r>
                        <w:rPr>
                          <w:sz w:val="20"/>
                          <w:szCs w:val="20"/>
                        </w:rPr>
                        <w:t>Karunia</w:t>
                      </w:r>
                      <w:proofErr w:type="spellEnd"/>
                      <w:r>
                        <w:rPr>
                          <w:sz w:val="20"/>
                          <w:szCs w:val="20"/>
                        </w:rPr>
                        <w:t xml:space="preserve"> </w:t>
                      </w:r>
                      <w:proofErr w:type="spellStart"/>
                      <w:r>
                        <w:rPr>
                          <w:sz w:val="20"/>
                          <w:szCs w:val="20"/>
                        </w:rPr>
                        <w:t>Selaras</w:t>
                      </w:r>
                      <w:proofErr w:type="spellEnd"/>
                      <w:r>
                        <w:rPr>
                          <w:sz w:val="20"/>
                          <w:szCs w:val="20"/>
                        </w:rPr>
                        <w:t xml:space="preserve"> Abadi </w:t>
                      </w:r>
                      <w:proofErr w:type="spellStart"/>
                      <w:r>
                        <w:rPr>
                          <w:sz w:val="20"/>
                          <w:szCs w:val="20"/>
                        </w:rPr>
                        <w:t>Sidoarjo</w:t>
                      </w:r>
                      <w:proofErr w:type="spellEnd"/>
                    </w:p>
                    <w:p w14:paraId="44CC115A" w14:textId="77777777" w:rsidR="00196930" w:rsidRDefault="00196930">
                      <w:pPr>
                        <w:pBdr>
                          <w:bottom w:val="single" w:sz="4" w:space="1" w:color="auto"/>
                        </w:pBdr>
                        <w:rPr>
                          <w:sz w:val="20"/>
                          <w:szCs w:val="20"/>
                        </w:rPr>
                      </w:pPr>
                    </w:p>
                    <w:p w14:paraId="63C27705" w14:textId="77777777" w:rsidR="00196930" w:rsidRDefault="00196930">
                      <w:pPr>
                        <w:pBdr>
                          <w:bottom w:val="single" w:sz="4" w:space="1" w:color="auto"/>
                        </w:pBdr>
                        <w:rPr>
                          <w:sz w:val="20"/>
                          <w:szCs w:val="20"/>
                        </w:rPr>
                      </w:pPr>
                    </w:p>
                    <w:p w14:paraId="365CE60A" w14:textId="77777777" w:rsidR="00196930" w:rsidRDefault="00196930">
                      <w:pPr>
                        <w:pBdr>
                          <w:bottom w:val="single" w:sz="4" w:space="1" w:color="auto"/>
                        </w:pBdr>
                        <w:rPr>
                          <w:sz w:val="20"/>
                          <w:szCs w:val="20"/>
                        </w:rPr>
                      </w:pPr>
                    </w:p>
                    <w:p w14:paraId="24F1E4B4" w14:textId="77777777" w:rsidR="00196930" w:rsidRDefault="00196930">
                      <w:pPr>
                        <w:pBdr>
                          <w:bottom w:val="single" w:sz="4" w:space="1" w:color="auto"/>
                        </w:pBdr>
                        <w:rPr>
                          <w:sz w:val="20"/>
                          <w:szCs w:val="20"/>
                        </w:rPr>
                      </w:pPr>
                    </w:p>
                    <w:p w14:paraId="6EDF8369" w14:textId="77777777" w:rsidR="00196930" w:rsidRDefault="00196930">
                      <w:pPr>
                        <w:pBdr>
                          <w:bottom w:val="single" w:sz="4" w:space="1" w:color="auto"/>
                        </w:pBdr>
                        <w:rPr>
                          <w:sz w:val="20"/>
                          <w:szCs w:val="20"/>
                        </w:rPr>
                      </w:pPr>
                    </w:p>
                  </w:txbxContent>
                </v:textbox>
                <w10:wrap type="square"/>
              </v:shape>
            </w:pict>
          </mc:Fallback>
        </mc:AlternateContent>
      </w:r>
      <w:proofErr w:type="spellStart"/>
      <w:r>
        <w:rPr>
          <w:b/>
          <w:sz w:val="20"/>
          <w:szCs w:val="20"/>
        </w:rPr>
        <w:t>Abstrak</w:t>
      </w:r>
      <w:proofErr w:type="spellEnd"/>
      <w:r>
        <w:t>:</w:t>
      </w:r>
      <w:r>
        <w:rPr>
          <w:sz w:val="20"/>
          <w:szCs w:val="20"/>
        </w:rPr>
        <w:t xml:space="preserve"> </w:t>
      </w:r>
      <w:r>
        <w:rPr>
          <w:sz w:val="20"/>
          <w:szCs w:val="20"/>
          <w:lang w:val="id"/>
        </w:rPr>
        <w:t>PT. Karunia Selaras Abadi adalah perusahaan flexible packaging converting (kemasan plastik) yang didirikan pada tahun 2000, mempekerjakan lebih dari 160 karyawan berdedikasi dibidangnya masing masing</w:t>
      </w:r>
      <w:r>
        <w:rPr>
          <w:sz w:val="20"/>
          <w:szCs w:val="20"/>
        </w:rPr>
        <w:t xml:space="preserve">. </w:t>
      </w:r>
      <w:r>
        <w:rPr>
          <w:sz w:val="20"/>
          <w:szCs w:val="20"/>
          <w:lang w:val="id"/>
        </w:rPr>
        <w:t xml:space="preserve">Pada survey </w:t>
      </w:r>
      <w:r>
        <w:rPr>
          <w:sz w:val="20"/>
          <w:szCs w:val="20"/>
          <w:lang w:val="zh-CN"/>
        </w:rPr>
        <w:t xml:space="preserve">awal dalam penelitian </w:t>
      </w:r>
      <w:r>
        <w:rPr>
          <w:sz w:val="20"/>
          <w:szCs w:val="20"/>
          <w:lang w:val="id"/>
        </w:rPr>
        <w:t>ini</w:t>
      </w:r>
      <w:r>
        <w:rPr>
          <w:sz w:val="20"/>
          <w:szCs w:val="20"/>
          <w:lang w:val="zh-CN"/>
        </w:rPr>
        <w:t xml:space="preserve">, </w:t>
      </w:r>
      <w:r>
        <w:rPr>
          <w:sz w:val="20"/>
          <w:szCs w:val="20"/>
          <w:lang w:val="id"/>
        </w:rPr>
        <w:t xml:space="preserve"> </w:t>
      </w:r>
      <w:r>
        <w:rPr>
          <w:sz w:val="20"/>
          <w:szCs w:val="20"/>
          <w:lang w:val="zh-CN"/>
        </w:rPr>
        <w:t xml:space="preserve">dapat diketahui bahwa masih terdapat keluhan karyawan terhadap </w:t>
      </w:r>
      <w:r>
        <w:rPr>
          <w:sz w:val="20"/>
          <w:szCs w:val="20"/>
          <w:lang w:val="id"/>
        </w:rPr>
        <w:t>kondisi lingkungan kerja fisik yang membuat karyawan kurang nyaman</w:t>
      </w:r>
      <w:r>
        <w:rPr>
          <w:sz w:val="20"/>
          <w:szCs w:val="20"/>
          <w:lang w:val="zh-CN"/>
        </w:rPr>
        <w:t xml:space="preserve"> hal ini disebabkan oleh </w:t>
      </w:r>
      <w:r>
        <w:rPr>
          <w:sz w:val="20"/>
          <w:szCs w:val="20"/>
          <w:lang w:val="id"/>
        </w:rPr>
        <w:t xml:space="preserve">kebisingan, temperatur, pencahayaan, dan kelembaban </w:t>
      </w:r>
      <w:r>
        <w:rPr>
          <w:sz w:val="20"/>
          <w:szCs w:val="20"/>
          <w:lang w:val="zh-CN"/>
        </w:rPr>
        <w:t>yang bisa berdapak pad</w:t>
      </w:r>
      <w:r>
        <w:rPr>
          <w:sz w:val="20"/>
          <w:szCs w:val="20"/>
          <w:lang w:val="id"/>
        </w:rPr>
        <w:t>a</w:t>
      </w:r>
      <w:r>
        <w:rPr>
          <w:sz w:val="20"/>
          <w:szCs w:val="20"/>
          <w:lang w:val="zh-CN"/>
        </w:rPr>
        <w:t xml:space="preserve"> peningkatan  beban kerja baik fisik maupun mental.  </w:t>
      </w:r>
      <w:r>
        <w:rPr>
          <w:sz w:val="20"/>
          <w:szCs w:val="20"/>
          <w:lang w:val="id"/>
        </w:rPr>
        <w:t xml:space="preserve"> </w:t>
      </w:r>
      <w:r>
        <w:rPr>
          <w:sz w:val="20"/>
          <w:szCs w:val="20"/>
          <w:lang w:val="zh-CN"/>
        </w:rPr>
        <w:t>Oleh karena</w:t>
      </w:r>
      <w:r>
        <w:rPr>
          <w:sz w:val="20"/>
          <w:szCs w:val="20"/>
          <w:lang w:val="id"/>
        </w:rPr>
        <w:t xml:space="preserve"> itu, </w:t>
      </w:r>
      <w:r>
        <w:rPr>
          <w:sz w:val="20"/>
          <w:szCs w:val="20"/>
          <w:lang w:val="zh-CN"/>
        </w:rPr>
        <w:t>maka perlu dilakukan penelitian</w:t>
      </w:r>
      <w:r>
        <w:rPr>
          <w:sz w:val="20"/>
          <w:szCs w:val="20"/>
          <w:lang w:val="id"/>
        </w:rPr>
        <w:t xml:space="preserve"> untuk menganalisis lingkungan kerja fisik dan </w:t>
      </w:r>
      <w:r>
        <w:rPr>
          <w:sz w:val="20"/>
          <w:szCs w:val="20"/>
          <w:lang w:val="zh-CN"/>
        </w:rPr>
        <w:t xml:space="preserve">dampaknya terhadap </w:t>
      </w:r>
      <w:r>
        <w:rPr>
          <w:sz w:val="20"/>
          <w:szCs w:val="20"/>
          <w:lang w:val="id"/>
        </w:rPr>
        <w:t>beban kerja fisik</w:t>
      </w:r>
      <w:r>
        <w:rPr>
          <w:sz w:val="20"/>
          <w:szCs w:val="20"/>
          <w:lang w:val="zh-CN"/>
        </w:rPr>
        <w:t xml:space="preserve"> dan</w:t>
      </w:r>
      <w:r>
        <w:rPr>
          <w:sz w:val="20"/>
          <w:szCs w:val="20"/>
          <w:lang w:val="id"/>
        </w:rPr>
        <w:t xml:space="preserve"> mental</w:t>
      </w:r>
      <w:r>
        <w:rPr>
          <w:sz w:val="20"/>
          <w:szCs w:val="20"/>
          <w:lang w:val="zh-CN"/>
        </w:rPr>
        <w:t>. Penelitian ini merupakan penelitian kuantitatif dengan metode CVL, sedang</w:t>
      </w:r>
      <w:r>
        <w:rPr>
          <w:sz w:val="20"/>
          <w:szCs w:val="20"/>
          <w:lang w:val="id"/>
        </w:rPr>
        <w:t xml:space="preserve"> </w:t>
      </w:r>
      <w:r>
        <w:rPr>
          <w:sz w:val="20"/>
          <w:szCs w:val="20"/>
          <w:lang w:val="zh-CN"/>
        </w:rPr>
        <w:t xml:space="preserve">pengukuran beban kerja </w:t>
      </w:r>
      <w:r>
        <w:rPr>
          <w:sz w:val="20"/>
          <w:szCs w:val="20"/>
          <w:lang w:val="id"/>
        </w:rPr>
        <w:t>mental</w:t>
      </w:r>
      <w:r>
        <w:rPr>
          <w:sz w:val="20"/>
          <w:szCs w:val="20"/>
        </w:rPr>
        <w:t xml:space="preserve"> </w:t>
      </w:r>
      <w:r>
        <w:rPr>
          <w:sz w:val="20"/>
          <w:szCs w:val="20"/>
          <w:lang w:val="zh-CN"/>
        </w:rPr>
        <w:t>dilakukan dengan M</w:t>
      </w:r>
      <w:r>
        <w:rPr>
          <w:sz w:val="20"/>
          <w:szCs w:val="20"/>
          <w:lang w:val="id"/>
        </w:rPr>
        <w:t>etode NASA-TLX (</w:t>
      </w:r>
      <w:r>
        <w:rPr>
          <w:i/>
          <w:iCs/>
          <w:sz w:val="20"/>
          <w:szCs w:val="20"/>
          <w:lang w:val="id"/>
        </w:rPr>
        <w:t>National</w:t>
      </w:r>
      <w:r>
        <w:rPr>
          <w:i/>
          <w:iCs/>
          <w:sz w:val="20"/>
          <w:szCs w:val="20"/>
        </w:rPr>
        <w:t xml:space="preserve"> </w:t>
      </w:r>
      <w:r>
        <w:rPr>
          <w:i/>
          <w:iCs/>
          <w:sz w:val="20"/>
          <w:szCs w:val="20"/>
          <w:lang w:val="id"/>
        </w:rPr>
        <w:t>Aeronautics and</w:t>
      </w:r>
      <w:r>
        <w:rPr>
          <w:sz w:val="20"/>
          <w:szCs w:val="20"/>
          <w:lang w:val="zh-CN"/>
        </w:rPr>
        <w:t xml:space="preserve"> </w:t>
      </w:r>
      <w:r>
        <w:rPr>
          <w:i/>
          <w:iCs/>
          <w:sz w:val="20"/>
          <w:szCs w:val="20"/>
          <w:lang w:val="id"/>
        </w:rPr>
        <w:t>Space Administration Task Load Index). </w:t>
      </w:r>
      <w:r>
        <w:rPr>
          <w:bCs/>
          <w:sz w:val="20"/>
          <w:szCs w:val="20"/>
        </w:rPr>
        <w:t xml:space="preserve">Hasil </w:t>
      </w:r>
      <w:proofErr w:type="spellStart"/>
      <w:r>
        <w:rPr>
          <w:bCs/>
          <w:sz w:val="20"/>
          <w:szCs w:val="20"/>
        </w:rPr>
        <w:t>penelitian</w:t>
      </w:r>
      <w:proofErr w:type="spellEnd"/>
      <w:r>
        <w:rPr>
          <w:bCs/>
          <w:sz w:val="20"/>
          <w:szCs w:val="20"/>
        </w:rPr>
        <w:t xml:space="preserve"> </w:t>
      </w:r>
      <w:r>
        <w:rPr>
          <w:bCs/>
          <w:sz w:val="20"/>
          <w:szCs w:val="20"/>
          <w:lang w:val="id"/>
        </w:rPr>
        <w:t>Kondisi lingkungan kerja fisik</w:t>
      </w:r>
      <w:r>
        <w:rPr>
          <w:bCs/>
          <w:sz w:val="20"/>
          <w:szCs w:val="20"/>
        </w:rPr>
        <w:t xml:space="preserve"> </w:t>
      </w:r>
      <w:proofErr w:type="spellStart"/>
      <w:r>
        <w:rPr>
          <w:bCs/>
          <w:sz w:val="20"/>
          <w:szCs w:val="20"/>
        </w:rPr>
        <w:t>terkait</w:t>
      </w:r>
      <w:proofErr w:type="spellEnd"/>
      <w:r>
        <w:rPr>
          <w:bCs/>
          <w:sz w:val="20"/>
          <w:szCs w:val="20"/>
        </w:rPr>
        <w:t xml:space="preserve"> </w:t>
      </w:r>
      <w:proofErr w:type="spellStart"/>
      <w:r>
        <w:rPr>
          <w:bCs/>
          <w:sz w:val="20"/>
          <w:szCs w:val="20"/>
        </w:rPr>
        <w:t>pencahayaan</w:t>
      </w:r>
      <w:proofErr w:type="spellEnd"/>
      <w:r>
        <w:rPr>
          <w:bCs/>
          <w:sz w:val="20"/>
          <w:szCs w:val="20"/>
        </w:rPr>
        <w:t xml:space="preserve"> rata-rata di </w:t>
      </w:r>
      <w:proofErr w:type="spellStart"/>
      <w:r>
        <w:rPr>
          <w:bCs/>
          <w:sz w:val="20"/>
          <w:szCs w:val="20"/>
        </w:rPr>
        <w:t>lingkungan</w:t>
      </w:r>
      <w:proofErr w:type="spellEnd"/>
      <w:r>
        <w:rPr>
          <w:bCs/>
          <w:sz w:val="20"/>
          <w:szCs w:val="20"/>
        </w:rPr>
        <w:t xml:space="preserve"> </w:t>
      </w:r>
      <w:proofErr w:type="spellStart"/>
      <w:r>
        <w:rPr>
          <w:bCs/>
          <w:sz w:val="20"/>
          <w:szCs w:val="20"/>
        </w:rPr>
        <w:t>kerja</w:t>
      </w:r>
      <w:proofErr w:type="spellEnd"/>
      <w:r>
        <w:rPr>
          <w:bCs/>
          <w:sz w:val="20"/>
          <w:szCs w:val="20"/>
        </w:rPr>
        <w:t xml:space="preserve"> </w:t>
      </w:r>
      <w:proofErr w:type="spellStart"/>
      <w:r>
        <w:rPr>
          <w:bCs/>
          <w:sz w:val="20"/>
          <w:szCs w:val="20"/>
        </w:rPr>
        <w:t>mesin</w:t>
      </w:r>
      <w:proofErr w:type="spellEnd"/>
      <w:r>
        <w:rPr>
          <w:bCs/>
          <w:sz w:val="20"/>
          <w:szCs w:val="20"/>
        </w:rPr>
        <w:t xml:space="preserve"> </w:t>
      </w:r>
      <w:r>
        <w:rPr>
          <w:bCs/>
          <w:i/>
          <w:iCs/>
          <w:sz w:val="20"/>
          <w:szCs w:val="20"/>
        </w:rPr>
        <w:t xml:space="preserve">Dry Lamination = </w:t>
      </w:r>
      <w:r>
        <w:rPr>
          <w:bCs/>
          <w:sz w:val="20"/>
          <w:szCs w:val="20"/>
        </w:rPr>
        <w:t xml:space="preserve">166 lux (di </w:t>
      </w:r>
      <w:proofErr w:type="spellStart"/>
      <w:r>
        <w:rPr>
          <w:bCs/>
          <w:sz w:val="20"/>
          <w:szCs w:val="20"/>
        </w:rPr>
        <w:t>bawah</w:t>
      </w:r>
      <w:proofErr w:type="spellEnd"/>
      <w:r>
        <w:rPr>
          <w:bCs/>
          <w:sz w:val="20"/>
          <w:szCs w:val="20"/>
        </w:rPr>
        <w:t xml:space="preserve"> </w:t>
      </w:r>
      <w:proofErr w:type="spellStart"/>
      <w:r>
        <w:rPr>
          <w:bCs/>
          <w:sz w:val="20"/>
          <w:szCs w:val="20"/>
        </w:rPr>
        <w:t>stanadarisasi</w:t>
      </w:r>
      <w:proofErr w:type="spellEnd"/>
      <w:r>
        <w:rPr>
          <w:bCs/>
          <w:sz w:val="20"/>
          <w:szCs w:val="20"/>
        </w:rPr>
        <w:t xml:space="preserve"> ), </w:t>
      </w:r>
      <w:proofErr w:type="spellStart"/>
      <w:r>
        <w:rPr>
          <w:bCs/>
          <w:sz w:val="20"/>
          <w:szCs w:val="20"/>
        </w:rPr>
        <w:t>mesin</w:t>
      </w:r>
      <w:proofErr w:type="spellEnd"/>
      <w:r>
        <w:rPr>
          <w:bCs/>
          <w:sz w:val="20"/>
          <w:szCs w:val="20"/>
        </w:rPr>
        <w:t xml:space="preserve"> </w:t>
      </w:r>
      <w:r>
        <w:rPr>
          <w:bCs/>
          <w:i/>
          <w:sz w:val="20"/>
          <w:szCs w:val="20"/>
          <w:lang w:val="id"/>
        </w:rPr>
        <w:t>Printing Machine</w:t>
      </w:r>
      <w:r>
        <w:rPr>
          <w:bCs/>
          <w:i/>
          <w:sz w:val="20"/>
          <w:szCs w:val="20"/>
        </w:rPr>
        <w:t xml:space="preserve"> = </w:t>
      </w:r>
      <w:r>
        <w:rPr>
          <w:bCs/>
          <w:iCs/>
          <w:sz w:val="20"/>
          <w:szCs w:val="20"/>
        </w:rPr>
        <w:t>421 lux (</w:t>
      </w:r>
      <w:proofErr w:type="spellStart"/>
      <w:r>
        <w:rPr>
          <w:bCs/>
          <w:iCs/>
          <w:sz w:val="20"/>
          <w:szCs w:val="20"/>
        </w:rPr>
        <w:t>lebih</w:t>
      </w:r>
      <w:proofErr w:type="spellEnd"/>
      <w:r>
        <w:rPr>
          <w:bCs/>
          <w:iCs/>
          <w:sz w:val="20"/>
          <w:szCs w:val="20"/>
        </w:rPr>
        <w:t xml:space="preserve"> </w:t>
      </w:r>
      <w:proofErr w:type="spellStart"/>
      <w:r>
        <w:rPr>
          <w:bCs/>
          <w:iCs/>
          <w:sz w:val="20"/>
          <w:szCs w:val="20"/>
        </w:rPr>
        <w:t>dari</w:t>
      </w:r>
      <w:proofErr w:type="spellEnd"/>
      <w:r>
        <w:rPr>
          <w:bCs/>
          <w:iCs/>
          <w:sz w:val="20"/>
          <w:szCs w:val="20"/>
        </w:rPr>
        <w:t xml:space="preserve"> </w:t>
      </w:r>
      <w:proofErr w:type="spellStart"/>
      <w:r>
        <w:rPr>
          <w:bCs/>
          <w:iCs/>
          <w:sz w:val="20"/>
          <w:szCs w:val="20"/>
        </w:rPr>
        <w:t>standarisasi</w:t>
      </w:r>
      <w:proofErr w:type="spellEnd"/>
      <w:r>
        <w:rPr>
          <w:bCs/>
          <w:iCs/>
          <w:sz w:val="20"/>
          <w:szCs w:val="20"/>
        </w:rPr>
        <w:t xml:space="preserve">), </w:t>
      </w:r>
      <w:proofErr w:type="spellStart"/>
      <w:r>
        <w:rPr>
          <w:bCs/>
          <w:iCs/>
          <w:sz w:val="20"/>
          <w:szCs w:val="20"/>
        </w:rPr>
        <w:t>mesin</w:t>
      </w:r>
      <w:proofErr w:type="spellEnd"/>
      <w:r>
        <w:rPr>
          <w:bCs/>
          <w:iCs/>
          <w:sz w:val="20"/>
          <w:szCs w:val="20"/>
        </w:rPr>
        <w:t xml:space="preserve"> </w:t>
      </w:r>
      <w:r>
        <w:rPr>
          <w:bCs/>
          <w:i/>
          <w:iCs/>
          <w:sz w:val="20"/>
          <w:szCs w:val="20"/>
          <w:lang w:val="id"/>
        </w:rPr>
        <w:t>Extrusi</w:t>
      </w:r>
      <w:r>
        <w:rPr>
          <w:bCs/>
          <w:i/>
          <w:iCs/>
          <w:sz w:val="20"/>
          <w:szCs w:val="20"/>
        </w:rPr>
        <w:t xml:space="preserve"> = </w:t>
      </w:r>
      <w:r>
        <w:rPr>
          <w:bCs/>
          <w:sz w:val="20"/>
          <w:szCs w:val="20"/>
        </w:rPr>
        <w:t xml:space="preserve">297 lux </w:t>
      </w:r>
      <w:r>
        <w:rPr>
          <w:bCs/>
          <w:iCs/>
          <w:sz w:val="20"/>
          <w:szCs w:val="20"/>
        </w:rPr>
        <w:t>(</w:t>
      </w:r>
      <w:proofErr w:type="spellStart"/>
      <w:r>
        <w:rPr>
          <w:bCs/>
          <w:iCs/>
          <w:sz w:val="20"/>
          <w:szCs w:val="20"/>
        </w:rPr>
        <w:t>lebih</w:t>
      </w:r>
      <w:proofErr w:type="spellEnd"/>
      <w:r>
        <w:rPr>
          <w:bCs/>
          <w:iCs/>
          <w:sz w:val="20"/>
          <w:szCs w:val="20"/>
        </w:rPr>
        <w:t xml:space="preserve"> </w:t>
      </w:r>
      <w:proofErr w:type="spellStart"/>
      <w:r>
        <w:rPr>
          <w:bCs/>
          <w:iCs/>
          <w:sz w:val="20"/>
          <w:szCs w:val="20"/>
        </w:rPr>
        <w:t>dari</w:t>
      </w:r>
      <w:proofErr w:type="spellEnd"/>
      <w:r>
        <w:rPr>
          <w:bCs/>
          <w:iCs/>
          <w:sz w:val="20"/>
          <w:szCs w:val="20"/>
        </w:rPr>
        <w:t xml:space="preserve"> </w:t>
      </w:r>
      <w:proofErr w:type="spellStart"/>
      <w:r>
        <w:rPr>
          <w:bCs/>
          <w:iCs/>
          <w:sz w:val="20"/>
          <w:szCs w:val="20"/>
        </w:rPr>
        <w:t>standarisasi</w:t>
      </w:r>
      <w:proofErr w:type="spellEnd"/>
      <w:r>
        <w:rPr>
          <w:bCs/>
          <w:iCs/>
          <w:sz w:val="20"/>
          <w:szCs w:val="20"/>
        </w:rPr>
        <w:t>)</w:t>
      </w:r>
      <w:r>
        <w:rPr>
          <w:bCs/>
          <w:sz w:val="20"/>
          <w:szCs w:val="20"/>
        </w:rPr>
        <w:t xml:space="preserve">, </w:t>
      </w:r>
      <w:proofErr w:type="spellStart"/>
      <w:r>
        <w:rPr>
          <w:bCs/>
          <w:sz w:val="20"/>
          <w:szCs w:val="20"/>
        </w:rPr>
        <w:t>lalu</w:t>
      </w:r>
      <w:proofErr w:type="spellEnd"/>
      <w:r>
        <w:rPr>
          <w:bCs/>
          <w:sz w:val="20"/>
          <w:szCs w:val="20"/>
        </w:rPr>
        <w:t xml:space="preserve"> </w:t>
      </w:r>
      <w:proofErr w:type="spellStart"/>
      <w:r>
        <w:rPr>
          <w:bCs/>
          <w:sz w:val="20"/>
          <w:szCs w:val="20"/>
        </w:rPr>
        <w:t>untuk</w:t>
      </w:r>
      <w:proofErr w:type="spellEnd"/>
      <w:r>
        <w:rPr>
          <w:bCs/>
          <w:sz w:val="20"/>
          <w:szCs w:val="20"/>
        </w:rPr>
        <w:t xml:space="preserve"> temperature rata-rata di </w:t>
      </w:r>
      <w:proofErr w:type="spellStart"/>
      <w:r>
        <w:rPr>
          <w:bCs/>
          <w:sz w:val="20"/>
          <w:szCs w:val="20"/>
        </w:rPr>
        <w:t>lingkungan</w:t>
      </w:r>
      <w:proofErr w:type="spellEnd"/>
      <w:r>
        <w:rPr>
          <w:bCs/>
          <w:sz w:val="20"/>
          <w:szCs w:val="20"/>
        </w:rPr>
        <w:t xml:space="preserve"> </w:t>
      </w:r>
      <w:proofErr w:type="spellStart"/>
      <w:r>
        <w:rPr>
          <w:bCs/>
          <w:sz w:val="20"/>
          <w:szCs w:val="20"/>
        </w:rPr>
        <w:t>kerja</w:t>
      </w:r>
      <w:proofErr w:type="spellEnd"/>
      <w:r>
        <w:rPr>
          <w:bCs/>
          <w:sz w:val="20"/>
          <w:szCs w:val="20"/>
        </w:rPr>
        <w:t xml:space="preserve"> </w:t>
      </w:r>
      <w:proofErr w:type="spellStart"/>
      <w:r>
        <w:rPr>
          <w:bCs/>
          <w:sz w:val="20"/>
          <w:szCs w:val="20"/>
        </w:rPr>
        <w:t>mesin</w:t>
      </w:r>
      <w:proofErr w:type="spellEnd"/>
      <w:r>
        <w:rPr>
          <w:bCs/>
          <w:sz w:val="20"/>
          <w:szCs w:val="20"/>
        </w:rPr>
        <w:t xml:space="preserve"> </w:t>
      </w:r>
      <w:proofErr w:type="spellStart"/>
      <w:r>
        <w:rPr>
          <w:bCs/>
          <w:i/>
          <w:sz w:val="20"/>
          <w:szCs w:val="20"/>
        </w:rPr>
        <w:t>Printng</w:t>
      </w:r>
      <w:proofErr w:type="spellEnd"/>
      <w:r>
        <w:rPr>
          <w:bCs/>
          <w:i/>
          <w:sz w:val="20"/>
          <w:szCs w:val="20"/>
        </w:rPr>
        <w:t xml:space="preserve"> </w:t>
      </w:r>
      <w:r>
        <w:rPr>
          <w:bCs/>
          <w:i/>
          <w:sz w:val="20"/>
          <w:szCs w:val="20"/>
        </w:rPr>
        <w:lastRenderedPageBreak/>
        <w:t xml:space="preserve">Machine = </w:t>
      </w:r>
      <w:r>
        <w:rPr>
          <w:bCs/>
          <w:sz w:val="20"/>
          <w:szCs w:val="20"/>
          <w:lang w:val="id"/>
        </w:rPr>
        <w:t>30◦C</w:t>
      </w:r>
      <w:r>
        <w:rPr>
          <w:bCs/>
          <w:sz w:val="20"/>
          <w:szCs w:val="20"/>
        </w:rPr>
        <w:t xml:space="preserve"> </w:t>
      </w:r>
      <w:r>
        <w:rPr>
          <w:bCs/>
          <w:iCs/>
          <w:sz w:val="20"/>
          <w:szCs w:val="20"/>
        </w:rPr>
        <w:t>(</w:t>
      </w:r>
      <w:proofErr w:type="spellStart"/>
      <w:r>
        <w:rPr>
          <w:bCs/>
          <w:iCs/>
          <w:sz w:val="20"/>
          <w:szCs w:val="20"/>
        </w:rPr>
        <w:t>lebih</w:t>
      </w:r>
      <w:proofErr w:type="spellEnd"/>
      <w:r>
        <w:rPr>
          <w:bCs/>
          <w:iCs/>
          <w:sz w:val="20"/>
          <w:szCs w:val="20"/>
        </w:rPr>
        <w:t xml:space="preserve"> </w:t>
      </w:r>
      <w:proofErr w:type="spellStart"/>
      <w:r>
        <w:rPr>
          <w:bCs/>
          <w:iCs/>
          <w:sz w:val="20"/>
          <w:szCs w:val="20"/>
        </w:rPr>
        <w:t>dari</w:t>
      </w:r>
      <w:proofErr w:type="spellEnd"/>
      <w:r>
        <w:rPr>
          <w:bCs/>
          <w:iCs/>
          <w:sz w:val="20"/>
          <w:szCs w:val="20"/>
        </w:rPr>
        <w:t xml:space="preserve"> </w:t>
      </w:r>
      <w:proofErr w:type="spellStart"/>
      <w:r>
        <w:rPr>
          <w:bCs/>
          <w:iCs/>
          <w:sz w:val="20"/>
          <w:szCs w:val="20"/>
        </w:rPr>
        <w:t>standarisasi</w:t>
      </w:r>
      <w:proofErr w:type="spellEnd"/>
      <w:r>
        <w:rPr>
          <w:bCs/>
          <w:iCs/>
          <w:sz w:val="20"/>
          <w:szCs w:val="20"/>
        </w:rPr>
        <w:t>)</w:t>
      </w:r>
      <w:r>
        <w:rPr>
          <w:bCs/>
          <w:sz w:val="20"/>
          <w:szCs w:val="20"/>
        </w:rPr>
        <w:t xml:space="preserve">, </w:t>
      </w:r>
      <w:proofErr w:type="spellStart"/>
      <w:r>
        <w:rPr>
          <w:bCs/>
          <w:sz w:val="20"/>
          <w:szCs w:val="20"/>
        </w:rPr>
        <w:t>mesin</w:t>
      </w:r>
      <w:proofErr w:type="spellEnd"/>
      <w:r>
        <w:rPr>
          <w:bCs/>
          <w:sz w:val="20"/>
          <w:szCs w:val="20"/>
        </w:rPr>
        <w:t xml:space="preserve"> </w:t>
      </w:r>
      <w:r>
        <w:rPr>
          <w:bCs/>
          <w:i/>
          <w:sz w:val="20"/>
          <w:szCs w:val="20"/>
        </w:rPr>
        <w:t xml:space="preserve">Dry Lamination = </w:t>
      </w:r>
      <w:r>
        <w:rPr>
          <w:bCs/>
          <w:sz w:val="20"/>
          <w:szCs w:val="20"/>
          <w:lang w:val="id"/>
        </w:rPr>
        <w:t>3</w:t>
      </w:r>
      <w:r>
        <w:rPr>
          <w:bCs/>
          <w:sz w:val="20"/>
          <w:szCs w:val="20"/>
        </w:rPr>
        <w:t>3</w:t>
      </w:r>
      <w:r>
        <w:rPr>
          <w:bCs/>
          <w:sz w:val="20"/>
          <w:szCs w:val="20"/>
          <w:lang w:val="id"/>
        </w:rPr>
        <w:t>◦C</w:t>
      </w:r>
      <w:r>
        <w:rPr>
          <w:bCs/>
          <w:sz w:val="20"/>
          <w:szCs w:val="20"/>
        </w:rPr>
        <w:t xml:space="preserve"> </w:t>
      </w:r>
      <w:r>
        <w:rPr>
          <w:bCs/>
          <w:iCs/>
          <w:sz w:val="20"/>
          <w:szCs w:val="20"/>
        </w:rPr>
        <w:t>(</w:t>
      </w:r>
      <w:proofErr w:type="spellStart"/>
      <w:r>
        <w:rPr>
          <w:bCs/>
          <w:iCs/>
          <w:sz w:val="20"/>
          <w:szCs w:val="20"/>
        </w:rPr>
        <w:t>lebih</w:t>
      </w:r>
      <w:proofErr w:type="spellEnd"/>
      <w:r>
        <w:rPr>
          <w:bCs/>
          <w:iCs/>
          <w:sz w:val="20"/>
          <w:szCs w:val="20"/>
        </w:rPr>
        <w:t xml:space="preserve"> </w:t>
      </w:r>
      <w:proofErr w:type="spellStart"/>
      <w:r>
        <w:rPr>
          <w:bCs/>
          <w:iCs/>
          <w:sz w:val="20"/>
          <w:szCs w:val="20"/>
        </w:rPr>
        <w:t>dari</w:t>
      </w:r>
      <w:proofErr w:type="spellEnd"/>
      <w:r>
        <w:rPr>
          <w:bCs/>
          <w:iCs/>
          <w:sz w:val="20"/>
          <w:szCs w:val="20"/>
        </w:rPr>
        <w:t xml:space="preserve"> </w:t>
      </w:r>
      <w:proofErr w:type="spellStart"/>
      <w:r>
        <w:rPr>
          <w:bCs/>
          <w:iCs/>
          <w:sz w:val="20"/>
          <w:szCs w:val="20"/>
        </w:rPr>
        <w:t>standarisasi</w:t>
      </w:r>
      <w:proofErr w:type="spellEnd"/>
      <w:r>
        <w:rPr>
          <w:bCs/>
          <w:iCs/>
          <w:sz w:val="20"/>
          <w:szCs w:val="20"/>
        </w:rPr>
        <w:t xml:space="preserve">), </w:t>
      </w:r>
      <w:proofErr w:type="spellStart"/>
      <w:r>
        <w:rPr>
          <w:bCs/>
          <w:iCs/>
          <w:sz w:val="20"/>
          <w:szCs w:val="20"/>
        </w:rPr>
        <w:t>mesin</w:t>
      </w:r>
      <w:proofErr w:type="spellEnd"/>
      <w:r>
        <w:rPr>
          <w:bCs/>
          <w:iCs/>
          <w:sz w:val="20"/>
          <w:szCs w:val="20"/>
        </w:rPr>
        <w:t xml:space="preserve"> </w:t>
      </w:r>
      <w:proofErr w:type="spellStart"/>
      <w:r>
        <w:rPr>
          <w:bCs/>
          <w:i/>
          <w:sz w:val="20"/>
          <w:szCs w:val="20"/>
        </w:rPr>
        <w:t>Extrusi</w:t>
      </w:r>
      <w:proofErr w:type="spellEnd"/>
      <w:r>
        <w:rPr>
          <w:bCs/>
          <w:i/>
          <w:sz w:val="20"/>
          <w:szCs w:val="20"/>
        </w:rPr>
        <w:t xml:space="preserve"> = </w:t>
      </w:r>
      <w:r>
        <w:rPr>
          <w:bCs/>
          <w:sz w:val="20"/>
          <w:szCs w:val="20"/>
          <w:lang w:val="id"/>
        </w:rPr>
        <w:t>31◦C</w:t>
      </w:r>
      <w:r>
        <w:rPr>
          <w:bCs/>
          <w:sz w:val="20"/>
          <w:szCs w:val="20"/>
        </w:rPr>
        <w:t xml:space="preserve"> </w:t>
      </w:r>
      <w:r>
        <w:rPr>
          <w:bCs/>
          <w:iCs/>
          <w:sz w:val="20"/>
          <w:szCs w:val="20"/>
        </w:rPr>
        <w:t>(</w:t>
      </w:r>
      <w:proofErr w:type="spellStart"/>
      <w:r>
        <w:rPr>
          <w:bCs/>
          <w:iCs/>
          <w:sz w:val="20"/>
          <w:szCs w:val="20"/>
        </w:rPr>
        <w:t>lebih</w:t>
      </w:r>
      <w:proofErr w:type="spellEnd"/>
      <w:r>
        <w:rPr>
          <w:bCs/>
          <w:iCs/>
          <w:sz w:val="20"/>
          <w:szCs w:val="20"/>
        </w:rPr>
        <w:t xml:space="preserve"> </w:t>
      </w:r>
      <w:proofErr w:type="spellStart"/>
      <w:r>
        <w:rPr>
          <w:bCs/>
          <w:iCs/>
          <w:sz w:val="20"/>
          <w:szCs w:val="20"/>
        </w:rPr>
        <w:t>dari</w:t>
      </w:r>
      <w:proofErr w:type="spellEnd"/>
      <w:r>
        <w:rPr>
          <w:bCs/>
          <w:iCs/>
          <w:sz w:val="20"/>
          <w:szCs w:val="20"/>
        </w:rPr>
        <w:t xml:space="preserve"> </w:t>
      </w:r>
      <w:proofErr w:type="spellStart"/>
      <w:r>
        <w:rPr>
          <w:bCs/>
          <w:iCs/>
          <w:sz w:val="20"/>
          <w:szCs w:val="20"/>
        </w:rPr>
        <w:t>standarisasi</w:t>
      </w:r>
      <w:proofErr w:type="spellEnd"/>
      <w:r>
        <w:rPr>
          <w:bCs/>
          <w:iCs/>
          <w:sz w:val="20"/>
          <w:szCs w:val="20"/>
        </w:rPr>
        <w:t xml:space="preserve">), </w:t>
      </w:r>
      <w:r>
        <w:rPr>
          <w:bCs/>
          <w:sz w:val="20"/>
          <w:szCs w:val="20"/>
        </w:rPr>
        <w:t xml:space="preserve"> </w:t>
      </w:r>
      <w:proofErr w:type="spellStart"/>
      <w:r>
        <w:rPr>
          <w:bCs/>
          <w:sz w:val="20"/>
          <w:szCs w:val="20"/>
        </w:rPr>
        <w:t>kemudian</w:t>
      </w:r>
      <w:proofErr w:type="spellEnd"/>
      <w:r>
        <w:rPr>
          <w:bCs/>
          <w:sz w:val="20"/>
          <w:szCs w:val="20"/>
        </w:rPr>
        <w:t xml:space="preserve"> </w:t>
      </w:r>
      <w:proofErr w:type="spellStart"/>
      <w:r>
        <w:rPr>
          <w:bCs/>
          <w:sz w:val="20"/>
          <w:szCs w:val="20"/>
        </w:rPr>
        <w:t>terkait</w:t>
      </w:r>
      <w:proofErr w:type="spellEnd"/>
      <w:r>
        <w:rPr>
          <w:bCs/>
          <w:sz w:val="20"/>
          <w:szCs w:val="20"/>
        </w:rPr>
        <w:t xml:space="preserve"> </w:t>
      </w:r>
      <w:proofErr w:type="spellStart"/>
      <w:r>
        <w:rPr>
          <w:bCs/>
          <w:sz w:val="20"/>
          <w:szCs w:val="20"/>
        </w:rPr>
        <w:t>kelembaban</w:t>
      </w:r>
      <w:proofErr w:type="spellEnd"/>
      <w:r>
        <w:rPr>
          <w:bCs/>
          <w:sz w:val="20"/>
          <w:szCs w:val="20"/>
        </w:rPr>
        <w:t xml:space="preserve"> rata </w:t>
      </w:r>
      <w:proofErr w:type="spellStart"/>
      <w:r>
        <w:rPr>
          <w:bCs/>
          <w:sz w:val="20"/>
          <w:szCs w:val="20"/>
        </w:rPr>
        <w:t>rata</w:t>
      </w:r>
      <w:proofErr w:type="spellEnd"/>
      <w:r>
        <w:rPr>
          <w:bCs/>
          <w:sz w:val="20"/>
          <w:szCs w:val="20"/>
        </w:rPr>
        <w:t xml:space="preserve"> di </w:t>
      </w:r>
      <w:proofErr w:type="spellStart"/>
      <w:r>
        <w:rPr>
          <w:bCs/>
          <w:sz w:val="20"/>
          <w:szCs w:val="20"/>
        </w:rPr>
        <w:t>lingkungan</w:t>
      </w:r>
      <w:proofErr w:type="spellEnd"/>
      <w:r>
        <w:rPr>
          <w:bCs/>
          <w:sz w:val="20"/>
          <w:szCs w:val="20"/>
        </w:rPr>
        <w:t xml:space="preserve"> </w:t>
      </w:r>
      <w:proofErr w:type="spellStart"/>
      <w:r>
        <w:rPr>
          <w:bCs/>
          <w:sz w:val="20"/>
          <w:szCs w:val="20"/>
        </w:rPr>
        <w:t>kerja</w:t>
      </w:r>
      <w:proofErr w:type="spellEnd"/>
      <w:r>
        <w:rPr>
          <w:bCs/>
          <w:sz w:val="20"/>
          <w:szCs w:val="20"/>
        </w:rPr>
        <w:t xml:space="preserve"> </w:t>
      </w:r>
      <w:proofErr w:type="spellStart"/>
      <w:r>
        <w:rPr>
          <w:bCs/>
          <w:sz w:val="20"/>
          <w:szCs w:val="20"/>
        </w:rPr>
        <w:t>mesin</w:t>
      </w:r>
      <w:proofErr w:type="spellEnd"/>
      <w:r>
        <w:rPr>
          <w:bCs/>
          <w:sz w:val="20"/>
          <w:szCs w:val="20"/>
        </w:rPr>
        <w:t xml:space="preserve"> </w:t>
      </w:r>
      <w:proofErr w:type="spellStart"/>
      <w:r>
        <w:rPr>
          <w:bCs/>
          <w:i/>
          <w:sz w:val="20"/>
          <w:szCs w:val="20"/>
        </w:rPr>
        <w:t>Printng</w:t>
      </w:r>
      <w:proofErr w:type="spellEnd"/>
      <w:r>
        <w:rPr>
          <w:bCs/>
          <w:i/>
          <w:sz w:val="20"/>
          <w:szCs w:val="20"/>
        </w:rPr>
        <w:t xml:space="preserve"> Machine = </w:t>
      </w:r>
      <w:r>
        <w:rPr>
          <w:bCs/>
          <w:iCs/>
          <w:sz w:val="20"/>
          <w:szCs w:val="20"/>
        </w:rPr>
        <w:t xml:space="preserve">57%, </w:t>
      </w:r>
      <w:proofErr w:type="spellStart"/>
      <w:r>
        <w:rPr>
          <w:bCs/>
          <w:iCs/>
          <w:sz w:val="20"/>
          <w:szCs w:val="20"/>
        </w:rPr>
        <w:t>mesin</w:t>
      </w:r>
      <w:proofErr w:type="spellEnd"/>
      <w:r>
        <w:rPr>
          <w:bCs/>
          <w:sz w:val="20"/>
          <w:szCs w:val="20"/>
        </w:rPr>
        <w:t xml:space="preserve"> </w:t>
      </w:r>
      <w:r>
        <w:rPr>
          <w:bCs/>
          <w:i/>
          <w:sz w:val="20"/>
          <w:szCs w:val="20"/>
        </w:rPr>
        <w:t xml:space="preserve">Dry Lamination </w:t>
      </w:r>
      <w:r>
        <w:rPr>
          <w:bCs/>
          <w:iCs/>
          <w:sz w:val="20"/>
          <w:szCs w:val="20"/>
        </w:rPr>
        <w:t>= 75%</w:t>
      </w:r>
      <w:r>
        <w:rPr>
          <w:bCs/>
          <w:iCs/>
          <w:sz w:val="20"/>
          <w:szCs w:val="20"/>
          <w:lang w:val="id"/>
        </w:rPr>
        <w:t>,</w:t>
      </w:r>
      <w:r>
        <w:rPr>
          <w:bCs/>
          <w:iCs/>
          <w:sz w:val="20"/>
          <w:szCs w:val="20"/>
        </w:rPr>
        <w:t xml:space="preserve"> </w:t>
      </w:r>
      <w:proofErr w:type="spellStart"/>
      <w:r>
        <w:rPr>
          <w:bCs/>
          <w:sz w:val="20"/>
          <w:szCs w:val="20"/>
        </w:rPr>
        <w:t>mesin</w:t>
      </w:r>
      <w:proofErr w:type="spellEnd"/>
      <w:r>
        <w:rPr>
          <w:bCs/>
          <w:sz w:val="20"/>
          <w:szCs w:val="20"/>
        </w:rPr>
        <w:t xml:space="preserve"> </w:t>
      </w:r>
      <w:proofErr w:type="spellStart"/>
      <w:r>
        <w:rPr>
          <w:bCs/>
          <w:i/>
          <w:iCs/>
          <w:sz w:val="20"/>
          <w:szCs w:val="20"/>
        </w:rPr>
        <w:t>Extrusi</w:t>
      </w:r>
      <w:proofErr w:type="spellEnd"/>
      <w:r>
        <w:rPr>
          <w:bCs/>
          <w:i/>
          <w:sz w:val="20"/>
          <w:szCs w:val="20"/>
        </w:rPr>
        <w:t xml:space="preserve"> = </w:t>
      </w:r>
      <w:r>
        <w:rPr>
          <w:bCs/>
          <w:sz w:val="20"/>
          <w:szCs w:val="20"/>
          <w:lang w:val="id"/>
        </w:rPr>
        <w:t>64%</w:t>
      </w:r>
      <w:r>
        <w:rPr>
          <w:bCs/>
          <w:sz w:val="20"/>
          <w:szCs w:val="20"/>
        </w:rPr>
        <w:t xml:space="preserve">, dan </w:t>
      </w:r>
      <w:proofErr w:type="spellStart"/>
      <w:r>
        <w:rPr>
          <w:bCs/>
          <w:sz w:val="20"/>
          <w:szCs w:val="20"/>
        </w:rPr>
        <w:t>terakhir</w:t>
      </w:r>
      <w:proofErr w:type="spellEnd"/>
      <w:r>
        <w:rPr>
          <w:bCs/>
          <w:sz w:val="20"/>
          <w:szCs w:val="20"/>
        </w:rPr>
        <w:t xml:space="preserve"> </w:t>
      </w:r>
      <w:proofErr w:type="spellStart"/>
      <w:r>
        <w:rPr>
          <w:bCs/>
          <w:sz w:val="20"/>
          <w:szCs w:val="20"/>
        </w:rPr>
        <w:t>terkait</w:t>
      </w:r>
      <w:proofErr w:type="spellEnd"/>
      <w:r>
        <w:rPr>
          <w:bCs/>
          <w:sz w:val="20"/>
          <w:szCs w:val="20"/>
        </w:rPr>
        <w:t xml:space="preserve"> </w:t>
      </w:r>
      <w:proofErr w:type="spellStart"/>
      <w:r>
        <w:rPr>
          <w:bCs/>
          <w:sz w:val="20"/>
          <w:szCs w:val="20"/>
        </w:rPr>
        <w:t>kebisingan</w:t>
      </w:r>
      <w:proofErr w:type="spellEnd"/>
      <w:r>
        <w:rPr>
          <w:bCs/>
          <w:sz w:val="20"/>
          <w:szCs w:val="20"/>
        </w:rPr>
        <w:t xml:space="preserve"> rata </w:t>
      </w:r>
      <w:proofErr w:type="spellStart"/>
      <w:r>
        <w:rPr>
          <w:bCs/>
          <w:sz w:val="20"/>
          <w:szCs w:val="20"/>
        </w:rPr>
        <w:t>rata</w:t>
      </w:r>
      <w:proofErr w:type="spellEnd"/>
      <w:r>
        <w:rPr>
          <w:bCs/>
          <w:sz w:val="20"/>
          <w:szCs w:val="20"/>
        </w:rPr>
        <w:t xml:space="preserve"> di </w:t>
      </w:r>
      <w:proofErr w:type="spellStart"/>
      <w:r>
        <w:rPr>
          <w:bCs/>
          <w:sz w:val="20"/>
          <w:szCs w:val="20"/>
        </w:rPr>
        <w:t>lingkungan</w:t>
      </w:r>
      <w:proofErr w:type="spellEnd"/>
      <w:r>
        <w:rPr>
          <w:bCs/>
          <w:sz w:val="20"/>
          <w:szCs w:val="20"/>
        </w:rPr>
        <w:t xml:space="preserve"> </w:t>
      </w:r>
      <w:proofErr w:type="spellStart"/>
      <w:r>
        <w:rPr>
          <w:bCs/>
          <w:sz w:val="20"/>
          <w:szCs w:val="20"/>
        </w:rPr>
        <w:t>kerja</w:t>
      </w:r>
      <w:proofErr w:type="spellEnd"/>
      <w:r>
        <w:rPr>
          <w:bCs/>
          <w:sz w:val="20"/>
          <w:szCs w:val="20"/>
        </w:rPr>
        <w:t xml:space="preserve"> </w:t>
      </w:r>
      <w:proofErr w:type="spellStart"/>
      <w:r>
        <w:rPr>
          <w:bCs/>
          <w:sz w:val="20"/>
          <w:szCs w:val="20"/>
        </w:rPr>
        <w:t>mesin</w:t>
      </w:r>
      <w:proofErr w:type="spellEnd"/>
      <w:r>
        <w:rPr>
          <w:bCs/>
          <w:sz w:val="20"/>
          <w:szCs w:val="20"/>
        </w:rPr>
        <w:t xml:space="preserve"> </w:t>
      </w:r>
      <w:proofErr w:type="spellStart"/>
      <w:r>
        <w:rPr>
          <w:bCs/>
          <w:i/>
          <w:sz w:val="20"/>
          <w:szCs w:val="20"/>
        </w:rPr>
        <w:t>Printng</w:t>
      </w:r>
      <w:proofErr w:type="spellEnd"/>
      <w:r>
        <w:rPr>
          <w:bCs/>
          <w:i/>
          <w:sz w:val="20"/>
          <w:szCs w:val="20"/>
        </w:rPr>
        <w:t xml:space="preserve"> Machine =</w:t>
      </w:r>
      <w:r>
        <w:rPr>
          <w:bCs/>
          <w:iCs/>
          <w:sz w:val="20"/>
          <w:szCs w:val="20"/>
        </w:rPr>
        <w:t xml:space="preserve"> 65 dB, </w:t>
      </w:r>
      <w:proofErr w:type="spellStart"/>
      <w:r>
        <w:rPr>
          <w:bCs/>
          <w:iCs/>
          <w:sz w:val="20"/>
          <w:szCs w:val="20"/>
        </w:rPr>
        <w:t>mesin</w:t>
      </w:r>
      <w:proofErr w:type="spellEnd"/>
      <w:r>
        <w:rPr>
          <w:bCs/>
          <w:iCs/>
          <w:sz w:val="20"/>
          <w:szCs w:val="20"/>
        </w:rPr>
        <w:t xml:space="preserve"> </w:t>
      </w:r>
      <w:r>
        <w:rPr>
          <w:bCs/>
          <w:i/>
          <w:sz w:val="20"/>
          <w:szCs w:val="20"/>
        </w:rPr>
        <w:t>Dry Lamination</w:t>
      </w:r>
      <w:r>
        <w:rPr>
          <w:bCs/>
          <w:i/>
          <w:sz w:val="20"/>
          <w:szCs w:val="20"/>
          <w:lang w:val="id"/>
        </w:rPr>
        <w:t xml:space="preserve"> </w:t>
      </w:r>
      <w:r>
        <w:rPr>
          <w:bCs/>
          <w:sz w:val="20"/>
          <w:szCs w:val="20"/>
        </w:rPr>
        <w:t xml:space="preserve">= </w:t>
      </w:r>
      <w:r>
        <w:rPr>
          <w:bCs/>
          <w:sz w:val="20"/>
          <w:szCs w:val="20"/>
          <w:lang w:val="id"/>
        </w:rPr>
        <w:t>86 dB,</w:t>
      </w:r>
      <w:r>
        <w:rPr>
          <w:bCs/>
          <w:sz w:val="20"/>
          <w:szCs w:val="20"/>
        </w:rPr>
        <w:t xml:space="preserve"> </w:t>
      </w:r>
      <w:proofErr w:type="spellStart"/>
      <w:r>
        <w:rPr>
          <w:bCs/>
          <w:sz w:val="20"/>
          <w:szCs w:val="20"/>
        </w:rPr>
        <w:t>mesin</w:t>
      </w:r>
      <w:proofErr w:type="spellEnd"/>
      <w:r>
        <w:rPr>
          <w:bCs/>
          <w:sz w:val="20"/>
          <w:szCs w:val="20"/>
        </w:rPr>
        <w:t xml:space="preserve"> </w:t>
      </w:r>
      <w:proofErr w:type="spellStart"/>
      <w:r>
        <w:rPr>
          <w:bCs/>
          <w:i/>
          <w:iCs/>
          <w:sz w:val="20"/>
          <w:szCs w:val="20"/>
        </w:rPr>
        <w:t>Extrusi</w:t>
      </w:r>
      <w:proofErr w:type="spellEnd"/>
      <w:r>
        <w:rPr>
          <w:bCs/>
          <w:sz w:val="20"/>
          <w:szCs w:val="20"/>
          <w:lang w:val="id"/>
        </w:rPr>
        <w:t xml:space="preserve"> didapatkan</w:t>
      </w:r>
      <w:r>
        <w:rPr>
          <w:bCs/>
          <w:sz w:val="20"/>
          <w:szCs w:val="20"/>
        </w:rPr>
        <w:t xml:space="preserve"> = </w:t>
      </w:r>
      <w:r>
        <w:rPr>
          <w:bCs/>
          <w:sz w:val="20"/>
          <w:szCs w:val="20"/>
          <w:lang w:val="id"/>
        </w:rPr>
        <w:t>74 dB</w:t>
      </w:r>
      <w:r>
        <w:rPr>
          <w:bCs/>
          <w:sz w:val="20"/>
          <w:szCs w:val="20"/>
        </w:rPr>
        <w:t xml:space="preserve">. </w:t>
      </w:r>
    </w:p>
    <w:p w14:paraId="7F3EB355" w14:textId="77777777" w:rsidR="00196930" w:rsidRDefault="00000000">
      <w:pPr>
        <w:ind w:left="851" w:right="567"/>
        <w:jc w:val="both"/>
        <w:rPr>
          <w:sz w:val="20"/>
          <w:szCs w:val="20"/>
        </w:rPr>
      </w:pPr>
      <w:r>
        <w:rPr>
          <w:sz w:val="20"/>
          <w:szCs w:val="20"/>
        </w:rPr>
        <w:t>,</w:t>
      </w:r>
    </w:p>
    <w:p w14:paraId="2372CCDA" w14:textId="77777777" w:rsidR="00196930" w:rsidRDefault="00196930">
      <w:pPr>
        <w:tabs>
          <w:tab w:val="left" w:pos="0"/>
        </w:tabs>
        <w:jc w:val="both"/>
      </w:pPr>
    </w:p>
    <w:p w14:paraId="06297C2C" w14:textId="77777777" w:rsidR="00196930" w:rsidRDefault="00196930">
      <w:pPr>
        <w:tabs>
          <w:tab w:val="left" w:pos="0"/>
        </w:tabs>
        <w:jc w:val="both"/>
      </w:pPr>
    </w:p>
    <w:p w14:paraId="008D6793" w14:textId="77777777" w:rsidR="00196930" w:rsidRDefault="00000000">
      <w:pPr>
        <w:pStyle w:val="Default"/>
        <w:rPr>
          <w:b/>
          <w:bCs/>
          <w:sz w:val="22"/>
          <w:szCs w:val="22"/>
        </w:rPr>
      </w:pPr>
      <w:r>
        <w:rPr>
          <w:b/>
          <w:bCs/>
          <w:sz w:val="22"/>
          <w:szCs w:val="22"/>
        </w:rPr>
        <w:t xml:space="preserve">PENDAHULUAN </w:t>
      </w:r>
    </w:p>
    <w:p w14:paraId="4BCB1FBC" w14:textId="77777777" w:rsidR="00196930" w:rsidRDefault="00000000">
      <w:pPr>
        <w:pStyle w:val="Default"/>
        <w:ind w:firstLine="709"/>
        <w:jc w:val="both"/>
        <w:rPr>
          <w:lang w:val="id"/>
        </w:rPr>
      </w:pPr>
      <w:r>
        <w:rPr>
          <w:lang w:val="id"/>
        </w:rPr>
        <w:t xml:space="preserve">PT. Karunia Selaras Abadi adalah perusahaan flexible packaging converting (kemasan plastik) yang didirikan pada tahun 2000, mempekerjakan lebih dari 160 karyawan berdedikasi dibidangnya masing masing. </w:t>
      </w:r>
      <w:r>
        <w:t xml:space="preserve"> </w:t>
      </w:r>
      <w:proofErr w:type="spellStart"/>
      <w:r>
        <w:t>Pabrik</w:t>
      </w:r>
      <w:proofErr w:type="spellEnd"/>
      <w:r>
        <w:t xml:space="preserve"> </w:t>
      </w:r>
      <w:r>
        <w:rPr>
          <w:lang w:val="id"/>
        </w:rPr>
        <w:t xml:space="preserve">PT. </w:t>
      </w:r>
      <w:r>
        <w:t xml:space="preserve"> </w:t>
      </w:r>
      <w:r>
        <w:rPr>
          <w:lang w:val="id"/>
        </w:rPr>
        <w:t>Karunia Selaras Abadi</w:t>
      </w:r>
      <w:r>
        <w:t xml:space="preserve"> </w:t>
      </w:r>
      <w:r>
        <w:rPr>
          <w:lang w:val="id"/>
        </w:rPr>
        <w:t>berlokasi di Krian, Sidoarjo</w:t>
      </w:r>
      <w:r>
        <w:t xml:space="preserve">, </w:t>
      </w:r>
      <w:proofErr w:type="spellStart"/>
      <w:r>
        <w:t>sedangkan</w:t>
      </w:r>
      <w:proofErr w:type="spellEnd"/>
      <w:r>
        <w:t xml:space="preserve">  k</w:t>
      </w:r>
      <w:r>
        <w:rPr>
          <w:lang w:val="id"/>
        </w:rPr>
        <w:t>antor</w:t>
      </w:r>
      <w:proofErr w:type="spellStart"/>
      <w:r>
        <w:t>nya</w:t>
      </w:r>
      <w:proofErr w:type="spellEnd"/>
      <w:r>
        <w:t xml:space="preserve"> </w:t>
      </w:r>
      <w:proofErr w:type="spellStart"/>
      <w:r>
        <w:t>ada</w:t>
      </w:r>
      <w:proofErr w:type="spellEnd"/>
      <w:r>
        <w:rPr>
          <w:lang w:val="id"/>
        </w:rPr>
        <w:t xml:space="preserve"> di Surabaya. </w:t>
      </w:r>
      <w:r>
        <w:t xml:space="preserve"> </w:t>
      </w:r>
      <w:r>
        <w:rPr>
          <w:lang w:val="id"/>
        </w:rPr>
        <w:t>PT. Karunia Selaras Abadi berfokus pada kualitas terbaik, stabilitas produk, ketepatan waktu pengiriman, dan layanan terbaik untuk memenuhi kepuasan klien kami.</w:t>
      </w:r>
    </w:p>
    <w:p w14:paraId="4A8D4504" w14:textId="77777777" w:rsidR="00196930" w:rsidRDefault="00000000">
      <w:pPr>
        <w:pStyle w:val="Default"/>
        <w:ind w:firstLine="709"/>
        <w:jc w:val="both"/>
        <w:rPr>
          <w:lang w:val="id"/>
        </w:rPr>
      </w:pPr>
      <w:r>
        <w:rPr>
          <w:lang w:val="id"/>
        </w:rPr>
        <w:t>Sumber daya manusia yang kuat akan memajukan perusahaan yang berkinerja tinggi. Pemahaman tentang kinerja mengacu pada hasil kerja yang nyata dan jelas yang dihasilkan oleh suatu organisasi. Kondisi kerja yang baik, pengetahuan alat, sikap, perbaikan dan disiplin, empat tanggung jawab, motivasi kerja, kemampuan, keterampilan, dan pendekatan manajemen adalah beberapa faktor yang memengaruhi kinerja karyawan di perusahaan.</w:t>
      </w:r>
    </w:p>
    <w:p w14:paraId="289D87F7" w14:textId="77777777" w:rsidR="00196930" w:rsidRDefault="00000000">
      <w:pPr>
        <w:pStyle w:val="Default"/>
        <w:ind w:firstLine="709"/>
        <w:jc w:val="both"/>
        <w:rPr>
          <w:lang w:val="id"/>
        </w:rPr>
      </w:pPr>
      <w:r>
        <w:rPr>
          <w:lang w:val="id"/>
        </w:rPr>
        <w:t>Menurut survei awal penelitian ini, masih ada keluhan dari karyawan tentang kondisi lingkungan tempat kerja fisik, yang membuat mereka tidak nyaman. Baik disadari atau tidak, seseorang mengalami stres karena pekerjaannya. Biasanya, hal ini akan tampak dalam jangka waktu yang panjang. Beberapa aspek lingkungan fisik yang dikeluhkan oleh karyawan adalah suara bising dari mesin, yang membuat pendengaran mereka terganggu karena bekerja selama 8 jam sehari; kondisi sirkulasi udara di area produksi kurang baik karena tidak ada ventilasi yang cukup; suhu udara di area produksi relatif tinggi; lampu di beberapa area kurang terang; dan kurangnya pencahayaan. Karyawan PT. Karunia Selaras Abadi menghadapi tingkat kerja fisik dan mental yang tinggi karena kondisi lingkungan kerja saat ini. Kelelahan, yang dapat menyebabkan kecelakaan kerja, akan meningkat sebagai akibat dari beban kerja yang tinggi (Silalahi &amp; Silalahi, 2017).</w:t>
      </w:r>
    </w:p>
    <w:p w14:paraId="3E75DC95" w14:textId="77777777" w:rsidR="00196930" w:rsidRDefault="00000000">
      <w:pPr>
        <w:pStyle w:val="Default"/>
        <w:ind w:firstLine="709"/>
        <w:jc w:val="both"/>
        <w:rPr>
          <w:lang w:val="id"/>
        </w:rPr>
      </w:pPr>
      <w:r>
        <w:rPr>
          <w:lang w:val="id"/>
        </w:rPr>
        <w:t xml:space="preserve">Dari apa yang peneliti lihat selama ini, lingkungan kerja perusahaan memiliki masalah antara lain kebisingan, suhu, pencahayaan, dan kelembapan. </w:t>
      </w:r>
      <w:r>
        <w:rPr>
          <w:lang w:val="id"/>
        </w:rPr>
        <w:lastRenderedPageBreak/>
        <w:t>Masalah-masalah ini dapat menyebabkan lebih banyak pekerjaan fisik dan mental yang harus dilakukan. Oleh karena itu perlu dilakukan penelitian untuk mengetahui bagaimana lingkungan fisik tempat kerja mempengaruhi beban kerja baik fisik maupun mental. Metode CVL digunakan untuk mengukur beban kerja fisik, sedangkan metode NASA-TLX (National Aeronautics and Space Administration Task Load Index) digunakan untuk mengukur beban kerja mental pekerja yang harus melakukan banyak tugas berbeda di tempat kerja. NASA-TLX adalah sistem peringkat multidimensi yang dapat mengetahui seberapa banyak pekerjaan mental yang harus dilakukan pekerja.</w:t>
      </w:r>
    </w:p>
    <w:p w14:paraId="4A9C0F67" w14:textId="77777777" w:rsidR="00196930" w:rsidRDefault="00196930">
      <w:pPr>
        <w:pStyle w:val="Default"/>
        <w:ind w:firstLine="709"/>
        <w:jc w:val="both"/>
      </w:pPr>
    </w:p>
    <w:p w14:paraId="6007C300" w14:textId="77777777" w:rsidR="00196930" w:rsidRDefault="00000000">
      <w:pPr>
        <w:jc w:val="both"/>
        <w:rPr>
          <w:b/>
          <w:lang w:val="fi-FI"/>
        </w:rPr>
      </w:pPr>
      <w:r>
        <w:rPr>
          <w:b/>
          <w:lang w:val="fi-FI"/>
        </w:rPr>
        <w:t>METODE</w:t>
      </w:r>
    </w:p>
    <w:p w14:paraId="24D0B603" w14:textId="77777777" w:rsidR="00196930" w:rsidRDefault="00000000">
      <w:pPr>
        <w:ind w:firstLine="709"/>
        <w:jc w:val="both"/>
      </w:pPr>
      <w:r>
        <w:rPr>
          <w:lang w:val="id"/>
        </w:rPr>
        <w:t>Penelitian dilakukan di PT. Karunia Selaras Abadi, yang beralamat di Jl. Bypass Krian No.km 27. 95, Kec. Krian, Kabupaten Sidoarjo, Jawa Timur 61262. Penelitian dimulai pada bulan september 2022 dan berakhir pada bulan Maret 2023. Data internal perusahaan digunakan untuk menentukan dua variabel penting dalam penelitian tugas akhir ini. Ada dua variabel penting, salah satunya adalah variabel terikat, yaitu kondisi beban kerja karyawan bagian produksi. Variabel bebasnya adalah faktor lingkungan kerja, yang terdiri dari data intensitas cahaya, kelembaban, dan kebisingan, kemudian data denyut nadi operator, dan terakhir data beban mental</w:t>
      </w:r>
      <w:r>
        <w:t>.</w:t>
      </w:r>
    </w:p>
    <w:p w14:paraId="75E350DA" w14:textId="77777777" w:rsidR="00196930" w:rsidRDefault="00000000">
      <w:pPr>
        <w:ind w:firstLine="709"/>
        <w:jc w:val="both"/>
      </w:pPr>
      <w:r>
        <w:rPr>
          <w:noProof/>
        </w:rPr>
        <w:lastRenderedPageBreak/>
        <w:drawing>
          <wp:anchor distT="0" distB="0" distL="114300" distR="114300" simplePos="0" relativeHeight="251658240" behindDoc="0" locked="0" layoutInCell="1" allowOverlap="1" wp14:anchorId="05F12C37" wp14:editId="1039DF99">
            <wp:simplePos x="0" y="0"/>
            <wp:positionH relativeFrom="column">
              <wp:posOffset>1564640</wp:posOffset>
            </wp:positionH>
            <wp:positionV relativeFrom="paragraph">
              <wp:posOffset>559435</wp:posOffset>
            </wp:positionV>
            <wp:extent cx="2208530" cy="5325745"/>
            <wp:effectExtent l="0" t="0" r="1270" b="8255"/>
            <wp:wrapTopAndBottom/>
            <wp:docPr id="746341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41378"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08542" cy="5325763"/>
                    </a:xfrm>
                    <a:prstGeom prst="rect">
                      <a:avLst/>
                    </a:prstGeom>
                    <a:noFill/>
                    <a:ln>
                      <a:noFill/>
                    </a:ln>
                  </pic:spPr>
                </pic:pic>
              </a:graphicData>
            </a:graphic>
          </wp:anchor>
        </w:drawing>
      </w:r>
      <w:r>
        <w:rPr>
          <w:lang w:val="id"/>
        </w:rPr>
        <w:t>Dalam menyelesaikan faktor</w:t>
      </w:r>
      <w:r>
        <w:t>-</w:t>
      </w:r>
      <w:r>
        <w:rPr>
          <w:lang w:val="id"/>
        </w:rPr>
        <w:t>faktor lingkungan kerja dan beban kerja fisik mental maka langkah - langkah yang akan di ambil agar dapat diselesaikan secara terstruktur, seperti pada gambar</w:t>
      </w:r>
      <w:r>
        <w:t xml:space="preserve"> 1.</w:t>
      </w:r>
    </w:p>
    <w:p w14:paraId="2CA1AB24" w14:textId="77777777" w:rsidR="00196930" w:rsidRDefault="00000000">
      <w:pPr>
        <w:jc w:val="center"/>
        <w:rPr>
          <w:b/>
          <w:lang w:val="it-IT"/>
        </w:rPr>
      </w:pPr>
      <w:r>
        <w:rPr>
          <w:b/>
          <w:noProof/>
          <w:lang w:val="it-IT"/>
        </w:rPr>
        <w:lastRenderedPageBreak/>
        <w:drawing>
          <wp:inline distT="0" distB="0" distL="0" distR="0" wp14:anchorId="1743AB1B" wp14:editId="1A07D8F8">
            <wp:extent cx="4608830" cy="620141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614572" cy="6209420"/>
                    </a:xfrm>
                    <a:prstGeom prst="rect">
                      <a:avLst/>
                    </a:prstGeom>
                    <a:noFill/>
                  </pic:spPr>
                </pic:pic>
              </a:graphicData>
            </a:graphic>
          </wp:inline>
        </w:drawing>
      </w:r>
    </w:p>
    <w:p w14:paraId="512F45F0" w14:textId="77777777" w:rsidR="00196930" w:rsidRDefault="00196930">
      <w:pPr>
        <w:jc w:val="center"/>
        <w:rPr>
          <w:b/>
          <w:lang w:val="it-IT"/>
        </w:rPr>
      </w:pPr>
    </w:p>
    <w:p w14:paraId="1D9AFB6E" w14:textId="77777777" w:rsidR="00196930" w:rsidRDefault="00000000">
      <w:pPr>
        <w:jc w:val="center"/>
        <w:rPr>
          <w:bCs/>
          <w:lang w:val="it-IT"/>
        </w:rPr>
      </w:pPr>
      <w:r>
        <w:rPr>
          <w:b/>
          <w:lang w:val="it-IT"/>
        </w:rPr>
        <w:t xml:space="preserve">Gambar 1. </w:t>
      </w:r>
      <w:r>
        <w:rPr>
          <w:bCs/>
          <w:lang w:val="it-IT"/>
        </w:rPr>
        <w:t>Langkah Pemecahan Masalah</w:t>
      </w:r>
    </w:p>
    <w:p w14:paraId="5DAC6C5F" w14:textId="77777777" w:rsidR="00196930" w:rsidRDefault="00196930">
      <w:pPr>
        <w:jc w:val="both"/>
        <w:rPr>
          <w:b/>
          <w:lang w:val="it-IT"/>
        </w:rPr>
      </w:pPr>
    </w:p>
    <w:p w14:paraId="3AC6684E" w14:textId="77777777" w:rsidR="00196930" w:rsidRDefault="00000000">
      <w:pPr>
        <w:ind w:firstLine="709"/>
        <w:jc w:val="both"/>
        <w:rPr>
          <w:bCs/>
          <w:sz w:val="22"/>
          <w:szCs w:val="22"/>
          <w:lang w:val="id"/>
        </w:rPr>
      </w:pPr>
      <w:r>
        <w:rPr>
          <w:bCs/>
          <w:sz w:val="22"/>
          <w:szCs w:val="22"/>
          <w:lang w:val="id"/>
        </w:rPr>
        <w:t xml:space="preserve">Peneliti mengumpulkan data dan informasi untuk memecahkan masalah. Ini dikenal sebagai pengumpulan data. Data yang dibutuhkan adalah sebagai berikut: 1) Intensitas cahaya; 2) Kelembaban; 3) Kebisingan; 4) Temperatur; 5) Hasil denyut nadi operator; dan 6) Data Kuesioner NASA-TLX. Kemudian, data diproses menjadi dua bagian dalam penelitian ini: pengukuran faktor lingkungan kerja fisik. Pengukuran faktor </w:t>
      </w:r>
      <w:r>
        <w:rPr>
          <w:bCs/>
          <w:sz w:val="22"/>
          <w:szCs w:val="22"/>
          <w:lang w:val="id"/>
        </w:rPr>
        <w:lastRenderedPageBreak/>
        <w:t xml:space="preserve">lingkungan kerja fisik mengumpulkan data seperti intensitas cahaya, kelembaban, kebisingan, dan suhu. Kemudan ingin tahu apakah hasil dari faktor lingkungan kerja fisik tidak memenuhi NAB. Apakah hasil perhitungan presentase beban kardiovaskular lebih dari 30% jika Anda menjawab ya sebelum menetapkan waktu dan jam istirahat kerja? Jika Anda menjawab ya, langkah pertama yang harus Anda lakukan adalah meningkatkan jumlah pekerjaan yang harus Anda selesaikan sebelum menetapkan jadwal istirahat. </w:t>
      </w:r>
    </w:p>
    <w:p w14:paraId="689C5279" w14:textId="77777777" w:rsidR="00196930" w:rsidRDefault="00000000">
      <w:pPr>
        <w:ind w:firstLine="709"/>
        <w:jc w:val="both"/>
        <w:rPr>
          <w:bCs/>
          <w:sz w:val="22"/>
          <w:szCs w:val="22"/>
          <w:lang w:val="id"/>
        </w:rPr>
      </w:pPr>
      <w:r>
        <w:rPr>
          <w:bCs/>
          <w:sz w:val="22"/>
          <w:szCs w:val="22"/>
          <w:lang w:val="id"/>
        </w:rPr>
        <w:t>Selanjutnya, apakah Hasil Perhitungan NASA-TLX Tinggi dan Sangat Tinggi? Jika ya, perbaiki beban mental operator terlebih dahulu. dan menentukan apakah analisis menunjukkan waktu istirahat kerja ergonomis. Ini dilakukan dengan menghitung konsumsi energi dan presentase beban kardiovaskular rata-rata setiap operator, yang menentukan apakah diperlukan waktu istirahat yang lebih lama. Yang terakhir, analisis menentukan perbaikan lingkungan kerja. Pada tahap ini, rekomendasi perbaikan lingkungan kerja dievaluasi berdasarkan nilai ambang batas terhadap elemen lingkungan kerja.</w:t>
      </w:r>
    </w:p>
    <w:p w14:paraId="5014D980" w14:textId="77777777" w:rsidR="00196930" w:rsidRDefault="00196930">
      <w:pPr>
        <w:ind w:firstLine="709"/>
        <w:jc w:val="both"/>
        <w:rPr>
          <w:bCs/>
          <w:sz w:val="22"/>
          <w:szCs w:val="22"/>
          <w:lang w:val="id"/>
        </w:rPr>
      </w:pPr>
    </w:p>
    <w:p w14:paraId="4AE8F2C5" w14:textId="77777777" w:rsidR="00196930" w:rsidRDefault="00196930">
      <w:pPr>
        <w:ind w:firstLine="709"/>
        <w:jc w:val="both"/>
        <w:rPr>
          <w:bCs/>
          <w:sz w:val="22"/>
          <w:szCs w:val="22"/>
          <w:lang w:val="id"/>
        </w:rPr>
      </w:pPr>
    </w:p>
    <w:p w14:paraId="65B63F4A" w14:textId="77777777" w:rsidR="00196930" w:rsidRDefault="00000000">
      <w:pPr>
        <w:jc w:val="both"/>
        <w:rPr>
          <w:b/>
          <w:sz w:val="22"/>
          <w:szCs w:val="22"/>
        </w:rPr>
      </w:pPr>
      <w:r>
        <w:rPr>
          <w:b/>
          <w:sz w:val="22"/>
          <w:szCs w:val="22"/>
          <w:lang w:val="it-IT"/>
        </w:rPr>
        <w:t xml:space="preserve">HASIL DAN </w:t>
      </w:r>
      <w:r>
        <w:rPr>
          <w:b/>
          <w:sz w:val="22"/>
          <w:szCs w:val="22"/>
        </w:rPr>
        <w:t>PEMBAHASAN</w:t>
      </w:r>
    </w:p>
    <w:p w14:paraId="1BA6DDEA" w14:textId="77777777" w:rsidR="00196930" w:rsidRDefault="00196930">
      <w:pPr>
        <w:jc w:val="both"/>
        <w:rPr>
          <w:b/>
          <w:sz w:val="22"/>
          <w:szCs w:val="22"/>
        </w:rPr>
      </w:pPr>
    </w:p>
    <w:p w14:paraId="6B9C204A" w14:textId="77777777" w:rsidR="00196930" w:rsidRDefault="00000000">
      <w:pPr>
        <w:jc w:val="both"/>
        <w:rPr>
          <w:b/>
          <w:sz w:val="22"/>
          <w:szCs w:val="22"/>
        </w:rPr>
      </w:pPr>
      <w:proofErr w:type="spellStart"/>
      <w:r>
        <w:rPr>
          <w:b/>
          <w:sz w:val="22"/>
          <w:szCs w:val="22"/>
        </w:rPr>
        <w:t>Rekapitulasi</w:t>
      </w:r>
      <w:proofErr w:type="spellEnd"/>
      <w:r>
        <w:rPr>
          <w:b/>
          <w:sz w:val="22"/>
          <w:szCs w:val="22"/>
        </w:rPr>
        <w:t xml:space="preserve"> Hasil </w:t>
      </w:r>
      <w:proofErr w:type="spellStart"/>
      <w:r>
        <w:rPr>
          <w:b/>
          <w:sz w:val="22"/>
          <w:szCs w:val="22"/>
        </w:rPr>
        <w:t>Pengotahan</w:t>
      </w:r>
      <w:proofErr w:type="spellEnd"/>
      <w:r>
        <w:rPr>
          <w:b/>
          <w:sz w:val="22"/>
          <w:szCs w:val="22"/>
        </w:rPr>
        <w:t xml:space="preserve"> Data</w:t>
      </w:r>
    </w:p>
    <w:p w14:paraId="5F8F9F42" w14:textId="77777777" w:rsidR="00196930" w:rsidRDefault="00196930">
      <w:pPr>
        <w:jc w:val="both"/>
        <w:rPr>
          <w:b/>
          <w:sz w:val="22"/>
          <w:szCs w:val="22"/>
        </w:rPr>
      </w:pPr>
    </w:p>
    <w:p w14:paraId="23DD81DE" w14:textId="77777777" w:rsidR="00196930" w:rsidRDefault="00000000">
      <w:pPr>
        <w:jc w:val="center"/>
        <w:rPr>
          <w:bCs/>
          <w:sz w:val="22"/>
          <w:szCs w:val="22"/>
        </w:rPr>
      </w:pPr>
      <w:proofErr w:type="spellStart"/>
      <w:r>
        <w:rPr>
          <w:b/>
          <w:sz w:val="22"/>
          <w:szCs w:val="22"/>
        </w:rPr>
        <w:t>Tabel</w:t>
      </w:r>
      <w:proofErr w:type="spellEnd"/>
      <w:r>
        <w:rPr>
          <w:b/>
          <w:sz w:val="22"/>
          <w:szCs w:val="22"/>
        </w:rPr>
        <w:t xml:space="preserve"> 1. </w:t>
      </w:r>
      <w:proofErr w:type="spellStart"/>
      <w:r>
        <w:rPr>
          <w:bCs/>
          <w:sz w:val="22"/>
          <w:szCs w:val="22"/>
        </w:rPr>
        <w:t>Rekapitulasi</w:t>
      </w:r>
      <w:proofErr w:type="spellEnd"/>
      <w:r>
        <w:rPr>
          <w:bCs/>
          <w:sz w:val="22"/>
          <w:szCs w:val="22"/>
        </w:rPr>
        <w:t xml:space="preserve"> Hasil </w:t>
      </w:r>
      <w:proofErr w:type="spellStart"/>
      <w:r>
        <w:rPr>
          <w:bCs/>
          <w:sz w:val="22"/>
          <w:szCs w:val="22"/>
        </w:rPr>
        <w:t>Pengolahan</w:t>
      </w:r>
      <w:proofErr w:type="spellEnd"/>
      <w:r>
        <w:rPr>
          <w:bCs/>
          <w:sz w:val="22"/>
          <w:szCs w:val="22"/>
        </w:rPr>
        <w:t xml:space="preserve"> Data</w:t>
      </w:r>
    </w:p>
    <w:p w14:paraId="03CBE1CB" w14:textId="77777777" w:rsidR="00196930" w:rsidRDefault="00196930">
      <w:pPr>
        <w:jc w:val="center"/>
        <w:rPr>
          <w:bCs/>
          <w:sz w:val="22"/>
          <w:szCs w:val="22"/>
        </w:rPr>
      </w:pPr>
    </w:p>
    <w:tbl>
      <w:tblPr>
        <w:tblStyle w:val="TableGrid"/>
        <w:tblpPr w:leftFromText="180" w:rightFromText="180" w:vertAnchor="text" w:horzAnchor="margin" w:tblpY="-15"/>
        <w:tblOverlap w:val="never"/>
        <w:tblW w:w="7930" w:type="dxa"/>
        <w:tblLayout w:type="fixed"/>
        <w:tblLook w:val="04A0" w:firstRow="1" w:lastRow="0" w:firstColumn="1" w:lastColumn="0" w:noHBand="0" w:noVBand="1"/>
      </w:tblPr>
      <w:tblGrid>
        <w:gridCol w:w="486"/>
        <w:gridCol w:w="3248"/>
        <w:gridCol w:w="1413"/>
        <w:gridCol w:w="1508"/>
        <w:gridCol w:w="1275"/>
      </w:tblGrid>
      <w:tr w:rsidR="00196930" w14:paraId="50AB5B2F" w14:textId="77777777">
        <w:tc>
          <w:tcPr>
            <w:tcW w:w="486" w:type="dxa"/>
            <w:vMerge w:val="restart"/>
            <w:tcBorders>
              <w:top w:val="single" w:sz="4" w:space="0" w:color="auto"/>
              <w:left w:val="single" w:sz="4" w:space="0" w:color="auto"/>
              <w:right w:val="single" w:sz="4" w:space="0" w:color="auto"/>
            </w:tcBorders>
          </w:tcPr>
          <w:p w14:paraId="3FA1C871" w14:textId="77777777" w:rsidR="00196930" w:rsidRDefault="00000000">
            <w:pPr>
              <w:jc w:val="center"/>
              <w:rPr>
                <w:b/>
                <w:bCs/>
                <w:sz w:val="22"/>
                <w:szCs w:val="22"/>
                <w:lang w:val="id"/>
              </w:rPr>
            </w:pPr>
            <w:r>
              <w:rPr>
                <w:b/>
                <w:bCs/>
                <w:sz w:val="22"/>
                <w:szCs w:val="22"/>
                <w:lang w:val="id"/>
              </w:rPr>
              <w:lastRenderedPageBreak/>
              <w:t>No</w:t>
            </w:r>
          </w:p>
        </w:tc>
        <w:tc>
          <w:tcPr>
            <w:tcW w:w="3248" w:type="dxa"/>
            <w:vMerge w:val="restart"/>
            <w:tcBorders>
              <w:top w:val="single" w:sz="4" w:space="0" w:color="auto"/>
              <w:left w:val="single" w:sz="4" w:space="0" w:color="auto"/>
              <w:right w:val="single" w:sz="4" w:space="0" w:color="auto"/>
            </w:tcBorders>
          </w:tcPr>
          <w:p w14:paraId="3C936A85" w14:textId="77777777" w:rsidR="00196930" w:rsidRDefault="00000000">
            <w:pPr>
              <w:jc w:val="center"/>
              <w:rPr>
                <w:b/>
                <w:bCs/>
                <w:sz w:val="22"/>
                <w:szCs w:val="22"/>
                <w:lang w:val="id"/>
              </w:rPr>
            </w:pPr>
            <w:r>
              <w:rPr>
                <w:b/>
                <w:bCs/>
                <w:sz w:val="22"/>
                <w:szCs w:val="22"/>
                <w:lang w:val="id"/>
              </w:rPr>
              <w:t>Parameter</w:t>
            </w:r>
          </w:p>
        </w:tc>
        <w:tc>
          <w:tcPr>
            <w:tcW w:w="4196" w:type="dxa"/>
            <w:gridSpan w:val="3"/>
            <w:tcBorders>
              <w:top w:val="single" w:sz="4" w:space="0" w:color="auto"/>
              <w:left w:val="single" w:sz="4" w:space="0" w:color="auto"/>
              <w:bottom w:val="single" w:sz="4" w:space="0" w:color="auto"/>
              <w:right w:val="single" w:sz="4" w:space="0" w:color="auto"/>
            </w:tcBorders>
          </w:tcPr>
          <w:p w14:paraId="7E6A577D" w14:textId="77777777" w:rsidR="00196930" w:rsidRDefault="00000000">
            <w:pPr>
              <w:jc w:val="center"/>
              <w:rPr>
                <w:b/>
                <w:bCs/>
                <w:sz w:val="22"/>
                <w:szCs w:val="22"/>
                <w:lang w:val="id"/>
              </w:rPr>
            </w:pPr>
            <w:r>
              <w:rPr>
                <w:b/>
                <w:bCs/>
                <w:sz w:val="22"/>
                <w:szCs w:val="22"/>
                <w:lang w:val="id"/>
              </w:rPr>
              <w:t>Kondisi karyawan dan Lingkungan kerja fisik pada area mesin</w:t>
            </w:r>
          </w:p>
        </w:tc>
      </w:tr>
      <w:tr w:rsidR="00196930" w14:paraId="3270D700" w14:textId="77777777">
        <w:trPr>
          <w:trHeight w:val="308"/>
        </w:trPr>
        <w:tc>
          <w:tcPr>
            <w:tcW w:w="486" w:type="dxa"/>
            <w:vMerge/>
            <w:tcBorders>
              <w:left w:val="single" w:sz="4" w:space="0" w:color="auto"/>
              <w:bottom w:val="single" w:sz="4" w:space="0" w:color="auto"/>
              <w:right w:val="single" w:sz="4" w:space="0" w:color="auto"/>
            </w:tcBorders>
          </w:tcPr>
          <w:p w14:paraId="58D5EED1" w14:textId="77777777" w:rsidR="00196930" w:rsidRDefault="00196930">
            <w:pPr>
              <w:jc w:val="center"/>
              <w:rPr>
                <w:b/>
                <w:bCs/>
                <w:sz w:val="22"/>
                <w:szCs w:val="22"/>
                <w:lang w:val="id"/>
              </w:rPr>
            </w:pPr>
          </w:p>
        </w:tc>
        <w:tc>
          <w:tcPr>
            <w:tcW w:w="3248" w:type="dxa"/>
            <w:vMerge/>
            <w:tcBorders>
              <w:left w:val="single" w:sz="4" w:space="0" w:color="auto"/>
              <w:bottom w:val="single" w:sz="4" w:space="0" w:color="auto"/>
              <w:right w:val="single" w:sz="4" w:space="0" w:color="auto"/>
            </w:tcBorders>
          </w:tcPr>
          <w:p w14:paraId="2237B27A" w14:textId="77777777" w:rsidR="00196930" w:rsidRDefault="00196930">
            <w:pPr>
              <w:jc w:val="center"/>
              <w:rPr>
                <w:b/>
                <w:bCs/>
                <w:sz w:val="22"/>
                <w:szCs w:val="22"/>
                <w:lang w:val="id"/>
              </w:rPr>
            </w:pPr>
          </w:p>
        </w:tc>
        <w:tc>
          <w:tcPr>
            <w:tcW w:w="1413" w:type="dxa"/>
            <w:tcBorders>
              <w:top w:val="single" w:sz="4" w:space="0" w:color="auto"/>
              <w:left w:val="single" w:sz="4" w:space="0" w:color="auto"/>
              <w:bottom w:val="single" w:sz="4" w:space="0" w:color="auto"/>
              <w:right w:val="single" w:sz="4" w:space="0" w:color="auto"/>
            </w:tcBorders>
          </w:tcPr>
          <w:p w14:paraId="4DC6B109" w14:textId="77777777" w:rsidR="00196930" w:rsidRDefault="00000000">
            <w:pPr>
              <w:jc w:val="center"/>
              <w:rPr>
                <w:b/>
                <w:bCs/>
                <w:sz w:val="22"/>
                <w:szCs w:val="22"/>
                <w:lang w:val="id"/>
              </w:rPr>
            </w:pPr>
            <w:r>
              <w:rPr>
                <w:b/>
                <w:bCs/>
                <w:sz w:val="22"/>
                <w:szCs w:val="22"/>
                <w:lang w:val="id"/>
              </w:rPr>
              <w:t>M.Printing</w:t>
            </w:r>
          </w:p>
        </w:tc>
        <w:tc>
          <w:tcPr>
            <w:tcW w:w="1508" w:type="dxa"/>
            <w:tcBorders>
              <w:top w:val="single" w:sz="4" w:space="0" w:color="auto"/>
              <w:left w:val="single" w:sz="4" w:space="0" w:color="auto"/>
              <w:bottom w:val="single" w:sz="4" w:space="0" w:color="auto"/>
              <w:right w:val="single" w:sz="4" w:space="0" w:color="auto"/>
            </w:tcBorders>
          </w:tcPr>
          <w:p w14:paraId="5A828162" w14:textId="77777777" w:rsidR="00196930" w:rsidRDefault="00000000">
            <w:pPr>
              <w:jc w:val="center"/>
              <w:rPr>
                <w:b/>
                <w:bCs/>
                <w:sz w:val="22"/>
                <w:szCs w:val="22"/>
                <w:lang w:val="id"/>
              </w:rPr>
            </w:pPr>
            <w:r>
              <w:rPr>
                <w:b/>
                <w:bCs/>
                <w:sz w:val="22"/>
                <w:szCs w:val="22"/>
                <w:lang w:val="id"/>
              </w:rPr>
              <w:t>M. Laminasi</w:t>
            </w:r>
          </w:p>
        </w:tc>
        <w:tc>
          <w:tcPr>
            <w:tcW w:w="1275" w:type="dxa"/>
            <w:tcBorders>
              <w:top w:val="single" w:sz="4" w:space="0" w:color="auto"/>
              <w:left w:val="single" w:sz="4" w:space="0" w:color="auto"/>
              <w:bottom w:val="single" w:sz="4" w:space="0" w:color="auto"/>
              <w:right w:val="single" w:sz="4" w:space="0" w:color="auto"/>
            </w:tcBorders>
          </w:tcPr>
          <w:p w14:paraId="5BAA61A5" w14:textId="77777777" w:rsidR="00196930" w:rsidRDefault="00000000">
            <w:pPr>
              <w:jc w:val="center"/>
              <w:rPr>
                <w:b/>
                <w:bCs/>
                <w:sz w:val="22"/>
                <w:szCs w:val="22"/>
                <w:lang w:val="id"/>
              </w:rPr>
            </w:pPr>
            <w:r>
              <w:rPr>
                <w:b/>
                <w:bCs/>
                <w:sz w:val="22"/>
                <w:szCs w:val="22"/>
                <w:lang w:val="id"/>
              </w:rPr>
              <w:t>M. Extrusi</w:t>
            </w:r>
          </w:p>
        </w:tc>
      </w:tr>
      <w:tr w:rsidR="00196930" w14:paraId="0221F858" w14:textId="77777777">
        <w:tc>
          <w:tcPr>
            <w:tcW w:w="486" w:type="dxa"/>
            <w:tcBorders>
              <w:top w:val="single" w:sz="4" w:space="0" w:color="auto"/>
              <w:left w:val="single" w:sz="4" w:space="0" w:color="auto"/>
              <w:bottom w:val="single" w:sz="4" w:space="0" w:color="auto"/>
              <w:right w:val="single" w:sz="4" w:space="0" w:color="auto"/>
            </w:tcBorders>
          </w:tcPr>
          <w:p w14:paraId="2DF4EF98" w14:textId="77777777" w:rsidR="00196930" w:rsidRDefault="00000000">
            <w:pPr>
              <w:jc w:val="center"/>
              <w:rPr>
                <w:b/>
                <w:bCs/>
                <w:sz w:val="22"/>
                <w:szCs w:val="22"/>
                <w:lang w:val="id"/>
              </w:rPr>
            </w:pPr>
            <w:r>
              <w:rPr>
                <w:b/>
                <w:bCs/>
                <w:sz w:val="22"/>
                <w:szCs w:val="22"/>
                <w:lang w:val="id"/>
              </w:rPr>
              <w:t>A</w:t>
            </w:r>
          </w:p>
        </w:tc>
        <w:tc>
          <w:tcPr>
            <w:tcW w:w="3248" w:type="dxa"/>
            <w:tcBorders>
              <w:top w:val="single" w:sz="4" w:space="0" w:color="auto"/>
              <w:left w:val="single" w:sz="4" w:space="0" w:color="auto"/>
              <w:bottom w:val="single" w:sz="4" w:space="0" w:color="auto"/>
              <w:right w:val="single" w:sz="4" w:space="0" w:color="auto"/>
            </w:tcBorders>
          </w:tcPr>
          <w:p w14:paraId="289876D5" w14:textId="77777777" w:rsidR="00196930" w:rsidRDefault="00000000">
            <w:pPr>
              <w:jc w:val="center"/>
              <w:rPr>
                <w:b/>
                <w:bCs/>
                <w:sz w:val="22"/>
                <w:szCs w:val="22"/>
                <w:lang w:val="id"/>
              </w:rPr>
            </w:pPr>
            <w:r>
              <w:rPr>
                <w:b/>
                <w:bCs/>
                <w:sz w:val="22"/>
                <w:szCs w:val="22"/>
                <w:lang w:val="id"/>
              </w:rPr>
              <w:t>LINGKUNGAN KERJA FISIK</w:t>
            </w:r>
          </w:p>
        </w:tc>
        <w:tc>
          <w:tcPr>
            <w:tcW w:w="1413" w:type="dxa"/>
            <w:tcBorders>
              <w:top w:val="single" w:sz="4" w:space="0" w:color="auto"/>
              <w:left w:val="single" w:sz="4" w:space="0" w:color="auto"/>
              <w:bottom w:val="single" w:sz="4" w:space="0" w:color="auto"/>
              <w:right w:val="single" w:sz="4" w:space="0" w:color="auto"/>
            </w:tcBorders>
          </w:tcPr>
          <w:p w14:paraId="7C139055" w14:textId="77777777" w:rsidR="00196930" w:rsidRDefault="00196930">
            <w:pPr>
              <w:jc w:val="center"/>
              <w:rPr>
                <w:b/>
                <w:bCs/>
                <w:sz w:val="22"/>
                <w:szCs w:val="22"/>
                <w:lang w:val="id"/>
              </w:rPr>
            </w:pPr>
          </w:p>
        </w:tc>
        <w:tc>
          <w:tcPr>
            <w:tcW w:w="1508" w:type="dxa"/>
            <w:tcBorders>
              <w:top w:val="single" w:sz="4" w:space="0" w:color="auto"/>
              <w:left w:val="single" w:sz="4" w:space="0" w:color="auto"/>
              <w:bottom w:val="single" w:sz="4" w:space="0" w:color="auto"/>
              <w:right w:val="single" w:sz="4" w:space="0" w:color="auto"/>
            </w:tcBorders>
          </w:tcPr>
          <w:p w14:paraId="15950D9C" w14:textId="77777777" w:rsidR="00196930" w:rsidRDefault="00196930">
            <w:pPr>
              <w:jc w:val="center"/>
              <w:rPr>
                <w:b/>
                <w:bCs/>
                <w:sz w:val="22"/>
                <w:szCs w:val="22"/>
                <w:lang w:val="id"/>
              </w:rPr>
            </w:pPr>
          </w:p>
        </w:tc>
        <w:tc>
          <w:tcPr>
            <w:tcW w:w="1275" w:type="dxa"/>
            <w:tcBorders>
              <w:top w:val="single" w:sz="4" w:space="0" w:color="auto"/>
              <w:left w:val="single" w:sz="4" w:space="0" w:color="auto"/>
              <w:bottom w:val="single" w:sz="4" w:space="0" w:color="auto"/>
              <w:right w:val="single" w:sz="4" w:space="0" w:color="auto"/>
            </w:tcBorders>
          </w:tcPr>
          <w:p w14:paraId="1237CF8C" w14:textId="77777777" w:rsidR="00196930" w:rsidRDefault="00196930">
            <w:pPr>
              <w:jc w:val="center"/>
              <w:rPr>
                <w:b/>
                <w:bCs/>
                <w:sz w:val="22"/>
                <w:szCs w:val="22"/>
                <w:lang w:val="id"/>
              </w:rPr>
            </w:pPr>
          </w:p>
        </w:tc>
      </w:tr>
      <w:tr w:rsidR="00196930" w14:paraId="1398D784" w14:textId="77777777">
        <w:tc>
          <w:tcPr>
            <w:tcW w:w="486" w:type="dxa"/>
            <w:tcBorders>
              <w:top w:val="single" w:sz="4" w:space="0" w:color="auto"/>
              <w:left w:val="single" w:sz="4" w:space="0" w:color="auto"/>
              <w:bottom w:val="single" w:sz="4" w:space="0" w:color="auto"/>
              <w:right w:val="single" w:sz="4" w:space="0" w:color="auto"/>
            </w:tcBorders>
          </w:tcPr>
          <w:p w14:paraId="6C40EA35" w14:textId="77777777" w:rsidR="00196930" w:rsidRDefault="00000000">
            <w:pPr>
              <w:jc w:val="center"/>
              <w:rPr>
                <w:bCs/>
                <w:sz w:val="22"/>
                <w:szCs w:val="22"/>
                <w:lang w:val="id"/>
              </w:rPr>
            </w:pPr>
            <w:r>
              <w:rPr>
                <w:bCs/>
                <w:sz w:val="22"/>
                <w:szCs w:val="22"/>
                <w:lang w:val="id"/>
              </w:rPr>
              <w:t>1.</w:t>
            </w:r>
          </w:p>
        </w:tc>
        <w:tc>
          <w:tcPr>
            <w:tcW w:w="3248" w:type="dxa"/>
            <w:tcBorders>
              <w:top w:val="single" w:sz="4" w:space="0" w:color="auto"/>
              <w:left w:val="single" w:sz="4" w:space="0" w:color="auto"/>
              <w:bottom w:val="single" w:sz="4" w:space="0" w:color="auto"/>
              <w:right w:val="single" w:sz="4" w:space="0" w:color="auto"/>
            </w:tcBorders>
          </w:tcPr>
          <w:p w14:paraId="1165F3D6" w14:textId="77777777" w:rsidR="00196930" w:rsidRDefault="00000000">
            <w:pPr>
              <w:jc w:val="center"/>
              <w:rPr>
                <w:bCs/>
                <w:sz w:val="22"/>
                <w:szCs w:val="22"/>
              </w:rPr>
            </w:pPr>
            <w:r>
              <w:rPr>
                <w:bCs/>
                <w:sz w:val="22"/>
                <w:szCs w:val="22"/>
                <w:lang w:val="id"/>
              </w:rPr>
              <w:t xml:space="preserve">Rata2 Pencahayaan </w:t>
            </w:r>
            <w:r>
              <w:rPr>
                <w:bCs/>
                <w:sz w:val="22"/>
                <w:szCs w:val="22"/>
              </w:rPr>
              <w:t>(Lux)</w:t>
            </w:r>
          </w:p>
        </w:tc>
        <w:tc>
          <w:tcPr>
            <w:tcW w:w="1413" w:type="dxa"/>
            <w:tcBorders>
              <w:top w:val="single" w:sz="4" w:space="0" w:color="auto"/>
              <w:left w:val="single" w:sz="4" w:space="0" w:color="auto"/>
              <w:bottom w:val="single" w:sz="4" w:space="0" w:color="auto"/>
              <w:right w:val="single" w:sz="4" w:space="0" w:color="auto"/>
            </w:tcBorders>
          </w:tcPr>
          <w:p w14:paraId="0F48179C" w14:textId="77777777" w:rsidR="00196930" w:rsidRDefault="00000000">
            <w:pPr>
              <w:jc w:val="center"/>
              <w:rPr>
                <w:bCs/>
                <w:sz w:val="22"/>
                <w:szCs w:val="22"/>
                <w:lang w:val="id"/>
              </w:rPr>
            </w:pPr>
            <w:r>
              <w:rPr>
                <w:bCs/>
                <w:sz w:val="22"/>
                <w:szCs w:val="22"/>
                <w:lang w:val="id"/>
              </w:rPr>
              <w:t>421</w:t>
            </w:r>
          </w:p>
        </w:tc>
        <w:tc>
          <w:tcPr>
            <w:tcW w:w="1508" w:type="dxa"/>
            <w:tcBorders>
              <w:top w:val="single" w:sz="4" w:space="0" w:color="auto"/>
              <w:left w:val="single" w:sz="4" w:space="0" w:color="auto"/>
              <w:bottom w:val="single" w:sz="4" w:space="0" w:color="auto"/>
              <w:right w:val="single" w:sz="4" w:space="0" w:color="auto"/>
            </w:tcBorders>
          </w:tcPr>
          <w:p w14:paraId="5BBE7E5B" w14:textId="77777777" w:rsidR="00196930" w:rsidRDefault="00000000">
            <w:pPr>
              <w:jc w:val="center"/>
              <w:rPr>
                <w:b/>
                <w:bCs/>
                <w:sz w:val="22"/>
                <w:szCs w:val="22"/>
                <w:lang w:val="id"/>
              </w:rPr>
            </w:pPr>
            <w:r>
              <w:rPr>
                <w:b/>
                <w:bCs/>
                <w:sz w:val="22"/>
                <w:szCs w:val="22"/>
                <w:lang w:val="id"/>
              </w:rPr>
              <w:t>166</w:t>
            </w:r>
          </w:p>
        </w:tc>
        <w:tc>
          <w:tcPr>
            <w:tcW w:w="1275" w:type="dxa"/>
            <w:tcBorders>
              <w:top w:val="single" w:sz="4" w:space="0" w:color="auto"/>
              <w:left w:val="single" w:sz="4" w:space="0" w:color="auto"/>
              <w:bottom w:val="single" w:sz="4" w:space="0" w:color="auto"/>
              <w:right w:val="single" w:sz="4" w:space="0" w:color="auto"/>
            </w:tcBorders>
          </w:tcPr>
          <w:p w14:paraId="36025C39" w14:textId="77777777" w:rsidR="00196930" w:rsidRDefault="00000000">
            <w:pPr>
              <w:jc w:val="center"/>
              <w:rPr>
                <w:bCs/>
                <w:sz w:val="22"/>
                <w:szCs w:val="22"/>
                <w:lang w:val="id"/>
              </w:rPr>
            </w:pPr>
            <w:r>
              <w:rPr>
                <w:bCs/>
                <w:sz w:val="22"/>
                <w:szCs w:val="22"/>
                <w:lang w:val="id"/>
              </w:rPr>
              <w:t>297</w:t>
            </w:r>
          </w:p>
        </w:tc>
      </w:tr>
      <w:tr w:rsidR="00196930" w14:paraId="4CBD5E2C" w14:textId="77777777">
        <w:tc>
          <w:tcPr>
            <w:tcW w:w="486" w:type="dxa"/>
            <w:tcBorders>
              <w:top w:val="single" w:sz="4" w:space="0" w:color="auto"/>
              <w:left w:val="single" w:sz="4" w:space="0" w:color="auto"/>
              <w:bottom w:val="single" w:sz="4" w:space="0" w:color="auto"/>
              <w:right w:val="single" w:sz="4" w:space="0" w:color="auto"/>
            </w:tcBorders>
          </w:tcPr>
          <w:p w14:paraId="6990B080" w14:textId="77777777" w:rsidR="00196930" w:rsidRDefault="00000000">
            <w:pPr>
              <w:jc w:val="center"/>
              <w:rPr>
                <w:bCs/>
                <w:sz w:val="22"/>
                <w:szCs w:val="22"/>
                <w:lang w:val="id"/>
              </w:rPr>
            </w:pPr>
            <w:r>
              <w:rPr>
                <w:bCs/>
                <w:sz w:val="22"/>
                <w:szCs w:val="22"/>
                <w:lang w:val="id"/>
              </w:rPr>
              <w:t xml:space="preserve">2. </w:t>
            </w:r>
          </w:p>
        </w:tc>
        <w:tc>
          <w:tcPr>
            <w:tcW w:w="3248" w:type="dxa"/>
            <w:tcBorders>
              <w:top w:val="single" w:sz="4" w:space="0" w:color="auto"/>
              <w:left w:val="single" w:sz="4" w:space="0" w:color="auto"/>
              <w:bottom w:val="single" w:sz="4" w:space="0" w:color="auto"/>
              <w:right w:val="single" w:sz="4" w:space="0" w:color="auto"/>
            </w:tcBorders>
          </w:tcPr>
          <w:p w14:paraId="6ED01EA0" w14:textId="77777777" w:rsidR="00196930" w:rsidRDefault="00000000">
            <w:pPr>
              <w:jc w:val="center"/>
              <w:rPr>
                <w:bCs/>
                <w:sz w:val="22"/>
                <w:szCs w:val="22"/>
              </w:rPr>
            </w:pPr>
            <w:r>
              <w:rPr>
                <w:bCs/>
                <w:sz w:val="22"/>
                <w:szCs w:val="22"/>
                <w:lang w:val="id"/>
              </w:rPr>
              <w:t>Rata2 Kebisingan</w:t>
            </w:r>
            <w:r>
              <w:rPr>
                <w:bCs/>
                <w:sz w:val="22"/>
                <w:szCs w:val="22"/>
              </w:rPr>
              <w:t xml:space="preserve"> (dB)</w:t>
            </w:r>
          </w:p>
        </w:tc>
        <w:tc>
          <w:tcPr>
            <w:tcW w:w="1413" w:type="dxa"/>
            <w:tcBorders>
              <w:top w:val="single" w:sz="4" w:space="0" w:color="auto"/>
              <w:left w:val="single" w:sz="4" w:space="0" w:color="auto"/>
              <w:bottom w:val="single" w:sz="4" w:space="0" w:color="auto"/>
              <w:right w:val="single" w:sz="4" w:space="0" w:color="auto"/>
            </w:tcBorders>
          </w:tcPr>
          <w:p w14:paraId="4133D131" w14:textId="77777777" w:rsidR="00196930" w:rsidRDefault="00000000">
            <w:pPr>
              <w:jc w:val="center"/>
              <w:rPr>
                <w:bCs/>
                <w:sz w:val="22"/>
                <w:szCs w:val="22"/>
                <w:lang w:val="id"/>
              </w:rPr>
            </w:pPr>
            <w:r>
              <w:rPr>
                <w:bCs/>
                <w:sz w:val="22"/>
                <w:szCs w:val="22"/>
                <w:lang w:val="id"/>
              </w:rPr>
              <w:t>65</w:t>
            </w:r>
          </w:p>
        </w:tc>
        <w:tc>
          <w:tcPr>
            <w:tcW w:w="1508" w:type="dxa"/>
            <w:tcBorders>
              <w:top w:val="single" w:sz="4" w:space="0" w:color="auto"/>
              <w:left w:val="single" w:sz="4" w:space="0" w:color="auto"/>
              <w:bottom w:val="single" w:sz="4" w:space="0" w:color="auto"/>
              <w:right w:val="single" w:sz="4" w:space="0" w:color="auto"/>
            </w:tcBorders>
          </w:tcPr>
          <w:p w14:paraId="7BED2262" w14:textId="77777777" w:rsidR="00196930" w:rsidRDefault="00000000">
            <w:pPr>
              <w:jc w:val="center"/>
              <w:rPr>
                <w:b/>
                <w:bCs/>
                <w:sz w:val="22"/>
                <w:szCs w:val="22"/>
                <w:lang w:val="id"/>
              </w:rPr>
            </w:pPr>
            <w:r>
              <w:rPr>
                <w:b/>
                <w:bCs/>
                <w:sz w:val="22"/>
                <w:szCs w:val="22"/>
                <w:lang w:val="id"/>
              </w:rPr>
              <w:t>86</w:t>
            </w:r>
          </w:p>
        </w:tc>
        <w:tc>
          <w:tcPr>
            <w:tcW w:w="1275" w:type="dxa"/>
            <w:tcBorders>
              <w:top w:val="single" w:sz="4" w:space="0" w:color="auto"/>
              <w:left w:val="single" w:sz="4" w:space="0" w:color="auto"/>
              <w:bottom w:val="single" w:sz="4" w:space="0" w:color="auto"/>
              <w:right w:val="single" w:sz="4" w:space="0" w:color="auto"/>
            </w:tcBorders>
          </w:tcPr>
          <w:p w14:paraId="534D04C8" w14:textId="77777777" w:rsidR="00196930" w:rsidRDefault="00000000">
            <w:pPr>
              <w:jc w:val="center"/>
              <w:rPr>
                <w:bCs/>
                <w:sz w:val="22"/>
                <w:szCs w:val="22"/>
                <w:lang w:val="id"/>
              </w:rPr>
            </w:pPr>
            <w:r>
              <w:rPr>
                <w:bCs/>
                <w:sz w:val="22"/>
                <w:szCs w:val="22"/>
                <w:lang w:val="id"/>
              </w:rPr>
              <w:t>74</w:t>
            </w:r>
          </w:p>
        </w:tc>
      </w:tr>
      <w:tr w:rsidR="00196930" w14:paraId="352E4B75" w14:textId="77777777">
        <w:tc>
          <w:tcPr>
            <w:tcW w:w="486" w:type="dxa"/>
            <w:tcBorders>
              <w:top w:val="single" w:sz="4" w:space="0" w:color="auto"/>
              <w:left w:val="single" w:sz="4" w:space="0" w:color="auto"/>
              <w:bottom w:val="single" w:sz="4" w:space="0" w:color="auto"/>
              <w:right w:val="single" w:sz="4" w:space="0" w:color="auto"/>
            </w:tcBorders>
          </w:tcPr>
          <w:p w14:paraId="17D29EF2" w14:textId="77777777" w:rsidR="00196930" w:rsidRDefault="00000000">
            <w:pPr>
              <w:jc w:val="center"/>
              <w:rPr>
                <w:bCs/>
                <w:sz w:val="22"/>
                <w:szCs w:val="22"/>
                <w:lang w:val="id"/>
              </w:rPr>
            </w:pPr>
            <w:r>
              <w:rPr>
                <w:bCs/>
                <w:sz w:val="22"/>
                <w:szCs w:val="22"/>
                <w:lang w:val="id"/>
              </w:rPr>
              <w:t xml:space="preserve">3.  </w:t>
            </w:r>
          </w:p>
        </w:tc>
        <w:tc>
          <w:tcPr>
            <w:tcW w:w="3248" w:type="dxa"/>
            <w:tcBorders>
              <w:top w:val="single" w:sz="4" w:space="0" w:color="auto"/>
              <w:left w:val="single" w:sz="4" w:space="0" w:color="auto"/>
              <w:bottom w:val="single" w:sz="4" w:space="0" w:color="auto"/>
              <w:right w:val="single" w:sz="4" w:space="0" w:color="auto"/>
            </w:tcBorders>
          </w:tcPr>
          <w:p w14:paraId="06285F0B" w14:textId="77777777" w:rsidR="00196930" w:rsidRDefault="00000000">
            <w:pPr>
              <w:jc w:val="center"/>
              <w:rPr>
                <w:bCs/>
                <w:sz w:val="22"/>
                <w:szCs w:val="22"/>
              </w:rPr>
            </w:pPr>
            <w:r>
              <w:rPr>
                <w:bCs/>
                <w:sz w:val="22"/>
                <w:szCs w:val="22"/>
                <w:lang w:val="id"/>
              </w:rPr>
              <w:t>Rata2 Suhu ruangan</w:t>
            </w:r>
            <w:r>
              <w:rPr>
                <w:bCs/>
                <w:sz w:val="22"/>
                <w:szCs w:val="22"/>
              </w:rPr>
              <w:t xml:space="preserve"> (°C)</w:t>
            </w:r>
          </w:p>
        </w:tc>
        <w:tc>
          <w:tcPr>
            <w:tcW w:w="1413" w:type="dxa"/>
            <w:tcBorders>
              <w:top w:val="single" w:sz="4" w:space="0" w:color="auto"/>
              <w:left w:val="single" w:sz="4" w:space="0" w:color="auto"/>
              <w:bottom w:val="single" w:sz="4" w:space="0" w:color="auto"/>
              <w:right w:val="single" w:sz="4" w:space="0" w:color="auto"/>
            </w:tcBorders>
          </w:tcPr>
          <w:p w14:paraId="55D2D427" w14:textId="77777777" w:rsidR="00196930" w:rsidRDefault="00000000">
            <w:pPr>
              <w:jc w:val="center"/>
              <w:rPr>
                <w:bCs/>
                <w:sz w:val="22"/>
                <w:szCs w:val="22"/>
                <w:lang w:val="id"/>
              </w:rPr>
            </w:pPr>
            <w:r>
              <w:rPr>
                <w:bCs/>
                <w:sz w:val="22"/>
                <w:szCs w:val="22"/>
                <w:lang w:val="id"/>
              </w:rPr>
              <w:t>30</w:t>
            </w:r>
          </w:p>
        </w:tc>
        <w:tc>
          <w:tcPr>
            <w:tcW w:w="1508" w:type="dxa"/>
            <w:tcBorders>
              <w:top w:val="single" w:sz="4" w:space="0" w:color="auto"/>
              <w:left w:val="single" w:sz="4" w:space="0" w:color="auto"/>
              <w:bottom w:val="single" w:sz="4" w:space="0" w:color="auto"/>
              <w:right w:val="single" w:sz="4" w:space="0" w:color="auto"/>
            </w:tcBorders>
          </w:tcPr>
          <w:p w14:paraId="1421CDFD" w14:textId="77777777" w:rsidR="00196930" w:rsidRDefault="00000000">
            <w:pPr>
              <w:jc w:val="center"/>
              <w:rPr>
                <w:b/>
                <w:bCs/>
                <w:sz w:val="22"/>
                <w:szCs w:val="22"/>
                <w:lang w:val="id"/>
              </w:rPr>
            </w:pPr>
            <w:r>
              <w:rPr>
                <w:b/>
                <w:bCs/>
                <w:sz w:val="22"/>
                <w:szCs w:val="22"/>
                <w:lang w:val="id"/>
              </w:rPr>
              <w:t>33</w:t>
            </w:r>
          </w:p>
        </w:tc>
        <w:tc>
          <w:tcPr>
            <w:tcW w:w="1275" w:type="dxa"/>
            <w:tcBorders>
              <w:top w:val="single" w:sz="4" w:space="0" w:color="auto"/>
              <w:left w:val="single" w:sz="4" w:space="0" w:color="auto"/>
              <w:bottom w:val="single" w:sz="4" w:space="0" w:color="auto"/>
              <w:right w:val="single" w:sz="4" w:space="0" w:color="auto"/>
            </w:tcBorders>
          </w:tcPr>
          <w:p w14:paraId="6FE81303" w14:textId="77777777" w:rsidR="00196930" w:rsidRDefault="00000000">
            <w:pPr>
              <w:jc w:val="center"/>
              <w:rPr>
                <w:bCs/>
                <w:sz w:val="22"/>
                <w:szCs w:val="22"/>
                <w:lang w:val="id"/>
              </w:rPr>
            </w:pPr>
            <w:r>
              <w:rPr>
                <w:bCs/>
                <w:sz w:val="22"/>
                <w:szCs w:val="22"/>
                <w:lang w:val="id"/>
              </w:rPr>
              <w:t>31</w:t>
            </w:r>
          </w:p>
        </w:tc>
      </w:tr>
      <w:tr w:rsidR="00196930" w14:paraId="4A076DE5" w14:textId="77777777">
        <w:tc>
          <w:tcPr>
            <w:tcW w:w="486" w:type="dxa"/>
            <w:tcBorders>
              <w:top w:val="single" w:sz="4" w:space="0" w:color="auto"/>
              <w:left w:val="single" w:sz="4" w:space="0" w:color="auto"/>
              <w:bottom w:val="single" w:sz="4" w:space="0" w:color="auto"/>
              <w:right w:val="single" w:sz="4" w:space="0" w:color="auto"/>
            </w:tcBorders>
          </w:tcPr>
          <w:p w14:paraId="4C119A99" w14:textId="77777777" w:rsidR="00196930" w:rsidRDefault="00000000">
            <w:pPr>
              <w:jc w:val="center"/>
              <w:rPr>
                <w:bCs/>
                <w:sz w:val="22"/>
                <w:szCs w:val="22"/>
                <w:lang w:val="id"/>
              </w:rPr>
            </w:pPr>
            <w:r>
              <w:rPr>
                <w:bCs/>
                <w:sz w:val="22"/>
                <w:szCs w:val="22"/>
                <w:lang w:val="id"/>
              </w:rPr>
              <w:t>4</w:t>
            </w:r>
          </w:p>
        </w:tc>
        <w:tc>
          <w:tcPr>
            <w:tcW w:w="3248" w:type="dxa"/>
            <w:tcBorders>
              <w:top w:val="single" w:sz="4" w:space="0" w:color="auto"/>
              <w:left w:val="single" w:sz="4" w:space="0" w:color="auto"/>
              <w:bottom w:val="single" w:sz="4" w:space="0" w:color="auto"/>
              <w:right w:val="single" w:sz="4" w:space="0" w:color="auto"/>
            </w:tcBorders>
          </w:tcPr>
          <w:p w14:paraId="5A64CA47" w14:textId="77777777" w:rsidR="00196930" w:rsidRDefault="00000000">
            <w:pPr>
              <w:jc w:val="center"/>
              <w:rPr>
                <w:bCs/>
                <w:sz w:val="22"/>
                <w:szCs w:val="22"/>
              </w:rPr>
            </w:pPr>
            <w:r>
              <w:rPr>
                <w:bCs/>
                <w:sz w:val="22"/>
                <w:szCs w:val="22"/>
                <w:lang w:val="id"/>
              </w:rPr>
              <w:t>Rata2 Kelembaban</w:t>
            </w:r>
            <w:r>
              <w:rPr>
                <w:bCs/>
                <w:sz w:val="22"/>
                <w:szCs w:val="22"/>
              </w:rPr>
              <w:t xml:space="preserve"> (%rh)</w:t>
            </w:r>
          </w:p>
        </w:tc>
        <w:tc>
          <w:tcPr>
            <w:tcW w:w="1413" w:type="dxa"/>
            <w:tcBorders>
              <w:top w:val="single" w:sz="4" w:space="0" w:color="auto"/>
              <w:left w:val="single" w:sz="4" w:space="0" w:color="auto"/>
              <w:bottom w:val="single" w:sz="4" w:space="0" w:color="auto"/>
              <w:right w:val="single" w:sz="4" w:space="0" w:color="auto"/>
            </w:tcBorders>
          </w:tcPr>
          <w:p w14:paraId="67B0F8CE" w14:textId="77777777" w:rsidR="00196930" w:rsidRDefault="00000000">
            <w:pPr>
              <w:jc w:val="center"/>
              <w:rPr>
                <w:bCs/>
                <w:sz w:val="22"/>
                <w:szCs w:val="22"/>
                <w:lang w:val="id"/>
              </w:rPr>
            </w:pPr>
            <w:r>
              <w:rPr>
                <w:bCs/>
                <w:sz w:val="22"/>
                <w:szCs w:val="22"/>
                <w:lang w:val="id"/>
              </w:rPr>
              <w:t>57</w:t>
            </w:r>
          </w:p>
        </w:tc>
        <w:tc>
          <w:tcPr>
            <w:tcW w:w="1508" w:type="dxa"/>
            <w:tcBorders>
              <w:top w:val="single" w:sz="4" w:space="0" w:color="auto"/>
              <w:left w:val="single" w:sz="4" w:space="0" w:color="auto"/>
              <w:bottom w:val="single" w:sz="4" w:space="0" w:color="auto"/>
              <w:right w:val="single" w:sz="4" w:space="0" w:color="auto"/>
            </w:tcBorders>
          </w:tcPr>
          <w:p w14:paraId="0B45F013" w14:textId="77777777" w:rsidR="00196930" w:rsidRDefault="00000000">
            <w:pPr>
              <w:jc w:val="center"/>
              <w:rPr>
                <w:b/>
                <w:bCs/>
                <w:sz w:val="22"/>
                <w:szCs w:val="22"/>
                <w:lang w:val="id"/>
              </w:rPr>
            </w:pPr>
            <w:r>
              <w:rPr>
                <w:b/>
                <w:bCs/>
                <w:sz w:val="22"/>
                <w:szCs w:val="22"/>
                <w:lang w:val="id"/>
              </w:rPr>
              <w:t>75</w:t>
            </w:r>
          </w:p>
        </w:tc>
        <w:tc>
          <w:tcPr>
            <w:tcW w:w="1275" w:type="dxa"/>
            <w:tcBorders>
              <w:top w:val="single" w:sz="4" w:space="0" w:color="auto"/>
              <w:left w:val="single" w:sz="4" w:space="0" w:color="auto"/>
              <w:bottom w:val="single" w:sz="4" w:space="0" w:color="auto"/>
              <w:right w:val="single" w:sz="4" w:space="0" w:color="auto"/>
            </w:tcBorders>
          </w:tcPr>
          <w:p w14:paraId="1517B856" w14:textId="77777777" w:rsidR="00196930" w:rsidRDefault="00000000">
            <w:pPr>
              <w:jc w:val="center"/>
              <w:rPr>
                <w:bCs/>
                <w:sz w:val="22"/>
                <w:szCs w:val="22"/>
                <w:lang w:val="id"/>
              </w:rPr>
            </w:pPr>
            <w:r>
              <w:rPr>
                <w:bCs/>
                <w:sz w:val="22"/>
                <w:szCs w:val="22"/>
                <w:lang w:val="id"/>
              </w:rPr>
              <w:t>64</w:t>
            </w:r>
          </w:p>
        </w:tc>
      </w:tr>
      <w:tr w:rsidR="00196930" w14:paraId="4C361684" w14:textId="77777777">
        <w:tc>
          <w:tcPr>
            <w:tcW w:w="486" w:type="dxa"/>
            <w:tcBorders>
              <w:top w:val="single" w:sz="4" w:space="0" w:color="auto"/>
              <w:left w:val="single" w:sz="4" w:space="0" w:color="auto"/>
              <w:bottom w:val="single" w:sz="4" w:space="0" w:color="auto"/>
              <w:right w:val="single" w:sz="4" w:space="0" w:color="auto"/>
            </w:tcBorders>
          </w:tcPr>
          <w:p w14:paraId="1A0FBBF1" w14:textId="77777777" w:rsidR="00196930" w:rsidRDefault="00196930">
            <w:pPr>
              <w:jc w:val="center"/>
              <w:rPr>
                <w:bCs/>
                <w:sz w:val="22"/>
                <w:szCs w:val="22"/>
                <w:lang w:val="id"/>
              </w:rPr>
            </w:pPr>
          </w:p>
        </w:tc>
        <w:tc>
          <w:tcPr>
            <w:tcW w:w="3248" w:type="dxa"/>
            <w:tcBorders>
              <w:top w:val="single" w:sz="4" w:space="0" w:color="auto"/>
              <w:left w:val="single" w:sz="4" w:space="0" w:color="auto"/>
              <w:bottom w:val="single" w:sz="4" w:space="0" w:color="auto"/>
              <w:right w:val="single" w:sz="4" w:space="0" w:color="auto"/>
            </w:tcBorders>
          </w:tcPr>
          <w:p w14:paraId="68A9C68B" w14:textId="77777777" w:rsidR="00196930" w:rsidRDefault="00196930">
            <w:pPr>
              <w:jc w:val="center"/>
              <w:rPr>
                <w:bCs/>
                <w:sz w:val="22"/>
                <w:szCs w:val="22"/>
                <w:lang w:val="id"/>
              </w:rPr>
            </w:pPr>
          </w:p>
        </w:tc>
        <w:tc>
          <w:tcPr>
            <w:tcW w:w="1413" w:type="dxa"/>
            <w:tcBorders>
              <w:top w:val="single" w:sz="4" w:space="0" w:color="auto"/>
              <w:left w:val="single" w:sz="4" w:space="0" w:color="auto"/>
              <w:bottom w:val="single" w:sz="4" w:space="0" w:color="auto"/>
              <w:right w:val="single" w:sz="4" w:space="0" w:color="auto"/>
            </w:tcBorders>
          </w:tcPr>
          <w:p w14:paraId="5432B2F6" w14:textId="77777777" w:rsidR="00196930" w:rsidRDefault="00196930">
            <w:pPr>
              <w:jc w:val="center"/>
              <w:rPr>
                <w:bCs/>
                <w:sz w:val="22"/>
                <w:szCs w:val="22"/>
                <w:lang w:val="id"/>
              </w:rPr>
            </w:pPr>
          </w:p>
        </w:tc>
        <w:tc>
          <w:tcPr>
            <w:tcW w:w="1508" w:type="dxa"/>
            <w:tcBorders>
              <w:top w:val="single" w:sz="4" w:space="0" w:color="auto"/>
              <w:left w:val="single" w:sz="4" w:space="0" w:color="auto"/>
              <w:bottom w:val="single" w:sz="4" w:space="0" w:color="auto"/>
              <w:right w:val="single" w:sz="4" w:space="0" w:color="auto"/>
            </w:tcBorders>
          </w:tcPr>
          <w:p w14:paraId="380879DC" w14:textId="77777777" w:rsidR="00196930" w:rsidRDefault="00196930">
            <w:pPr>
              <w:jc w:val="center"/>
              <w:rPr>
                <w:b/>
                <w:bCs/>
                <w:sz w:val="22"/>
                <w:szCs w:val="22"/>
                <w:lang w:val="id"/>
              </w:rPr>
            </w:pPr>
          </w:p>
        </w:tc>
        <w:tc>
          <w:tcPr>
            <w:tcW w:w="1275" w:type="dxa"/>
            <w:tcBorders>
              <w:top w:val="single" w:sz="4" w:space="0" w:color="auto"/>
              <w:left w:val="single" w:sz="4" w:space="0" w:color="auto"/>
              <w:bottom w:val="single" w:sz="4" w:space="0" w:color="auto"/>
              <w:right w:val="single" w:sz="4" w:space="0" w:color="auto"/>
            </w:tcBorders>
          </w:tcPr>
          <w:p w14:paraId="3837B561" w14:textId="77777777" w:rsidR="00196930" w:rsidRDefault="00196930">
            <w:pPr>
              <w:jc w:val="center"/>
              <w:rPr>
                <w:bCs/>
                <w:sz w:val="22"/>
                <w:szCs w:val="22"/>
                <w:lang w:val="id"/>
              </w:rPr>
            </w:pPr>
          </w:p>
        </w:tc>
      </w:tr>
      <w:tr w:rsidR="00196930" w14:paraId="316E3C01" w14:textId="77777777">
        <w:tc>
          <w:tcPr>
            <w:tcW w:w="486" w:type="dxa"/>
            <w:tcBorders>
              <w:top w:val="single" w:sz="4" w:space="0" w:color="auto"/>
              <w:left w:val="single" w:sz="4" w:space="0" w:color="auto"/>
              <w:bottom w:val="single" w:sz="4" w:space="0" w:color="auto"/>
              <w:right w:val="single" w:sz="4" w:space="0" w:color="auto"/>
            </w:tcBorders>
          </w:tcPr>
          <w:p w14:paraId="520A9C58" w14:textId="77777777" w:rsidR="00196930" w:rsidRDefault="00000000">
            <w:pPr>
              <w:jc w:val="center"/>
              <w:rPr>
                <w:b/>
                <w:bCs/>
                <w:sz w:val="22"/>
                <w:szCs w:val="22"/>
                <w:lang w:val="id"/>
              </w:rPr>
            </w:pPr>
            <w:r>
              <w:rPr>
                <w:b/>
                <w:bCs/>
                <w:sz w:val="22"/>
                <w:szCs w:val="22"/>
                <w:lang w:val="id"/>
              </w:rPr>
              <w:t>B</w:t>
            </w:r>
          </w:p>
        </w:tc>
        <w:tc>
          <w:tcPr>
            <w:tcW w:w="3248" w:type="dxa"/>
            <w:tcBorders>
              <w:top w:val="single" w:sz="4" w:space="0" w:color="auto"/>
              <w:left w:val="single" w:sz="4" w:space="0" w:color="auto"/>
              <w:bottom w:val="single" w:sz="4" w:space="0" w:color="auto"/>
              <w:right w:val="single" w:sz="4" w:space="0" w:color="auto"/>
            </w:tcBorders>
          </w:tcPr>
          <w:p w14:paraId="7C1CC65D" w14:textId="77777777" w:rsidR="00196930" w:rsidRDefault="00000000">
            <w:pPr>
              <w:jc w:val="center"/>
              <w:rPr>
                <w:b/>
                <w:bCs/>
                <w:sz w:val="22"/>
                <w:szCs w:val="22"/>
                <w:lang w:val="id"/>
              </w:rPr>
            </w:pPr>
            <w:r>
              <w:rPr>
                <w:b/>
                <w:bCs/>
                <w:sz w:val="22"/>
                <w:szCs w:val="22"/>
                <w:lang w:val="id"/>
              </w:rPr>
              <w:t>BEBAN KERJA FISIK</w:t>
            </w:r>
          </w:p>
        </w:tc>
        <w:tc>
          <w:tcPr>
            <w:tcW w:w="1413" w:type="dxa"/>
            <w:tcBorders>
              <w:top w:val="single" w:sz="4" w:space="0" w:color="auto"/>
              <w:left w:val="single" w:sz="4" w:space="0" w:color="auto"/>
              <w:bottom w:val="single" w:sz="4" w:space="0" w:color="auto"/>
              <w:right w:val="single" w:sz="4" w:space="0" w:color="auto"/>
            </w:tcBorders>
          </w:tcPr>
          <w:p w14:paraId="76F2DB49" w14:textId="77777777" w:rsidR="00196930" w:rsidRDefault="00196930">
            <w:pPr>
              <w:jc w:val="center"/>
              <w:rPr>
                <w:bCs/>
                <w:sz w:val="22"/>
                <w:szCs w:val="22"/>
                <w:lang w:val="id"/>
              </w:rPr>
            </w:pPr>
          </w:p>
        </w:tc>
        <w:tc>
          <w:tcPr>
            <w:tcW w:w="1508" w:type="dxa"/>
            <w:tcBorders>
              <w:top w:val="single" w:sz="4" w:space="0" w:color="auto"/>
              <w:left w:val="single" w:sz="4" w:space="0" w:color="auto"/>
              <w:bottom w:val="single" w:sz="4" w:space="0" w:color="auto"/>
              <w:right w:val="single" w:sz="4" w:space="0" w:color="auto"/>
            </w:tcBorders>
          </w:tcPr>
          <w:p w14:paraId="5DD38950" w14:textId="77777777" w:rsidR="00196930" w:rsidRDefault="00196930">
            <w:pPr>
              <w:jc w:val="center"/>
              <w:rPr>
                <w:b/>
                <w:bCs/>
                <w:sz w:val="22"/>
                <w:szCs w:val="22"/>
                <w:lang w:val="id"/>
              </w:rPr>
            </w:pPr>
          </w:p>
        </w:tc>
        <w:tc>
          <w:tcPr>
            <w:tcW w:w="1275" w:type="dxa"/>
            <w:tcBorders>
              <w:top w:val="single" w:sz="4" w:space="0" w:color="auto"/>
              <w:left w:val="single" w:sz="4" w:space="0" w:color="auto"/>
              <w:bottom w:val="single" w:sz="4" w:space="0" w:color="auto"/>
              <w:right w:val="single" w:sz="4" w:space="0" w:color="auto"/>
            </w:tcBorders>
          </w:tcPr>
          <w:p w14:paraId="17479D67" w14:textId="77777777" w:rsidR="00196930" w:rsidRDefault="00196930">
            <w:pPr>
              <w:jc w:val="center"/>
              <w:rPr>
                <w:bCs/>
                <w:sz w:val="22"/>
                <w:szCs w:val="22"/>
                <w:lang w:val="id"/>
              </w:rPr>
            </w:pPr>
          </w:p>
        </w:tc>
      </w:tr>
      <w:tr w:rsidR="00196930" w14:paraId="2BA5C2D2" w14:textId="77777777">
        <w:tc>
          <w:tcPr>
            <w:tcW w:w="486" w:type="dxa"/>
            <w:tcBorders>
              <w:top w:val="single" w:sz="4" w:space="0" w:color="auto"/>
              <w:left w:val="single" w:sz="4" w:space="0" w:color="auto"/>
              <w:bottom w:val="single" w:sz="4" w:space="0" w:color="auto"/>
              <w:right w:val="single" w:sz="4" w:space="0" w:color="auto"/>
            </w:tcBorders>
          </w:tcPr>
          <w:p w14:paraId="6D00C60E" w14:textId="77777777" w:rsidR="00196930" w:rsidRDefault="00196930">
            <w:pPr>
              <w:jc w:val="center"/>
              <w:rPr>
                <w:bCs/>
                <w:sz w:val="22"/>
                <w:szCs w:val="22"/>
                <w:lang w:val="id"/>
              </w:rPr>
            </w:pPr>
          </w:p>
        </w:tc>
        <w:tc>
          <w:tcPr>
            <w:tcW w:w="3248" w:type="dxa"/>
            <w:tcBorders>
              <w:top w:val="single" w:sz="4" w:space="0" w:color="auto"/>
              <w:left w:val="single" w:sz="4" w:space="0" w:color="auto"/>
              <w:bottom w:val="single" w:sz="4" w:space="0" w:color="auto"/>
              <w:right w:val="single" w:sz="4" w:space="0" w:color="auto"/>
            </w:tcBorders>
          </w:tcPr>
          <w:p w14:paraId="51BB032B" w14:textId="77777777" w:rsidR="00196930" w:rsidRDefault="00000000">
            <w:pPr>
              <w:jc w:val="center"/>
              <w:rPr>
                <w:bCs/>
                <w:sz w:val="22"/>
                <w:szCs w:val="22"/>
                <w:lang w:val="id"/>
              </w:rPr>
            </w:pPr>
            <w:r>
              <w:rPr>
                <w:bCs/>
                <w:sz w:val="22"/>
                <w:szCs w:val="22"/>
                <w:lang w:val="id"/>
              </w:rPr>
              <w:t>Nilai CVL</w:t>
            </w:r>
          </w:p>
        </w:tc>
        <w:tc>
          <w:tcPr>
            <w:tcW w:w="1413" w:type="dxa"/>
            <w:tcBorders>
              <w:top w:val="single" w:sz="4" w:space="0" w:color="auto"/>
              <w:left w:val="single" w:sz="4" w:space="0" w:color="auto"/>
              <w:bottom w:val="single" w:sz="4" w:space="0" w:color="auto"/>
              <w:right w:val="single" w:sz="4" w:space="0" w:color="auto"/>
            </w:tcBorders>
          </w:tcPr>
          <w:p w14:paraId="0E755AAC" w14:textId="77777777" w:rsidR="00196930" w:rsidRDefault="00000000">
            <w:pPr>
              <w:jc w:val="center"/>
              <w:rPr>
                <w:bCs/>
                <w:sz w:val="22"/>
                <w:szCs w:val="22"/>
                <w:lang w:val="id"/>
              </w:rPr>
            </w:pPr>
            <w:r>
              <w:rPr>
                <w:bCs/>
                <w:sz w:val="22"/>
                <w:szCs w:val="22"/>
                <w:lang w:val="id"/>
              </w:rPr>
              <w:t>29,5 %</w:t>
            </w:r>
          </w:p>
        </w:tc>
        <w:tc>
          <w:tcPr>
            <w:tcW w:w="1508" w:type="dxa"/>
            <w:tcBorders>
              <w:top w:val="single" w:sz="4" w:space="0" w:color="auto"/>
              <w:left w:val="single" w:sz="4" w:space="0" w:color="auto"/>
              <w:bottom w:val="single" w:sz="4" w:space="0" w:color="auto"/>
              <w:right w:val="single" w:sz="4" w:space="0" w:color="auto"/>
            </w:tcBorders>
          </w:tcPr>
          <w:p w14:paraId="472427FD" w14:textId="77777777" w:rsidR="00196930" w:rsidRDefault="00000000">
            <w:pPr>
              <w:jc w:val="center"/>
              <w:rPr>
                <w:b/>
                <w:bCs/>
                <w:sz w:val="22"/>
                <w:szCs w:val="22"/>
                <w:lang w:val="id"/>
              </w:rPr>
            </w:pPr>
            <w:r>
              <w:rPr>
                <w:b/>
                <w:bCs/>
                <w:sz w:val="22"/>
                <w:szCs w:val="22"/>
                <w:lang w:val="id"/>
              </w:rPr>
              <w:t>35,60 %</w:t>
            </w:r>
          </w:p>
        </w:tc>
        <w:tc>
          <w:tcPr>
            <w:tcW w:w="1275" w:type="dxa"/>
            <w:tcBorders>
              <w:top w:val="single" w:sz="4" w:space="0" w:color="auto"/>
              <w:left w:val="single" w:sz="4" w:space="0" w:color="auto"/>
              <w:bottom w:val="single" w:sz="4" w:space="0" w:color="auto"/>
              <w:right w:val="single" w:sz="4" w:space="0" w:color="auto"/>
            </w:tcBorders>
          </w:tcPr>
          <w:p w14:paraId="511EF4E5" w14:textId="77777777" w:rsidR="00196930" w:rsidRDefault="00000000">
            <w:pPr>
              <w:jc w:val="center"/>
              <w:rPr>
                <w:bCs/>
                <w:sz w:val="22"/>
                <w:szCs w:val="22"/>
                <w:lang w:val="id"/>
              </w:rPr>
            </w:pPr>
            <w:r>
              <w:rPr>
                <w:bCs/>
                <w:sz w:val="22"/>
                <w:szCs w:val="22"/>
                <w:lang w:val="id"/>
              </w:rPr>
              <w:t>25,1 %</w:t>
            </w:r>
          </w:p>
        </w:tc>
      </w:tr>
      <w:tr w:rsidR="00196930" w14:paraId="2672D0BE" w14:textId="77777777">
        <w:tc>
          <w:tcPr>
            <w:tcW w:w="486" w:type="dxa"/>
            <w:tcBorders>
              <w:top w:val="single" w:sz="4" w:space="0" w:color="auto"/>
              <w:left w:val="single" w:sz="4" w:space="0" w:color="auto"/>
              <w:bottom w:val="single" w:sz="4" w:space="0" w:color="auto"/>
              <w:right w:val="single" w:sz="4" w:space="0" w:color="auto"/>
            </w:tcBorders>
          </w:tcPr>
          <w:p w14:paraId="112FACA9" w14:textId="77777777" w:rsidR="00196930" w:rsidRDefault="00196930">
            <w:pPr>
              <w:jc w:val="center"/>
              <w:rPr>
                <w:bCs/>
                <w:sz w:val="22"/>
                <w:szCs w:val="22"/>
                <w:lang w:val="id"/>
              </w:rPr>
            </w:pPr>
          </w:p>
        </w:tc>
        <w:tc>
          <w:tcPr>
            <w:tcW w:w="3248" w:type="dxa"/>
            <w:tcBorders>
              <w:top w:val="single" w:sz="4" w:space="0" w:color="auto"/>
              <w:left w:val="single" w:sz="4" w:space="0" w:color="auto"/>
              <w:bottom w:val="single" w:sz="4" w:space="0" w:color="auto"/>
              <w:right w:val="single" w:sz="4" w:space="0" w:color="auto"/>
            </w:tcBorders>
          </w:tcPr>
          <w:p w14:paraId="6CFF95F9" w14:textId="77777777" w:rsidR="00196930" w:rsidRDefault="00196930">
            <w:pPr>
              <w:jc w:val="center"/>
              <w:rPr>
                <w:bCs/>
                <w:sz w:val="22"/>
                <w:szCs w:val="22"/>
                <w:lang w:val="id"/>
              </w:rPr>
            </w:pPr>
          </w:p>
        </w:tc>
        <w:tc>
          <w:tcPr>
            <w:tcW w:w="1413" w:type="dxa"/>
            <w:tcBorders>
              <w:top w:val="single" w:sz="4" w:space="0" w:color="auto"/>
              <w:left w:val="single" w:sz="4" w:space="0" w:color="auto"/>
              <w:bottom w:val="single" w:sz="4" w:space="0" w:color="auto"/>
              <w:right w:val="single" w:sz="4" w:space="0" w:color="auto"/>
            </w:tcBorders>
          </w:tcPr>
          <w:p w14:paraId="242975B5" w14:textId="77777777" w:rsidR="00196930" w:rsidRDefault="00196930">
            <w:pPr>
              <w:jc w:val="center"/>
              <w:rPr>
                <w:bCs/>
                <w:sz w:val="22"/>
                <w:szCs w:val="22"/>
                <w:lang w:val="id"/>
              </w:rPr>
            </w:pPr>
          </w:p>
        </w:tc>
        <w:tc>
          <w:tcPr>
            <w:tcW w:w="1508" w:type="dxa"/>
            <w:tcBorders>
              <w:top w:val="single" w:sz="4" w:space="0" w:color="auto"/>
              <w:left w:val="single" w:sz="4" w:space="0" w:color="auto"/>
              <w:bottom w:val="single" w:sz="4" w:space="0" w:color="auto"/>
              <w:right w:val="single" w:sz="4" w:space="0" w:color="auto"/>
            </w:tcBorders>
          </w:tcPr>
          <w:p w14:paraId="65956B28" w14:textId="77777777" w:rsidR="00196930" w:rsidRDefault="00196930">
            <w:pPr>
              <w:jc w:val="center"/>
              <w:rPr>
                <w:b/>
                <w:bCs/>
                <w:sz w:val="22"/>
                <w:szCs w:val="22"/>
                <w:lang w:val="id"/>
              </w:rPr>
            </w:pPr>
          </w:p>
        </w:tc>
        <w:tc>
          <w:tcPr>
            <w:tcW w:w="1275" w:type="dxa"/>
            <w:tcBorders>
              <w:top w:val="single" w:sz="4" w:space="0" w:color="auto"/>
              <w:left w:val="single" w:sz="4" w:space="0" w:color="auto"/>
              <w:bottom w:val="single" w:sz="4" w:space="0" w:color="auto"/>
              <w:right w:val="single" w:sz="4" w:space="0" w:color="auto"/>
            </w:tcBorders>
          </w:tcPr>
          <w:p w14:paraId="303CC588" w14:textId="77777777" w:rsidR="00196930" w:rsidRDefault="00196930">
            <w:pPr>
              <w:jc w:val="center"/>
              <w:rPr>
                <w:bCs/>
                <w:sz w:val="22"/>
                <w:szCs w:val="22"/>
                <w:lang w:val="id"/>
              </w:rPr>
            </w:pPr>
          </w:p>
        </w:tc>
      </w:tr>
      <w:tr w:rsidR="00196930" w14:paraId="5C9433AA" w14:textId="77777777">
        <w:tc>
          <w:tcPr>
            <w:tcW w:w="486" w:type="dxa"/>
            <w:tcBorders>
              <w:top w:val="single" w:sz="4" w:space="0" w:color="auto"/>
              <w:left w:val="single" w:sz="4" w:space="0" w:color="auto"/>
              <w:bottom w:val="single" w:sz="4" w:space="0" w:color="auto"/>
              <w:right w:val="single" w:sz="4" w:space="0" w:color="auto"/>
            </w:tcBorders>
          </w:tcPr>
          <w:p w14:paraId="1DBED6CD" w14:textId="77777777" w:rsidR="00196930" w:rsidRDefault="00000000">
            <w:pPr>
              <w:jc w:val="center"/>
              <w:rPr>
                <w:b/>
                <w:bCs/>
                <w:sz w:val="22"/>
                <w:szCs w:val="22"/>
                <w:lang w:val="id"/>
              </w:rPr>
            </w:pPr>
            <w:r>
              <w:rPr>
                <w:b/>
                <w:bCs/>
                <w:sz w:val="22"/>
                <w:szCs w:val="22"/>
                <w:lang w:val="id"/>
              </w:rPr>
              <w:t>C</w:t>
            </w:r>
          </w:p>
        </w:tc>
        <w:tc>
          <w:tcPr>
            <w:tcW w:w="3248" w:type="dxa"/>
            <w:tcBorders>
              <w:top w:val="single" w:sz="4" w:space="0" w:color="auto"/>
              <w:left w:val="single" w:sz="4" w:space="0" w:color="auto"/>
              <w:bottom w:val="single" w:sz="4" w:space="0" w:color="auto"/>
              <w:right w:val="single" w:sz="4" w:space="0" w:color="auto"/>
            </w:tcBorders>
          </w:tcPr>
          <w:p w14:paraId="3D433EC7" w14:textId="77777777" w:rsidR="00196930" w:rsidRDefault="00000000">
            <w:pPr>
              <w:jc w:val="center"/>
              <w:rPr>
                <w:b/>
                <w:bCs/>
                <w:sz w:val="22"/>
                <w:szCs w:val="22"/>
                <w:lang w:val="id"/>
              </w:rPr>
            </w:pPr>
            <w:r>
              <w:rPr>
                <w:b/>
                <w:bCs/>
                <w:sz w:val="22"/>
                <w:szCs w:val="22"/>
                <w:lang w:val="id"/>
              </w:rPr>
              <w:t>BEBAN KERJA MENTAL</w:t>
            </w:r>
          </w:p>
        </w:tc>
        <w:tc>
          <w:tcPr>
            <w:tcW w:w="1413" w:type="dxa"/>
            <w:tcBorders>
              <w:top w:val="single" w:sz="4" w:space="0" w:color="auto"/>
              <w:left w:val="single" w:sz="4" w:space="0" w:color="auto"/>
              <w:bottom w:val="single" w:sz="4" w:space="0" w:color="auto"/>
              <w:right w:val="single" w:sz="4" w:space="0" w:color="auto"/>
            </w:tcBorders>
          </w:tcPr>
          <w:p w14:paraId="57CC3CFF" w14:textId="77777777" w:rsidR="00196930" w:rsidRDefault="00196930">
            <w:pPr>
              <w:jc w:val="center"/>
              <w:rPr>
                <w:bCs/>
                <w:sz w:val="22"/>
                <w:szCs w:val="22"/>
                <w:lang w:val="id"/>
              </w:rPr>
            </w:pPr>
          </w:p>
        </w:tc>
        <w:tc>
          <w:tcPr>
            <w:tcW w:w="1508" w:type="dxa"/>
            <w:tcBorders>
              <w:top w:val="single" w:sz="4" w:space="0" w:color="auto"/>
              <w:left w:val="single" w:sz="4" w:space="0" w:color="auto"/>
              <w:bottom w:val="single" w:sz="4" w:space="0" w:color="auto"/>
              <w:right w:val="single" w:sz="4" w:space="0" w:color="auto"/>
            </w:tcBorders>
          </w:tcPr>
          <w:p w14:paraId="514CE145" w14:textId="77777777" w:rsidR="00196930" w:rsidRDefault="00196930">
            <w:pPr>
              <w:jc w:val="center"/>
              <w:rPr>
                <w:b/>
                <w:bCs/>
                <w:sz w:val="22"/>
                <w:szCs w:val="22"/>
                <w:lang w:val="id"/>
              </w:rPr>
            </w:pPr>
          </w:p>
        </w:tc>
        <w:tc>
          <w:tcPr>
            <w:tcW w:w="1275" w:type="dxa"/>
            <w:tcBorders>
              <w:top w:val="single" w:sz="4" w:space="0" w:color="auto"/>
              <w:left w:val="single" w:sz="4" w:space="0" w:color="auto"/>
              <w:bottom w:val="single" w:sz="4" w:space="0" w:color="auto"/>
              <w:right w:val="single" w:sz="4" w:space="0" w:color="auto"/>
            </w:tcBorders>
          </w:tcPr>
          <w:p w14:paraId="0D6AFDB8" w14:textId="77777777" w:rsidR="00196930" w:rsidRDefault="00196930">
            <w:pPr>
              <w:jc w:val="center"/>
              <w:rPr>
                <w:bCs/>
                <w:sz w:val="22"/>
                <w:szCs w:val="22"/>
                <w:lang w:val="id"/>
              </w:rPr>
            </w:pPr>
          </w:p>
        </w:tc>
      </w:tr>
      <w:tr w:rsidR="00196930" w14:paraId="6D0BE736" w14:textId="77777777">
        <w:tc>
          <w:tcPr>
            <w:tcW w:w="486" w:type="dxa"/>
            <w:tcBorders>
              <w:top w:val="single" w:sz="4" w:space="0" w:color="auto"/>
              <w:left w:val="single" w:sz="4" w:space="0" w:color="auto"/>
              <w:bottom w:val="single" w:sz="4" w:space="0" w:color="auto"/>
              <w:right w:val="single" w:sz="4" w:space="0" w:color="auto"/>
            </w:tcBorders>
          </w:tcPr>
          <w:p w14:paraId="3C8EE6F6" w14:textId="77777777" w:rsidR="00196930" w:rsidRDefault="00196930">
            <w:pPr>
              <w:jc w:val="center"/>
              <w:rPr>
                <w:bCs/>
                <w:sz w:val="22"/>
                <w:szCs w:val="22"/>
                <w:lang w:val="id"/>
              </w:rPr>
            </w:pPr>
          </w:p>
        </w:tc>
        <w:tc>
          <w:tcPr>
            <w:tcW w:w="3248" w:type="dxa"/>
            <w:tcBorders>
              <w:top w:val="single" w:sz="4" w:space="0" w:color="auto"/>
              <w:left w:val="single" w:sz="4" w:space="0" w:color="auto"/>
              <w:bottom w:val="single" w:sz="4" w:space="0" w:color="auto"/>
              <w:right w:val="single" w:sz="4" w:space="0" w:color="auto"/>
            </w:tcBorders>
          </w:tcPr>
          <w:p w14:paraId="513F3BEA" w14:textId="77777777" w:rsidR="00196930" w:rsidRDefault="00000000">
            <w:pPr>
              <w:jc w:val="center"/>
              <w:rPr>
                <w:bCs/>
                <w:sz w:val="22"/>
                <w:szCs w:val="22"/>
                <w:lang w:val="id"/>
              </w:rPr>
            </w:pPr>
            <w:r>
              <w:rPr>
                <w:bCs/>
                <w:sz w:val="22"/>
                <w:szCs w:val="22"/>
                <w:lang w:val="id"/>
              </w:rPr>
              <w:t>Nilai NASA TLX</w:t>
            </w:r>
          </w:p>
        </w:tc>
        <w:tc>
          <w:tcPr>
            <w:tcW w:w="1413" w:type="dxa"/>
            <w:tcBorders>
              <w:top w:val="single" w:sz="4" w:space="0" w:color="auto"/>
              <w:left w:val="single" w:sz="4" w:space="0" w:color="auto"/>
              <w:bottom w:val="single" w:sz="4" w:space="0" w:color="auto"/>
              <w:right w:val="single" w:sz="4" w:space="0" w:color="auto"/>
            </w:tcBorders>
          </w:tcPr>
          <w:p w14:paraId="01EA63F7" w14:textId="77777777" w:rsidR="00196930" w:rsidRDefault="00000000">
            <w:pPr>
              <w:jc w:val="center"/>
              <w:rPr>
                <w:bCs/>
                <w:sz w:val="22"/>
                <w:szCs w:val="22"/>
                <w:lang w:val="id"/>
              </w:rPr>
            </w:pPr>
            <w:r>
              <w:rPr>
                <w:bCs/>
                <w:sz w:val="22"/>
                <w:szCs w:val="22"/>
                <w:lang w:val="id"/>
              </w:rPr>
              <w:t>77,5</w:t>
            </w:r>
          </w:p>
        </w:tc>
        <w:tc>
          <w:tcPr>
            <w:tcW w:w="1508" w:type="dxa"/>
            <w:tcBorders>
              <w:top w:val="single" w:sz="4" w:space="0" w:color="auto"/>
              <w:left w:val="single" w:sz="4" w:space="0" w:color="auto"/>
              <w:bottom w:val="single" w:sz="4" w:space="0" w:color="auto"/>
              <w:right w:val="single" w:sz="4" w:space="0" w:color="auto"/>
            </w:tcBorders>
          </w:tcPr>
          <w:p w14:paraId="1809BA0C" w14:textId="77777777" w:rsidR="00196930" w:rsidRDefault="00000000">
            <w:pPr>
              <w:jc w:val="center"/>
              <w:rPr>
                <w:b/>
                <w:bCs/>
                <w:sz w:val="22"/>
                <w:szCs w:val="22"/>
                <w:lang w:val="id"/>
              </w:rPr>
            </w:pPr>
            <w:r>
              <w:rPr>
                <w:b/>
                <w:bCs/>
                <w:sz w:val="22"/>
                <w:szCs w:val="22"/>
                <w:lang w:val="id"/>
              </w:rPr>
              <w:t>83,25</w:t>
            </w:r>
          </w:p>
        </w:tc>
        <w:tc>
          <w:tcPr>
            <w:tcW w:w="1275" w:type="dxa"/>
            <w:tcBorders>
              <w:top w:val="single" w:sz="4" w:space="0" w:color="auto"/>
              <w:left w:val="single" w:sz="4" w:space="0" w:color="auto"/>
              <w:bottom w:val="single" w:sz="4" w:space="0" w:color="auto"/>
              <w:right w:val="single" w:sz="4" w:space="0" w:color="auto"/>
            </w:tcBorders>
          </w:tcPr>
          <w:p w14:paraId="4833247F" w14:textId="77777777" w:rsidR="00196930" w:rsidRDefault="00000000">
            <w:pPr>
              <w:jc w:val="center"/>
              <w:rPr>
                <w:bCs/>
                <w:sz w:val="22"/>
                <w:szCs w:val="22"/>
                <w:lang w:val="id"/>
              </w:rPr>
            </w:pPr>
            <w:r>
              <w:rPr>
                <w:bCs/>
                <w:sz w:val="22"/>
                <w:szCs w:val="22"/>
                <w:lang w:val="id"/>
              </w:rPr>
              <w:t>72,6</w:t>
            </w:r>
          </w:p>
        </w:tc>
      </w:tr>
    </w:tbl>
    <w:p w14:paraId="7CB202F7" w14:textId="77777777" w:rsidR="00196930" w:rsidRDefault="00000000">
      <w:pPr>
        <w:ind w:firstLine="720"/>
        <w:jc w:val="both"/>
        <w:rPr>
          <w:bCs/>
          <w:sz w:val="22"/>
          <w:szCs w:val="22"/>
        </w:rPr>
      </w:pPr>
      <w:r>
        <w:rPr>
          <w:bCs/>
          <w:sz w:val="22"/>
          <w:szCs w:val="22"/>
        </w:rPr>
        <w:t xml:space="preserve">Dari </w:t>
      </w:r>
      <w:proofErr w:type="spellStart"/>
      <w:r>
        <w:rPr>
          <w:bCs/>
          <w:sz w:val="22"/>
          <w:szCs w:val="22"/>
        </w:rPr>
        <w:t>hasil</w:t>
      </w:r>
      <w:proofErr w:type="spellEnd"/>
      <w:r>
        <w:rPr>
          <w:bCs/>
          <w:sz w:val="22"/>
          <w:szCs w:val="22"/>
        </w:rPr>
        <w:t xml:space="preserve"> yang </w:t>
      </w:r>
      <w:proofErr w:type="spellStart"/>
      <w:r>
        <w:rPr>
          <w:bCs/>
          <w:sz w:val="22"/>
          <w:szCs w:val="22"/>
        </w:rPr>
        <w:t>diperoleh</w:t>
      </w:r>
      <w:proofErr w:type="spellEnd"/>
      <w:r>
        <w:rPr>
          <w:bCs/>
          <w:sz w:val="22"/>
          <w:szCs w:val="22"/>
        </w:rPr>
        <w:t xml:space="preserve"> pada </w:t>
      </w:r>
      <w:proofErr w:type="spellStart"/>
      <w:r>
        <w:rPr>
          <w:bCs/>
          <w:sz w:val="22"/>
          <w:szCs w:val="22"/>
        </w:rPr>
        <w:t>tabel</w:t>
      </w:r>
      <w:proofErr w:type="spellEnd"/>
      <w:r>
        <w:rPr>
          <w:bCs/>
          <w:sz w:val="22"/>
          <w:szCs w:val="22"/>
        </w:rPr>
        <w:t xml:space="preserve"> 1 </w:t>
      </w:r>
      <w:proofErr w:type="spellStart"/>
      <w:r>
        <w:rPr>
          <w:bCs/>
          <w:sz w:val="22"/>
          <w:szCs w:val="22"/>
        </w:rPr>
        <w:t>diatas</w:t>
      </w:r>
      <w:proofErr w:type="spellEnd"/>
      <w:r>
        <w:rPr>
          <w:bCs/>
          <w:sz w:val="22"/>
          <w:szCs w:val="22"/>
        </w:rPr>
        <w:t xml:space="preserve"> </w:t>
      </w:r>
      <w:proofErr w:type="spellStart"/>
      <w:r>
        <w:rPr>
          <w:bCs/>
          <w:sz w:val="22"/>
          <w:szCs w:val="22"/>
        </w:rPr>
        <w:t>dapat</w:t>
      </w:r>
      <w:proofErr w:type="spellEnd"/>
      <w:r>
        <w:rPr>
          <w:bCs/>
          <w:sz w:val="22"/>
          <w:szCs w:val="22"/>
        </w:rPr>
        <w:t xml:space="preserve"> </w:t>
      </w:r>
      <w:proofErr w:type="spellStart"/>
      <w:r>
        <w:rPr>
          <w:bCs/>
          <w:sz w:val="22"/>
          <w:szCs w:val="22"/>
        </w:rPr>
        <w:t>dilihat</w:t>
      </w:r>
      <w:proofErr w:type="spellEnd"/>
      <w:r>
        <w:rPr>
          <w:bCs/>
          <w:sz w:val="22"/>
          <w:szCs w:val="22"/>
        </w:rPr>
        <w:t xml:space="preserve"> </w:t>
      </w:r>
      <w:proofErr w:type="spellStart"/>
      <w:r>
        <w:rPr>
          <w:bCs/>
          <w:sz w:val="22"/>
          <w:szCs w:val="22"/>
        </w:rPr>
        <w:t>bahwa</w:t>
      </w:r>
      <w:proofErr w:type="spellEnd"/>
      <w:r>
        <w:rPr>
          <w:bCs/>
          <w:sz w:val="22"/>
          <w:szCs w:val="22"/>
        </w:rPr>
        <w:t xml:space="preserve"> pada area </w:t>
      </w:r>
      <w:proofErr w:type="spellStart"/>
      <w:r>
        <w:rPr>
          <w:bCs/>
          <w:sz w:val="22"/>
          <w:szCs w:val="22"/>
        </w:rPr>
        <w:t>mesin</w:t>
      </w:r>
      <w:proofErr w:type="spellEnd"/>
      <w:r>
        <w:rPr>
          <w:bCs/>
          <w:sz w:val="22"/>
          <w:szCs w:val="22"/>
        </w:rPr>
        <w:t xml:space="preserve"> </w:t>
      </w:r>
      <w:r>
        <w:rPr>
          <w:bCs/>
          <w:i/>
          <w:iCs/>
          <w:sz w:val="22"/>
          <w:szCs w:val="22"/>
        </w:rPr>
        <w:t xml:space="preserve">Dry Lamination </w:t>
      </w:r>
      <w:proofErr w:type="spellStart"/>
      <w:r>
        <w:rPr>
          <w:bCs/>
          <w:sz w:val="22"/>
          <w:szCs w:val="22"/>
        </w:rPr>
        <w:t>kondisi</w:t>
      </w:r>
      <w:proofErr w:type="spellEnd"/>
      <w:r>
        <w:rPr>
          <w:bCs/>
          <w:sz w:val="22"/>
          <w:szCs w:val="22"/>
        </w:rPr>
        <w:t xml:space="preserve"> </w:t>
      </w:r>
      <w:proofErr w:type="spellStart"/>
      <w:r>
        <w:rPr>
          <w:bCs/>
          <w:sz w:val="22"/>
          <w:szCs w:val="22"/>
        </w:rPr>
        <w:t>lingkungan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fisik</w:t>
      </w:r>
      <w:proofErr w:type="spellEnd"/>
      <w:r>
        <w:rPr>
          <w:bCs/>
          <w:sz w:val="22"/>
          <w:szCs w:val="22"/>
        </w:rPr>
        <w:t xml:space="preserve">, </w:t>
      </w:r>
      <w:proofErr w:type="spellStart"/>
      <w:r>
        <w:rPr>
          <w:bCs/>
          <w:sz w:val="22"/>
          <w:szCs w:val="22"/>
        </w:rPr>
        <w:t>beban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fisik</w:t>
      </w:r>
      <w:proofErr w:type="spellEnd"/>
      <w:r>
        <w:rPr>
          <w:bCs/>
          <w:sz w:val="22"/>
          <w:szCs w:val="22"/>
        </w:rPr>
        <w:t xml:space="preserve"> dan mental paling </w:t>
      </w:r>
      <w:proofErr w:type="spellStart"/>
      <w:r>
        <w:rPr>
          <w:bCs/>
          <w:sz w:val="22"/>
          <w:szCs w:val="22"/>
        </w:rPr>
        <w:t>tinggi</w:t>
      </w:r>
      <w:proofErr w:type="spellEnd"/>
      <w:r>
        <w:rPr>
          <w:bCs/>
          <w:sz w:val="22"/>
          <w:szCs w:val="22"/>
        </w:rPr>
        <w:t xml:space="preserve"> </w:t>
      </w:r>
      <w:proofErr w:type="spellStart"/>
      <w:r>
        <w:rPr>
          <w:bCs/>
          <w:sz w:val="22"/>
          <w:szCs w:val="22"/>
        </w:rPr>
        <w:t>yaitu</w:t>
      </w:r>
      <w:proofErr w:type="spellEnd"/>
      <w:r>
        <w:rPr>
          <w:bCs/>
          <w:sz w:val="22"/>
          <w:szCs w:val="22"/>
        </w:rPr>
        <w:t xml:space="preserve"> </w:t>
      </w:r>
      <w:proofErr w:type="spellStart"/>
      <w:r>
        <w:rPr>
          <w:bCs/>
          <w:sz w:val="22"/>
          <w:szCs w:val="22"/>
        </w:rPr>
        <w:t>nilai</w:t>
      </w:r>
      <w:proofErr w:type="spellEnd"/>
      <w:r>
        <w:rPr>
          <w:bCs/>
          <w:sz w:val="22"/>
          <w:szCs w:val="22"/>
        </w:rPr>
        <w:t xml:space="preserve"> CVL 35,60 % dan </w:t>
      </w:r>
      <w:proofErr w:type="spellStart"/>
      <w:r>
        <w:rPr>
          <w:bCs/>
          <w:sz w:val="22"/>
          <w:szCs w:val="22"/>
        </w:rPr>
        <w:t>nilai</w:t>
      </w:r>
      <w:proofErr w:type="spellEnd"/>
      <w:r>
        <w:rPr>
          <w:bCs/>
          <w:sz w:val="22"/>
          <w:szCs w:val="22"/>
        </w:rPr>
        <w:t xml:space="preserve"> NASA TLX 83,25.   Dari </w:t>
      </w:r>
      <w:proofErr w:type="spellStart"/>
      <w:r>
        <w:rPr>
          <w:bCs/>
          <w:sz w:val="22"/>
          <w:szCs w:val="22"/>
        </w:rPr>
        <w:t>hasil</w:t>
      </w:r>
      <w:proofErr w:type="spellEnd"/>
      <w:r>
        <w:rPr>
          <w:bCs/>
          <w:sz w:val="22"/>
          <w:szCs w:val="22"/>
        </w:rPr>
        <w:t xml:space="preserve"> </w:t>
      </w:r>
      <w:proofErr w:type="spellStart"/>
      <w:r>
        <w:rPr>
          <w:bCs/>
          <w:sz w:val="22"/>
          <w:szCs w:val="22"/>
        </w:rPr>
        <w:t>peneliyian</w:t>
      </w:r>
      <w:proofErr w:type="spellEnd"/>
      <w:r>
        <w:rPr>
          <w:bCs/>
          <w:sz w:val="22"/>
          <w:szCs w:val="22"/>
        </w:rPr>
        <w:t xml:space="preserve"> </w:t>
      </w:r>
      <w:proofErr w:type="spellStart"/>
      <w:r>
        <w:rPr>
          <w:bCs/>
          <w:sz w:val="22"/>
          <w:szCs w:val="22"/>
        </w:rPr>
        <w:t>ini</w:t>
      </w:r>
      <w:proofErr w:type="spellEnd"/>
      <w:r>
        <w:rPr>
          <w:bCs/>
          <w:sz w:val="22"/>
          <w:szCs w:val="22"/>
        </w:rPr>
        <w:t xml:space="preserve"> </w:t>
      </w:r>
      <w:proofErr w:type="spellStart"/>
      <w:r>
        <w:rPr>
          <w:bCs/>
          <w:sz w:val="22"/>
          <w:szCs w:val="22"/>
        </w:rPr>
        <w:t>terlihat</w:t>
      </w:r>
      <w:proofErr w:type="spellEnd"/>
      <w:r>
        <w:rPr>
          <w:bCs/>
          <w:sz w:val="22"/>
          <w:szCs w:val="22"/>
        </w:rPr>
        <w:t xml:space="preserve"> </w:t>
      </w:r>
      <w:proofErr w:type="spellStart"/>
      <w:r>
        <w:rPr>
          <w:bCs/>
          <w:sz w:val="22"/>
          <w:szCs w:val="22"/>
        </w:rPr>
        <w:t>bahwa</w:t>
      </w:r>
      <w:proofErr w:type="spellEnd"/>
      <w:r>
        <w:rPr>
          <w:bCs/>
          <w:sz w:val="22"/>
          <w:szCs w:val="22"/>
        </w:rPr>
        <w:t xml:space="preserve"> </w:t>
      </w:r>
      <w:proofErr w:type="spellStart"/>
      <w:r>
        <w:rPr>
          <w:bCs/>
          <w:sz w:val="22"/>
          <w:szCs w:val="22"/>
        </w:rPr>
        <w:t>kondisi</w:t>
      </w:r>
      <w:proofErr w:type="spellEnd"/>
      <w:r>
        <w:rPr>
          <w:bCs/>
          <w:sz w:val="22"/>
          <w:szCs w:val="22"/>
        </w:rPr>
        <w:t xml:space="preserve"> </w:t>
      </w:r>
      <w:proofErr w:type="spellStart"/>
      <w:r>
        <w:rPr>
          <w:bCs/>
          <w:sz w:val="22"/>
          <w:szCs w:val="22"/>
        </w:rPr>
        <w:t>lingkungan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fisik</w:t>
      </w:r>
      <w:proofErr w:type="spellEnd"/>
      <w:r>
        <w:rPr>
          <w:bCs/>
          <w:sz w:val="22"/>
          <w:szCs w:val="22"/>
        </w:rPr>
        <w:t xml:space="preserve"> yang </w:t>
      </w:r>
      <w:proofErr w:type="spellStart"/>
      <w:r>
        <w:rPr>
          <w:bCs/>
          <w:sz w:val="22"/>
          <w:szCs w:val="22"/>
        </w:rPr>
        <w:t>tidak</w:t>
      </w:r>
      <w:proofErr w:type="spellEnd"/>
      <w:r>
        <w:rPr>
          <w:bCs/>
          <w:sz w:val="22"/>
          <w:szCs w:val="22"/>
        </w:rPr>
        <w:t xml:space="preserve"> </w:t>
      </w:r>
      <w:proofErr w:type="spellStart"/>
      <w:r>
        <w:rPr>
          <w:bCs/>
          <w:sz w:val="22"/>
          <w:szCs w:val="22"/>
        </w:rPr>
        <w:t>sesuai</w:t>
      </w:r>
      <w:proofErr w:type="spellEnd"/>
      <w:r>
        <w:rPr>
          <w:bCs/>
          <w:sz w:val="22"/>
          <w:szCs w:val="22"/>
        </w:rPr>
        <w:t xml:space="preserve"> </w:t>
      </w:r>
      <w:proofErr w:type="spellStart"/>
      <w:r>
        <w:rPr>
          <w:bCs/>
          <w:sz w:val="22"/>
          <w:szCs w:val="22"/>
        </w:rPr>
        <w:t>standar</w:t>
      </w:r>
      <w:proofErr w:type="spellEnd"/>
      <w:r>
        <w:rPr>
          <w:bCs/>
          <w:sz w:val="22"/>
          <w:szCs w:val="22"/>
        </w:rPr>
        <w:t xml:space="preserve"> </w:t>
      </w:r>
      <w:proofErr w:type="spellStart"/>
      <w:r>
        <w:rPr>
          <w:bCs/>
          <w:sz w:val="22"/>
          <w:szCs w:val="22"/>
        </w:rPr>
        <w:t>dapat</w:t>
      </w:r>
      <w:proofErr w:type="spellEnd"/>
      <w:r>
        <w:rPr>
          <w:bCs/>
          <w:sz w:val="22"/>
          <w:szCs w:val="22"/>
        </w:rPr>
        <w:t xml:space="preserve"> </w:t>
      </w:r>
      <w:proofErr w:type="spellStart"/>
      <w:r>
        <w:rPr>
          <w:bCs/>
          <w:sz w:val="22"/>
          <w:szCs w:val="22"/>
        </w:rPr>
        <w:t>berdampak</w:t>
      </w:r>
      <w:proofErr w:type="spellEnd"/>
      <w:r>
        <w:rPr>
          <w:bCs/>
          <w:sz w:val="22"/>
          <w:szCs w:val="22"/>
        </w:rPr>
        <w:t xml:space="preserve"> </w:t>
      </w:r>
      <w:proofErr w:type="spellStart"/>
      <w:r>
        <w:rPr>
          <w:bCs/>
          <w:sz w:val="22"/>
          <w:szCs w:val="22"/>
        </w:rPr>
        <w:t>terhadap</w:t>
      </w:r>
      <w:proofErr w:type="spellEnd"/>
      <w:r>
        <w:rPr>
          <w:bCs/>
          <w:sz w:val="22"/>
          <w:szCs w:val="22"/>
        </w:rPr>
        <w:t xml:space="preserve"> </w:t>
      </w:r>
      <w:proofErr w:type="spellStart"/>
      <w:r>
        <w:rPr>
          <w:bCs/>
          <w:sz w:val="22"/>
          <w:szCs w:val="22"/>
        </w:rPr>
        <w:t>beban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fisik</w:t>
      </w:r>
      <w:proofErr w:type="spellEnd"/>
      <w:r>
        <w:rPr>
          <w:bCs/>
          <w:sz w:val="22"/>
          <w:szCs w:val="22"/>
        </w:rPr>
        <w:t xml:space="preserve"> dan mental.</w:t>
      </w:r>
    </w:p>
    <w:p w14:paraId="5428C3C7" w14:textId="77777777" w:rsidR="00196930" w:rsidRDefault="00196930">
      <w:pPr>
        <w:jc w:val="center"/>
        <w:rPr>
          <w:bCs/>
          <w:sz w:val="22"/>
          <w:szCs w:val="22"/>
        </w:rPr>
      </w:pPr>
    </w:p>
    <w:p w14:paraId="3AEB817C" w14:textId="77777777" w:rsidR="00196930" w:rsidRDefault="00196930">
      <w:pPr>
        <w:jc w:val="center"/>
        <w:rPr>
          <w:bCs/>
          <w:sz w:val="22"/>
          <w:szCs w:val="22"/>
        </w:rPr>
      </w:pPr>
    </w:p>
    <w:p w14:paraId="77D343DE" w14:textId="77777777" w:rsidR="00196930" w:rsidRDefault="00000000">
      <w:pPr>
        <w:jc w:val="both"/>
        <w:rPr>
          <w:b/>
          <w:sz w:val="22"/>
          <w:szCs w:val="22"/>
        </w:rPr>
      </w:pPr>
      <w:proofErr w:type="spellStart"/>
      <w:r>
        <w:rPr>
          <w:b/>
          <w:sz w:val="22"/>
          <w:szCs w:val="22"/>
        </w:rPr>
        <w:t>Faktor</w:t>
      </w:r>
      <w:proofErr w:type="spellEnd"/>
      <w:r>
        <w:rPr>
          <w:b/>
          <w:sz w:val="22"/>
          <w:szCs w:val="22"/>
        </w:rPr>
        <w:t xml:space="preserve"> </w:t>
      </w:r>
      <w:proofErr w:type="spellStart"/>
      <w:r>
        <w:rPr>
          <w:b/>
          <w:sz w:val="22"/>
          <w:szCs w:val="22"/>
        </w:rPr>
        <w:t>Lingkungan</w:t>
      </w:r>
      <w:proofErr w:type="spellEnd"/>
      <w:r>
        <w:rPr>
          <w:b/>
          <w:sz w:val="22"/>
          <w:szCs w:val="22"/>
        </w:rPr>
        <w:t xml:space="preserve"> </w:t>
      </w:r>
      <w:proofErr w:type="spellStart"/>
      <w:r>
        <w:rPr>
          <w:b/>
          <w:sz w:val="22"/>
          <w:szCs w:val="22"/>
        </w:rPr>
        <w:t>Kerja</w:t>
      </w:r>
      <w:proofErr w:type="spellEnd"/>
      <w:r>
        <w:rPr>
          <w:b/>
          <w:sz w:val="22"/>
          <w:szCs w:val="22"/>
        </w:rPr>
        <w:t xml:space="preserve"> </w:t>
      </w:r>
      <w:proofErr w:type="spellStart"/>
      <w:r>
        <w:rPr>
          <w:b/>
          <w:sz w:val="22"/>
          <w:szCs w:val="22"/>
        </w:rPr>
        <w:t>Fisik</w:t>
      </w:r>
      <w:proofErr w:type="spellEnd"/>
    </w:p>
    <w:p w14:paraId="7EDF82F9" w14:textId="77777777" w:rsidR="00196930" w:rsidRDefault="00196930">
      <w:pPr>
        <w:jc w:val="both"/>
        <w:rPr>
          <w:b/>
          <w:sz w:val="22"/>
          <w:szCs w:val="22"/>
        </w:rPr>
      </w:pPr>
    </w:p>
    <w:p w14:paraId="5FB076E0" w14:textId="77777777" w:rsidR="00196930" w:rsidRDefault="00000000">
      <w:pPr>
        <w:jc w:val="both"/>
        <w:rPr>
          <w:bCs/>
          <w:i/>
          <w:iCs/>
          <w:sz w:val="22"/>
          <w:szCs w:val="22"/>
        </w:rPr>
      </w:pPr>
      <w:proofErr w:type="spellStart"/>
      <w:r>
        <w:rPr>
          <w:bCs/>
          <w:i/>
          <w:iCs/>
          <w:sz w:val="22"/>
          <w:szCs w:val="22"/>
        </w:rPr>
        <w:t>Intensitas</w:t>
      </w:r>
      <w:proofErr w:type="spellEnd"/>
      <w:r>
        <w:rPr>
          <w:bCs/>
          <w:i/>
          <w:iCs/>
          <w:sz w:val="22"/>
          <w:szCs w:val="22"/>
        </w:rPr>
        <w:t xml:space="preserve"> </w:t>
      </w:r>
      <w:proofErr w:type="spellStart"/>
      <w:r>
        <w:rPr>
          <w:bCs/>
          <w:i/>
          <w:iCs/>
          <w:sz w:val="22"/>
          <w:szCs w:val="22"/>
        </w:rPr>
        <w:t>Cahaya</w:t>
      </w:r>
      <w:proofErr w:type="spellEnd"/>
    </w:p>
    <w:p w14:paraId="0FCD6949" w14:textId="77777777" w:rsidR="00196930" w:rsidRDefault="00000000">
      <w:pPr>
        <w:ind w:firstLine="720"/>
        <w:jc w:val="both"/>
        <w:rPr>
          <w:bCs/>
          <w:sz w:val="22"/>
          <w:szCs w:val="22"/>
        </w:rPr>
      </w:pPr>
      <w:r>
        <w:rPr>
          <w:bCs/>
          <w:sz w:val="22"/>
          <w:szCs w:val="22"/>
          <w:lang w:val="id"/>
        </w:rPr>
        <w:t>Gambar 2 adalah grafik yang menunjukkan apa yang terjadi ketika jumlah cahaya di area produksi diukur. Hasil ini kemudian dibandingkan dengan nilai ambang yang ditetapkan (NAV). Area produksi membutuhkan pencahayaan minimal 200 lux yang disesuaikan dengan kondisi area yang diteliti</w:t>
      </w:r>
      <w:r>
        <w:rPr>
          <w:bCs/>
          <w:sz w:val="22"/>
          <w:szCs w:val="22"/>
        </w:rPr>
        <w:t>.</w:t>
      </w:r>
    </w:p>
    <w:p w14:paraId="564CDD4D" w14:textId="77777777" w:rsidR="00196930" w:rsidRDefault="00000000">
      <w:pPr>
        <w:jc w:val="center"/>
        <w:rPr>
          <w:bCs/>
          <w:sz w:val="22"/>
          <w:szCs w:val="22"/>
        </w:rPr>
      </w:pPr>
      <w:r>
        <w:rPr>
          <w:bCs/>
          <w:noProof/>
          <w:sz w:val="22"/>
          <w:szCs w:val="22"/>
        </w:rPr>
        <w:lastRenderedPageBreak/>
        <w:drawing>
          <wp:inline distT="0" distB="0" distL="0" distR="0" wp14:anchorId="3A1B5160" wp14:editId="450D9AF4">
            <wp:extent cx="4793615" cy="2829560"/>
            <wp:effectExtent l="0" t="0" r="698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857284" cy="2866910"/>
                    </a:xfrm>
                    <a:prstGeom prst="rect">
                      <a:avLst/>
                    </a:prstGeom>
                    <a:noFill/>
                  </pic:spPr>
                </pic:pic>
              </a:graphicData>
            </a:graphic>
          </wp:inline>
        </w:drawing>
      </w:r>
    </w:p>
    <w:p w14:paraId="5DD2AD42" w14:textId="77777777" w:rsidR="00196930" w:rsidRDefault="00000000">
      <w:pPr>
        <w:jc w:val="center"/>
        <w:rPr>
          <w:bCs/>
          <w:sz w:val="22"/>
          <w:szCs w:val="22"/>
        </w:rPr>
      </w:pPr>
      <w:r>
        <w:rPr>
          <w:b/>
          <w:sz w:val="22"/>
          <w:szCs w:val="22"/>
        </w:rPr>
        <w:t xml:space="preserve">Gambar 2. </w:t>
      </w:r>
      <w:proofErr w:type="spellStart"/>
      <w:r>
        <w:rPr>
          <w:bCs/>
          <w:sz w:val="22"/>
          <w:szCs w:val="22"/>
        </w:rPr>
        <w:t>Perbandingan</w:t>
      </w:r>
      <w:proofErr w:type="spellEnd"/>
      <w:r>
        <w:rPr>
          <w:bCs/>
          <w:sz w:val="22"/>
          <w:szCs w:val="22"/>
        </w:rPr>
        <w:t xml:space="preserve"> Hasil </w:t>
      </w:r>
      <w:proofErr w:type="spellStart"/>
      <w:r>
        <w:rPr>
          <w:bCs/>
          <w:sz w:val="22"/>
          <w:szCs w:val="22"/>
        </w:rPr>
        <w:t>Pengukuran</w:t>
      </w:r>
      <w:proofErr w:type="spellEnd"/>
      <w:r>
        <w:rPr>
          <w:bCs/>
          <w:sz w:val="22"/>
          <w:szCs w:val="22"/>
        </w:rPr>
        <w:t xml:space="preserve"> </w:t>
      </w:r>
      <w:proofErr w:type="spellStart"/>
      <w:r>
        <w:rPr>
          <w:bCs/>
          <w:sz w:val="22"/>
          <w:szCs w:val="22"/>
        </w:rPr>
        <w:t>dengan</w:t>
      </w:r>
      <w:proofErr w:type="spellEnd"/>
      <w:r>
        <w:rPr>
          <w:bCs/>
          <w:sz w:val="22"/>
          <w:szCs w:val="22"/>
        </w:rPr>
        <w:t xml:space="preserve"> Batas Minimal </w:t>
      </w:r>
      <w:proofErr w:type="spellStart"/>
      <w:r>
        <w:rPr>
          <w:bCs/>
          <w:sz w:val="22"/>
          <w:szCs w:val="22"/>
        </w:rPr>
        <w:t>Penerangan</w:t>
      </w:r>
      <w:proofErr w:type="spellEnd"/>
      <w:r>
        <w:rPr>
          <w:bCs/>
          <w:sz w:val="22"/>
          <w:szCs w:val="22"/>
        </w:rPr>
        <w:t xml:space="preserve"> (lux)</w:t>
      </w:r>
    </w:p>
    <w:p w14:paraId="764DB875" w14:textId="77777777" w:rsidR="00196930" w:rsidRDefault="00196930">
      <w:pPr>
        <w:jc w:val="center"/>
        <w:rPr>
          <w:bCs/>
          <w:sz w:val="22"/>
          <w:szCs w:val="22"/>
        </w:rPr>
      </w:pPr>
    </w:p>
    <w:p w14:paraId="1EAA4788" w14:textId="77777777" w:rsidR="00196930" w:rsidRDefault="00000000">
      <w:pPr>
        <w:ind w:firstLine="720"/>
        <w:jc w:val="both"/>
        <w:rPr>
          <w:bCs/>
          <w:sz w:val="22"/>
          <w:szCs w:val="22"/>
          <w:lang w:val="id"/>
        </w:rPr>
      </w:pPr>
      <w:r>
        <w:rPr>
          <w:bCs/>
          <w:sz w:val="22"/>
          <w:szCs w:val="22"/>
          <w:lang w:val="id"/>
        </w:rPr>
        <w:t>Hasil pengukuran peneliti menunjukkan bahwa mesin laminasi kering memiliki tingkat pencahayaan di bawah standar minimal, sedangkan mesin cetak memiliki tingkat pencahayaan yang melebihi standar minimal. Namun, cahaya pada mesin inspeksi awal terlalu silau. Pekerja dapat mengalami penurunan fokus, ketidaknyamanan, dan sakit mata saat bekerja karena kondisi pencahayaan ini, yang berpotensi menyebabkan kecelakaan kerja. Pengurangan pencahayaan di area produksi harus dilakukan dengan pencahayaan yang cukup dan tidak terlalu berlebihan</w:t>
      </w:r>
      <w:r>
        <w:rPr>
          <w:bCs/>
          <w:sz w:val="22"/>
          <w:szCs w:val="22"/>
        </w:rPr>
        <w:t>.</w:t>
      </w:r>
    </w:p>
    <w:p w14:paraId="0586FCF5" w14:textId="77777777" w:rsidR="00196930" w:rsidRDefault="00196930">
      <w:pPr>
        <w:jc w:val="both"/>
        <w:rPr>
          <w:b/>
          <w:sz w:val="22"/>
          <w:szCs w:val="22"/>
        </w:rPr>
      </w:pPr>
    </w:p>
    <w:p w14:paraId="26A30099" w14:textId="77777777" w:rsidR="00196930" w:rsidRDefault="00000000">
      <w:pPr>
        <w:jc w:val="both"/>
        <w:rPr>
          <w:bCs/>
          <w:i/>
          <w:iCs/>
          <w:sz w:val="22"/>
          <w:szCs w:val="22"/>
        </w:rPr>
      </w:pPr>
      <w:proofErr w:type="spellStart"/>
      <w:r>
        <w:rPr>
          <w:bCs/>
          <w:i/>
          <w:iCs/>
          <w:sz w:val="22"/>
          <w:szCs w:val="22"/>
        </w:rPr>
        <w:t>Kelembaban</w:t>
      </w:r>
      <w:proofErr w:type="spellEnd"/>
    </w:p>
    <w:p w14:paraId="565AACE5" w14:textId="77777777" w:rsidR="00196930" w:rsidRDefault="00000000">
      <w:pPr>
        <w:ind w:firstLine="720"/>
        <w:jc w:val="both"/>
        <w:rPr>
          <w:bCs/>
          <w:sz w:val="22"/>
          <w:szCs w:val="22"/>
        </w:rPr>
      </w:pPr>
      <w:r>
        <w:rPr>
          <w:bCs/>
          <w:sz w:val="22"/>
          <w:szCs w:val="22"/>
          <w:lang w:val="id"/>
        </w:rPr>
        <w:t>Pengukuran nilai kelembaban di area produksi yang diteliti telah dilakukan. Hasilnya digambarkan pada Gambar 3. Nilai kelembaban yang diukur dibandingkan dengan nilai ambang batas bawah dan atas yang telah ditetapkan. Standar batas kelembaban minimal dan maksimal pada area produksi adalah 40%–60% RH, sesuai dengan kondisi area yang diteliti</w:t>
      </w:r>
      <w:r>
        <w:rPr>
          <w:bCs/>
          <w:sz w:val="22"/>
          <w:szCs w:val="22"/>
        </w:rPr>
        <w:t>.</w:t>
      </w:r>
    </w:p>
    <w:p w14:paraId="6FA7B9AF" w14:textId="77777777" w:rsidR="00196930" w:rsidRDefault="00000000">
      <w:pPr>
        <w:jc w:val="center"/>
        <w:rPr>
          <w:bCs/>
          <w:sz w:val="22"/>
          <w:szCs w:val="22"/>
        </w:rPr>
      </w:pPr>
      <w:r>
        <w:rPr>
          <w:bCs/>
          <w:noProof/>
          <w:sz w:val="22"/>
          <w:szCs w:val="22"/>
        </w:rPr>
        <w:lastRenderedPageBreak/>
        <w:drawing>
          <wp:inline distT="0" distB="0" distL="0" distR="0" wp14:anchorId="35FE5CA1" wp14:editId="7A346C18">
            <wp:extent cx="4530090" cy="265620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64567" cy="2676782"/>
                    </a:xfrm>
                    <a:prstGeom prst="rect">
                      <a:avLst/>
                    </a:prstGeom>
                    <a:noFill/>
                  </pic:spPr>
                </pic:pic>
              </a:graphicData>
            </a:graphic>
          </wp:inline>
        </w:drawing>
      </w:r>
    </w:p>
    <w:p w14:paraId="108B6F61" w14:textId="77777777" w:rsidR="00196930" w:rsidRDefault="00000000">
      <w:pPr>
        <w:jc w:val="center"/>
        <w:rPr>
          <w:bCs/>
          <w:sz w:val="22"/>
          <w:szCs w:val="22"/>
        </w:rPr>
      </w:pPr>
      <w:r>
        <w:rPr>
          <w:b/>
          <w:sz w:val="22"/>
          <w:szCs w:val="22"/>
        </w:rPr>
        <w:t xml:space="preserve">Gambar 3. </w:t>
      </w:r>
      <w:proofErr w:type="spellStart"/>
      <w:r>
        <w:rPr>
          <w:bCs/>
          <w:sz w:val="22"/>
          <w:szCs w:val="22"/>
        </w:rPr>
        <w:t>Grafik</w:t>
      </w:r>
      <w:proofErr w:type="spellEnd"/>
      <w:r>
        <w:rPr>
          <w:bCs/>
          <w:sz w:val="22"/>
          <w:szCs w:val="22"/>
        </w:rPr>
        <w:t xml:space="preserve"> Tingkat </w:t>
      </w:r>
      <w:proofErr w:type="spellStart"/>
      <w:r>
        <w:rPr>
          <w:bCs/>
          <w:sz w:val="22"/>
          <w:szCs w:val="22"/>
        </w:rPr>
        <w:t>Kelembaban</w:t>
      </w:r>
      <w:proofErr w:type="spellEnd"/>
      <w:r>
        <w:rPr>
          <w:bCs/>
          <w:sz w:val="22"/>
          <w:szCs w:val="22"/>
        </w:rPr>
        <w:t xml:space="preserve"> </w:t>
      </w:r>
      <w:proofErr w:type="spellStart"/>
      <w:r>
        <w:rPr>
          <w:bCs/>
          <w:sz w:val="22"/>
          <w:szCs w:val="22"/>
        </w:rPr>
        <w:t>dengan</w:t>
      </w:r>
      <w:proofErr w:type="spellEnd"/>
      <w:r>
        <w:rPr>
          <w:bCs/>
          <w:sz w:val="22"/>
          <w:szCs w:val="22"/>
        </w:rPr>
        <w:t xml:space="preserve"> Nilai </w:t>
      </w:r>
      <w:proofErr w:type="spellStart"/>
      <w:r>
        <w:rPr>
          <w:bCs/>
          <w:sz w:val="22"/>
          <w:szCs w:val="22"/>
        </w:rPr>
        <w:t>Ambang</w:t>
      </w:r>
      <w:proofErr w:type="spellEnd"/>
      <w:r>
        <w:rPr>
          <w:bCs/>
          <w:sz w:val="22"/>
          <w:szCs w:val="22"/>
        </w:rPr>
        <w:t xml:space="preserve"> Batas</w:t>
      </w:r>
    </w:p>
    <w:p w14:paraId="503C9901" w14:textId="77777777" w:rsidR="00196930" w:rsidRDefault="00196930">
      <w:pPr>
        <w:jc w:val="center"/>
        <w:rPr>
          <w:bCs/>
          <w:sz w:val="22"/>
          <w:szCs w:val="22"/>
        </w:rPr>
      </w:pPr>
    </w:p>
    <w:p w14:paraId="3FC6A11E" w14:textId="77777777" w:rsidR="00196930" w:rsidRDefault="00000000">
      <w:pPr>
        <w:ind w:firstLine="720"/>
        <w:jc w:val="both"/>
        <w:rPr>
          <w:bCs/>
          <w:sz w:val="22"/>
          <w:szCs w:val="22"/>
          <w:lang w:val="id"/>
        </w:rPr>
      </w:pPr>
      <w:r>
        <w:rPr>
          <w:bCs/>
          <w:sz w:val="22"/>
          <w:szCs w:val="22"/>
          <w:lang w:val="id"/>
        </w:rPr>
        <w:t>Grafik peta kontrol tingkat kelembaban di atas menunjukkan nilai kelembaban dari pengukuran peneliti; batas atas dan bawah menunjukkan tingkat kelembaban tertinggi dan terendah yang dapat ditoleransi. Hasil pengukuran dari tiga titik penelitian ditampilkan pada grafik, yang menunjukkan nilai tingkat kelembaban di atas batas atas. Jadi, itu tidak memenuhi standar yang ditetapkan, yaitu 40%–60% tingkat kelembaban.</w:t>
      </w:r>
    </w:p>
    <w:p w14:paraId="421FC900" w14:textId="77777777" w:rsidR="00196930" w:rsidRDefault="00196930">
      <w:pPr>
        <w:jc w:val="both"/>
        <w:rPr>
          <w:bCs/>
          <w:i/>
          <w:iCs/>
          <w:sz w:val="22"/>
          <w:szCs w:val="22"/>
          <w:lang w:val="id"/>
        </w:rPr>
      </w:pPr>
    </w:p>
    <w:p w14:paraId="586EDB51" w14:textId="77777777" w:rsidR="00196930" w:rsidRDefault="00000000">
      <w:pPr>
        <w:jc w:val="both"/>
        <w:rPr>
          <w:bCs/>
          <w:sz w:val="22"/>
          <w:szCs w:val="22"/>
        </w:rPr>
      </w:pPr>
      <w:proofErr w:type="spellStart"/>
      <w:r>
        <w:rPr>
          <w:bCs/>
          <w:i/>
          <w:iCs/>
          <w:sz w:val="22"/>
          <w:szCs w:val="22"/>
        </w:rPr>
        <w:t>Kebisingan</w:t>
      </w:r>
      <w:proofErr w:type="spellEnd"/>
      <w:r>
        <w:rPr>
          <w:bCs/>
          <w:i/>
          <w:iCs/>
          <w:sz w:val="22"/>
          <w:szCs w:val="22"/>
        </w:rPr>
        <w:t xml:space="preserve"> </w:t>
      </w:r>
    </w:p>
    <w:p w14:paraId="2FE095DB" w14:textId="77777777" w:rsidR="00196930" w:rsidRDefault="00000000">
      <w:pPr>
        <w:ind w:firstLine="720"/>
        <w:jc w:val="both"/>
        <w:rPr>
          <w:bCs/>
          <w:sz w:val="22"/>
          <w:szCs w:val="22"/>
        </w:rPr>
      </w:pPr>
      <w:r>
        <w:rPr>
          <w:bCs/>
          <w:sz w:val="22"/>
          <w:szCs w:val="22"/>
          <w:lang w:val="id"/>
        </w:rPr>
        <w:t>Hasil telah dihasilkan dalam mengukur kebisingan mesin di area produksi. Gambar 4 menunjukkan hasil pengukuran kebisingan suara mesin dibandingkan dengan Nilai Ambang Batas (NAB). Tingkat minimal kebisingan mesin di area produksi adalah 85 dB, yang disesuaikan dengan kondisi area yang diteliti</w:t>
      </w:r>
      <w:r>
        <w:rPr>
          <w:bCs/>
          <w:sz w:val="22"/>
          <w:szCs w:val="22"/>
        </w:rPr>
        <w:t>.</w:t>
      </w:r>
    </w:p>
    <w:p w14:paraId="55E1CDD2" w14:textId="77777777" w:rsidR="00196930" w:rsidRDefault="00000000">
      <w:pPr>
        <w:jc w:val="center"/>
        <w:rPr>
          <w:bCs/>
          <w:sz w:val="22"/>
          <w:szCs w:val="22"/>
        </w:rPr>
      </w:pPr>
      <w:r>
        <w:rPr>
          <w:bCs/>
          <w:noProof/>
          <w:sz w:val="22"/>
          <w:szCs w:val="22"/>
        </w:rPr>
        <w:drawing>
          <wp:inline distT="0" distB="0" distL="0" distR="0" wp14:anchorId="4823CC3B" wp14:editId="205EC27C">
            <wp:extent cx="3987165" cy="23596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08380" cy="2372533"/>
                    </a:xfrm>
                    <a:prstGeom prst="rect">
                      <a:avLst/>
                    </a:prstGeom>
                    <a:noFill/>
                  </pic:spPr>
                </pic:pic>
              </a:graphicData>
            </a:graphic>
          </wp:inline>
        </w:drawing>
      </w:r>
    </w:p>
    <w:p w14:paraId="52A1D445" w14:textId="77777777" w:rsidR="00196930" w:rsidRDefault="00000000">
      <w:pPr>
        <w:jc w:val="center"/>
        <w:rPr>
          <w:bCs/>
          <w:sz w:val="22"/>
          <w:szCs w:val="22"/>
        </w:rPr>
      </w:pPr>
      <w:r>
        <w:rPr>
          <w:b/>
          <w:sz w:val="22"/>
          <w:szCs w:val="22"/>
        </w:rPr>
        <w:lastRenderedPageBreak/>
        <w:t xml:space="preserve">Gambar 4. </w:t>
      </w:r>
      <w:proofErr w:type="spellStart"/>
      <w:r>
        <w:rPr>
          <w:bCs/>
          <w:sz w:val="22"/>
          <w:szCs w:val="22"/>
        </w:rPr>
        <w:t>Perbandingan</w:t>
      </w:r>
      <w:proofErr w:type="spellEnd"/>
      <w:r>
        <w:rPr>
          <w:bCs/>
          <w:sz w:val="22"/>
          <w:szCs w:val="22"/>
        </w:rPr>
        <w:t xml:space="preserve"> Hasil </w:t>
      </w:r>
      <w:proofErr w:type="spellStart"/>
      <w:r>
        <w:rPr>
          <w:bCs/>
          <w:sz w:val="22"/>
          <w:szCs w:val="22"/>
        </w:rPr>
        <w:t>Pengukuran</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Standar</w:t>
      </w:r>
      <w:proofErr w:type="spellEnd"/>
      <w:r>
        <w:rPr>
          <w:bCs/>
          <w:sz w:val="22"/>
          <w:szCs w:val="22"/>
        </w:rPr>
        <w:t xml:space="preserve"> </w:t>
      </w:r>
      <w:proofErr w:type="spellStart"/>
      <w:r>
        <w:rPr>
          <w:bCs/>
          <w:sz w:val="22"/>
          <w:szCs w:val="22"/>
        </w:rPr>
        <w:t>Kebisingan</w:t>
      </w:r>
      <w:proofErr w:type="spellEnd"/>
    </w:p>
    <w:p w14:paraId="255932E2" w14:textId="77777777" w:rsidR="00196930" w:rsidRDefault="00000000">
      <w:pPr>
        <w:ind w:firstLine="720"/>
        <w:jc w:val="both"/>
        <w:rPr>
          <w:bCs/>
          <w:sz w:val="22"/>
          <w:szCs w:val="22"/>
          <w:lang w:val="id"/>
        </w:rPr>
      </w:pPr>
      <w:r>
        <w:rPr>
          <w:bCs/>
          <w:sz w:val="22"/>
          <w:szCs w:val="22"/>
          <w:lang w:val="id"/>
        </w:rPr>
        <w:t>Dari pengukuran yang telah dilakukan oleh peneliti, didapatkan hasil</w:t>
      </w:r>
      <w:r>
        <w:rPr>
          <w:bCs/>
          <w:sz w:val="22"/>
          <w:szCs w:val="22"/>
        </w:rPr>
        <w:t xml:space="preserve"> </w:t>
      </w:r>
      <w:r>
        <w:rPr>
          <w:bCs/>
          <w:sz w:val="22"/>
          <w:szCs w:val="22"/>
          <w:lang w:val="id"/>
        </w:rPr>
        <w:t xml:space="preserve">pengukuran dengan batas minimal tingkat kebisingan suara mesin yang menunjukkan bahwa pada mesin </w:t>
      </w:r>
      <w:r>
        <w:rPr>
          <w:bCs/>
          <w:i/>
          <w:sz w:val="22"/>
          <w:szCs w:val="22"/>
          <w:lang w:val="id"/>
        </w:rPr>
        <w:t xml:space="preserve">Dry Lamination </w:t>
      </w:r>
      <w:r>
        <w:rPr>
          <w:bCs/>
          <w:sz w:val="22"/>
          <w:szCs w:val="22"/>
          <w:lang w:val="id"/>
        </w:rPr>
        <w:t>memiliki hasil tingkat kebisingan suara mesin di atas standar minimal yang telah ditetapkan, Kondisi</w:t>
      </w:r>
      <w:r>
        <w:rPr>
          <w:bCs/>
          <w:sz w:val="22"/>
          <w:szCs w:val="22"/>
        </w:rPr>
        <w:t xml:space="preserve"> </w:t>
      </w:r>
      <w:proofErr w:type="spellStart"/>
      <w:r>
        <w:rPr>
          <w:bCs/>
          <w:sz w:val="22"/>
          <w:szCs w:val="22"/>
        </w:rPr>
        <w:t>kebisingan</w:t>
      </w:r>
      <w:proofErr w:type="spellEnd"/>
      <w:r>
        <w:rPr>
          <w:bCs/>
          <w:sz w:val="22"/>
          <w:szCs w:val="22"/>
        </w:rPr>
        <w:t xml:space="preserve"> </w:t>
      </w:r>
      <w:r>
        <w:rPr>
          <w:bCs/>
          <w:sz w:val="22"/>
          <w:szCs w:val="22"/>
          <w:lang w:val="id"/>
        </w:rPr>
        <w:t>tersebut akan membuat pekerja mengalami gangguan ketidak</w:t>
      </w:r>
      <w:r>
        <w:rPr>
          <w:bCs/>
          <w:sz w:val="22"/>
          <w:szCs w:val="22"/>
        </w:rPr>
        <w:t xml:space="preserve"> </w:t>
      </w:r>
      <w:r>
        <w:rPr>
          <w:bCs/>
          <w:sz w:val="22"/>
          <w:szCs w:val="22"/>
          <w:lang w:val="id"/>
        </w:rPr>
        <w:t>nyamanan</w:t>
      </w:r>
      <w:r>
        <w:rPr>
          <w:bCs/>
          <w:sz w:val="22"/>
          <w:szCs w:val="22"/>
        </w:rPr>
        <w:t xml:space="preserve"> </w:t>
      </w:r>
      <w:r>
        <w:rPr>
          <w:bCs/>
          <w:sz w:val="22"/>
          <w:szCs w:val="22"/>
          <w:lang w:val="id"/>
        </w:rPr>
        <w:t>akibat terpapar kebisingan. Sehingga seluruh pekerja perl</w:t>
      </w:r>
      <w:r>
        <w:rPr>
          <w:bCs/>
          <w:sz w:val="22"/>
          <w:szCs w:val="22"/>
        </w:rPr>
        <w:t xml:space="preserve">u </w:t>
      </w:r>
      <w:r>
        <w:rPr>
          <w:bCs/>
          <w:sz w:val="22"/>
          <w:szCs w:val="22"/>
          <w:lang w:val="id"/>
        </w:rPr>
        <w:t>melakukan suatu tindakan preventif untuk menghindari suara yang tidak diingankan yang timbul dari mesin tersebut.</w:t>
      </w:r>
    </w:p>
    <w:p w14:paraId="6A01DD71" w14:textId="77777777" w:rsidR="00196930" w:rsidRDefault="00196930">
      <w:pPr>
        <w:jc w:val="both"/>
        <w:rPr>
          <w:bCs/>
          <w:sz w:val="22"/>
          <w:szCs w:val="22"/>
          <w:lang w:val="id"/>
        </w:rPr>
      </w:pPr>
    </w:p>
    <w:p w14:paraId="649933FB" w14:textId="77777777" w:rsidR="00196930" w:rsidRDefault="00000000">
      <w:pPr>
        <w:jc w:val="both"/>
        <w:rPr>
          <w:bCs/>
          <w:i/>
          <w:iCs/>
          <w:sz w:val="22"/>
          <w:szCs w:val="22"/>
        </w:rPr>
      </w:pPr>
      <w:proofErr w:type="spellStart"/>
      <w:r>
        <w:rPr>
          <w:bCs/>
          <w:i/>
          <w:iCs/>
          <w:sz w:val="22"/>
          <w:szCs w:val="22"/>
        </w:rPr>
        <w:t>Temperatur</w:t>
      </w:r>
      <w:proofErr w:type="spellEnd"/>
    </w:p>
    <w:p w14:paraId="646C0EA8" w14:textId="77777777" w:rsidR="00196930" w:rsidRDefault="00000000">
      <w:pPr>
        <w:ind w:firstLine="720"/>
        <w:jc w:val="both"/>
        <w:rPr>
          <w:bCs/>
          <w:sz w:val="22"/>
          <w:szCs w:val="22"/>
          <w:lang w:val="id"/>
        </w:rPr>
      </w:pPr>
      <w:r>
        <w:rPr>
          <w:bCs/>
          <w:sz w:val="22"/>
          <w:szCs w:val="22"/>
          <w:lang w:val="id"/>
        </w:rPr>
        <w:t>Hasil dari pengukuran suhu di lokasi produksi telah ditunjukkan. Hasil pengukuran suhu udara atau suhu dibandingkan dengan Nilai Ambang Batas (NAB) yang telah ditetapkan ditunjukkan pada Grafik 5. Minimum suhu area produksi adalah 27° Celcius, yang disesuaikan dengan kondisi tempat penelitian.</w:t>
      </w:r>
    </w:p>
    <w:p w14:paraId="207B2125" w14:textId="77777777" w:rsidR="00196930" w:rsidRDefault="00000000">
      <w:pPr>
        <w:jc w:val="center"/>
        <w:rPr>
          <w:bCs/>
          <w:sz w:val="22"/>
          <w:szCs w:val="22"/>
        </w:rPr>
      </w:pPr>
      <w:r>
        <w:rPr>
          <w:bCs/>
          <w:noProof/>
          <w:sz w:val="22"/>
          <w:szCs w:val="22"/>
        </w:rPr>
        <w:drawing>
          <wp:inline distT="0" distB="0" distL="0" distR="0" wp14:anchorId="6E57DAB9" wp14:editId="3B6ED694">
            <wp:extent cx="3817620" cy="22263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32150" cy="2234938"/>
                    </a:xfrm>
                    <a:prstGeom prst="rect">
                      <a:avLst/>
                    </a:prstGeom>
                    <a:noFill/>
                  </pic:spPr>
                </pic:pic>
              </a:graphicData>
            </a:graphic>
          </wp:inline>
        </w:drawing>
      </w:r>
    </w:p>
    <w:p w14:paraId="2EB34150" w14:textId="77777777" w:rsidR="00196930" w:rsidRDefault="00000000">
      <w:pPr>
        <w:jc w:val="center"/>
        <w:rPr>
          <w:bCs/>
          <w:sz w:val="22"/>
          <w:szCs w:val="22"/>
          <w:lang w:val="id"/>
        </w:rPr>
      </w:pPr>
      <w:r>
        <w:rPr>
          <w:b/>
          <w:sz w:val="22"/>
          <w:szCs w:val="22"/>
        </w:rPr>
        <w:t xml:space="preserve">Gambar 5. </w:t>
      </w:r>
      <w:r>
        <w:rPr>
          <w:bCs/>
          <w:sz w:val="22"/>
          <w:szCs w:val="22"/>
        </w:rPr>
        <w:t xml:space="preserve"> </w:t>
      </w:r>
      <w:r>
        <w:rPr>
          <w:bCs/>
          <w:sz w:val="22"/>
          <w:szCs w:val="22"/>
          <w:lang w:val="id"/>
        </w:rPr>
        <w:t>Perbandingan Hasil Pengukuran Suhu Dengan ISSB (◦C)</w:t>
      </w:r>
    </w:p>
    <w:p w14:paraId="2DDD6EBC" w14:textId="77777777" w:rsidR="00196930" w:rsidRDefault="00196930">
      <w:pPr>
        <w:rPr>
          <w:bCs/>
          <w:sz w:val="22"/>
          <w:szCs w:val="22"/>
          <w:lang w:val="id"/>
        </w:rPr>
      </w:pPr>
    </w:p>
    <w:p w14:paraId="22EDDF84" w14:textId="77777777" w:rsidR="00196930" w:rsidRDefault="00000000">
      <w:pPr>
        <w:ind w:firstLine="720"/>
        <w:jc w:val="both"/>
        <w:rPr>
          <w:bCs/>
          <w:sz w:val="22"/>
          <w:szCs w:val="22"/>
          <w:lang w:val="id"/>
        </w:rPr>
      </w:pPr>
      <w:r>
        <w:rPr>
          <w:bCs/>
          <w:sz w:val="22"/>
          <w:szCs w:val="22"/>
          <w:lang w:val="id"/>
        </w:rPr>
        <w:t>Suhu di atas ambang batas di seluruh area mesin produksi ditunjukkan pada grafik hasil pengukuran suhu area penelitian. Hal ini disebabkan oleh kurangnya ventilasi udara di area produksi, dan perlu ditambahkan alat pendingin. Suhu atau suhu dalam kategori beban kerja berat diukur selama delapan jam setiap hari. Standar suhu adalah 27◦C.</w:t>
      </w:r>
    </w:p>
    <w:p w14:paraId="1AA48DCB" w14:textId="77777777" w:rsidR="00196930" w:rsidRDefault="00196930">
      <w:pPr>
        <w:jc w:val="both"/>
        <w:rPr>
          <w:bCs/>
          <w:sz w:val="22"/>
          <w:szCs w:val="22"/>
          <w:lang w:val="id"/>
        </w:rPr>
      </w:pPr>
    </w:p>
    <w:p w14:paraId="35E0591F" w14:textId="77777777" w:rsidR="00196930" w:rsidRDefault="00000000">
      <w:pPr>
        <w:jc w:val="both"/>
        <w:rPr>
          <w:b/>
          <w:sz w:val="22"/>
          <w:szCs w:val="22"/>
        </w:rPr>
      </w:pPr>
      <w:r>
        <w:rPr>
          <w:b/>
          <w:i/>
          <w:iCs/>
          <w:sz w:val="22"/>
          <w:szCs w:val="22"/>
        </w:rPr>
        <w:t>Cardio Vascular Load</w:t>
      </w:r>
    </w:p>
    <w:p w14:paraId="7AC7D2D3" w14:textId="77777777" w:rsidR="00196930" w:rsidRDefault="00196930">
      <w:pPr>
        <w:jc w:val="both"/>
        <w:rPr>
          <w:bCs/>
          <w:sz w:val="22"/>
          <w:szCs w:val="22"/>
        </w:rPr>
      </w:pPr>
    </w:p>
    <w:p w14:paraId="5EEFDD50" w14:textId="77777777" w:rsidR="00196930" w:rsidRDefault="00000000">
      <w:pPr>
        <w:ind w:firstLine="720"/>
        <w:jc w:val="both"/>
        <w:rPr>
          <w:bCs/>
          <w:sz w:val="22"/>
          <w:szCs w:val="22"/>
          <w:lang w:val="id"/>
        </w:rPr>
      </w:pPr>
      <w:r>
        <w:rPr>
          <w:bCs/>
          <w:sz w:val="22"/>
          <w:szCs w:val="22"/>
          <w:lang w:val="id"/>
        </w:rPr>
        <w:t>Hasil penelitian menunjukkan bahwa pekerja di area produksi tersebut memiliki konsumsi oksigen sebesar 1,036 liter per menit dan presentase Cardiovascular Load (%CVL) rata-rata sebesar 30,79 persen di atas 30%. Ini menunjukkan bahwa klasifikasi perlu diperbaiki.</w:t>
      </w:r>
    </w:p>
    <w:p w14:paraId="330A3F39" w14:textId="77777777" w:rsidR="00196930" w:rsidRDefault="00000000">
      <w:pPr>
        <w:ind w:firstLine="720"/>
        <w:jc w:val="both"/>
        <w:rPr>
          <w:bCs/>
          <w:sz w:val="22"/>
          <w:szCs w:val="22"/>
          <w:lang w:val="id"/>
        </w:rPr>
      </w:pPr>
      <w:r>
        <w:rPr>
          <w:bCs/>
          <w:sz w:val="22"/>
          <w:szCs w:val="22"/>
          <w:lang w:val="id"/>
        </w:rPr>
        <w:lastRenderedPageBreak/>
        <w:t xml:space="preserve">Hasil penelitian menunjukkan bahwa berbagai faktor yang memengaruhi lingkungan kerja fisik, termasuk suhu dan iklim ruangan, sangat memengaruhi konsumsi oksigen. Semakin tinggi atau semakin panas suhu lingkungan, semakin banyak oksigen yang dibutuhkan. Karena pekerja melakukan pekerjaan yang sangat berat, mereka mengalami denyut nadi yang tinggi. Kelelahan yang berlebihan dan perubahan fungsional pada organ tubuh dapat menyebabkan kecelakan kerja dan penyakit jantung. </w:t>
      </w:r>
    </w:p>
    <w:p w14:paraId="2B283C88" w14:textId="77777777" w:rsidR="00196930" w:rsidRDefault="00196930">
      <w:pPr>
        <w:jc w:val="both"/>
        <w:rPr>
          <w:bCs/>
          <w:sz w:val="22"/>
          <w:szCs w:val="22"/>
          <w:lang w:val="id"/>
        </w:rPr>
      </w:pPr>
    </w:p>
    <w:p w14:paraId="41A70A8B" w14:textId="77777777" w:rsidR="00196930" w:rsidRDefault="00000000">
      <w:pPr>
        <w:jc w:val="both"/>
        <w:rPr>
          <w:b/>
          <w:sz w:val="22"/>
          <w:szCs w:val="22"/>
        </w:rPr>
      </w:pPr>
      <w:proofErr w:type="spellStart"/>
      <w:r>
        <w:rPr>
          <w:b/>
          <w:sz w:val="22"/>
          <w:szCs w:val="22"/>
        </w:rPr>
        <w:t>Penentuan</w:t>
      </w:r>
      <w:proofErr w:type="spellEnd"/>
      <w:r>
        <w:rPr>
          <w:b/>
          <w:sz w:val="22"/>
          <w:szCs w:val="22"/>
        </w:rPr>
        <w:t xml:space="preserve"> Beban </w:t>
      </w:r>
      <w:proofErr w:type="spellStart"/>
      <w:r>
        <w:rPr>
          <w:b/>
          <w:sz w:val="22"/>
          <w:szCs w:val="22"/>
        </w:rPr>
        <w:t>Kerja</w:t>
      </w:r>
      <w:proofErr w:type="spellEnd"/>
      <w:r>
        <w:rPr>
          <w:b/>
          <w:sz w:val="22"/>
          <w:szCs w:val="22"/>
        </w:rPr>
        <w:t xml:space="preserve"> </w:t>
      </w:r>
      <w:proofErr w:type="spellStart"/>
      <w:r>
        <w:rPr>
          <w:b/>
          <w:sz w:val="22"/>
          <w:szCs w:val="22"/>
        </w:rPr>
        <w:t>Fisik</w:t>
      </w:r>
      <w:proofErr w:type="spellEnd"/>
      <w:r>
        <w:rPr>
          <w:b/>
          <w:sz w:val="22"/>
          <w:szCs w:val="22"/>
        </w:rPr>
        <w:t xml:space="preserve"> Mental</w:t>
      </w:r>
    </w:p>
    <w:p w14:paraId="404C47DE" w14:textId="77777777" w:rsidR="00196930" w:rsidRDefault="00196930">
      <w:pPr>
        <w:jc w:val="both"/>
        <w:rPr>
          <w:b/>
          <w:sz w:val="22"/>
          <w:szCs w:val="22"/>
        </w:rPr>
      </w:pPr>
    </w:p>
    <w:p w14:paraId="496DF387" w14:textId="77777777" w:rsidR="00196930" w:rsidRDefault="00000000">
      <w:pPr>
        <w:ind w:firstLine="720"/>
        <w:jc w:val="both"/>
        <w:rPr>
          <w:bCs/>
          <w:sz w:val="22"/>
          <w:szCs w:val="22"/>
        </w:rPr>
      </w:pPr>
      <w:proofErr w:type="spellStart"/>
      <w:r>
        <w:rPr>
          <w:bCs/>
          <w:sz w:val="22"/>
          <w:szCs w:val="22"/>
        </w:rPr>
        <w:t>Berdasarkan</w:t>
      </w:r>
      <w:proofErr w:type="spellEnd"/>
      <w:r>
        <w:rPr>
          <w:bCs/>
          <w:sz w:val="22"/>
          <w:szCs w:val="22"/>
        </w:rPr>
        <w:t xml:space="preserve"> </w:t>
      </w:r>
      <w:proofErr w:type="spellStart"/>
      <w:r>
        <w:rPr>
          <w:bCs/>
          <w:sz w:val="22"/>
          <w:szCs w:val="22"/>
        </w:rPr>
        <w:t>perhitungan</w:t>
      </w:r>
      <w:proofErr w:type="spellEnd"/>
      <w:r>
        <w:rPr>
          <w:bCs/>
          <w:sz w:val="22"/>
          <w:szCs w:val="22"/>
        </w:rPr>
        <w:t xml:space="preserve"> NASA-TLX, 6 </w:t>
      </w:r>
      <w:proofErr w:type="spellStart"/>
      <w:r>
        <w:rPr>
          <w:bCs/>
          <w:sz w:val="22"/>
          <w:szCs w:val="22"/>
        </w:rPr>
        <w:t>responden</w:t>
      </w:r>
      <w:proofErr w:type="spellEnd"/>
      <w:r>
        <w:rPr>
          <w:bCs/>
          <w:sz w:val="22"/>
          <w:szCs w:val="22"/>
        </w:rPr>
        <w:t xml:space="preserve"> </w:t>
      </w:r>
      <w:proofErr w:type="spellStart"/>
      <w:r>
        <w:rPr>
          <w:bCs/>
          <w:sz w:val="22"/>
          <w:szCs w:val="22"/>
        </w:rPr>
        <w:t>memiliki</w:t>
      </w:r>
      <w:proofErr w:type="spellEnd"/>
      <w:r>
        <w:rPr>
          <w:bCs/>
          <w:sz w:val="22"/>
          <w:szCs w:val="22"/>
        </w:rPr>
        <w:t xml:space="preserve"> </w:t>
      </w:r>
      <w:proofErr w:type="spellStart"/>
      <w:r>
        <w:rPr>
          <w:bCs/>
          <w:sz w:val="22"/>
          <w:szCs w:val="22"/>
        </w:rPr>
        <w:t>kategori</w:t>
      </w:r>
      <w:proofErr w:type="spellEnd"/>
      <w:r>
        <w:rPr>
          <w:bCs/>
          <w:sz w:val="22"/>
          <w:szCs w:val="22"/>
        </w:rPr>
        <w:t xml:space="preserve"> </w:t>
      </w:r>
      <w:proofErr w:type="spellStart"/>
      <w:r>
        <w:rPr>
          <w:bCs/>
          <w:sz w:val="22"/>
          <w:szCs w:val="22"/>
        </w:rPr>
        <w:t>beban</w:t>
      </w:r>
      <w:proofErr w:type="spellEnd"/>
      <w:r>
        <w:rPr>
          <w:bCs/>
          <w:sz w:val="22"/>
          <w:szCs w:val="22"/>
        </w:rPr>
        <w:t xml:space="preserve"> </w:t>
      </w:r>
      <w:proofErr w:type="spellStart"/>
      <w:r>
        <w:rPr>
          <w:bCs/>
          <w:sz w:val="22"/>
          <w:szCs w:val="22"/>
        </w:rPr>
        <w:t>kerja</w:t>
      </w:r>
      <w:proofErr w:type="spellEnd"/>
      <w:r>
        <w:rPr>
          <w:bCs/>
          <w:sz w:val="22"/>
          <w:szCs w:val="22"/>
        </w:rPr>
        <w:t xml:space="preserve"> mental sangat </w:t>
      </w:r>
      <w:proofErr w:type="spellStart"/>
      <w:r>
        <w:rPr>
          <w:bCs/>
          <w:sz w:val="22"/>
          <w:szCs w:val="22"/>
        </w:rPr>
        <w:t>tinggi</w:t>
      </w:r>
      <w:proofErr w:type="spellEnd"/>
      <w:r>
        <w:rPr>
          <w:bCs/>
          <w:sz w:val="22"/>
          <w:szCs w:val="22"/>
        </w:rPr>
        <w:t xml:space="preserve"> dan 5 </w:t>
      </w:r>
      <w:proofErr w:type="spellStart"/>
      <w:r>
        <w:rPr>
          <w:bCs/>
          <w:sz w:val="22"/>
          <w:szCs w:val="22"/>
        </w:rPr>
        <w:t>responden</w:t>
      </w:r>
      <w:proofErr w:type="spellEnd"/>
      <w:r>
        <w:rPr>
          <w:bCs/>
          <w:sz w:val="22"/>
          <w:szCs w:val="22"/>
        </w:rPr>
        <w:t xml:space="preserve"> </w:t>
      </w:r>
      <w:proofErr w:type="spellStart"/>
      <w:r>
        <w:rPr>
          <w:bCs/>
          <w:sz w:val="22"/>
          <w:szCs w:val="22"/>
        </w:rPr>
        <w:t>memiliki</w:t>
      </w:r>
      <w:proofErr w:type="spellEnd"/>
      <w:r>
        <w:rPr>
          <w:bCs/>
          <w:sz w:val="22"/>
          <w:szCs w:val="22"/>
        </w:rPr>
        <w:t xml:space="preserve"> </w:t>
      </w:r>
      <w:proofErr w:type="spellStart"/>
      <w:r>
        <w:rPr>
          <w:bCs/>
          <w:sz w:val="22"/>
          <w:szCs w:val="22"/>
        </w:rPr>
        <w:t>kategori</w:t>
      </w:r>
      <w:proofErr w:type="spellEnd"/>
      <w:r>
        <w:rPr>
          <w:bCs/>
          <w:sz w:val="22"/>
          <w:szCs w:val="22"/>
        </w:rPr>
        <w:t xml:space="preserve"> </w:t>
      </w:r>
      <w:proofErr w:type="spellStart"/>
      <w:r>
        <w:rPr>
          <w:bCs/>
          <w:sz w:val="22"/>
          <w:szCs w:val="22"/>
        </w:rPr>
        <w:t>beban</w:t>
      </w:r>
      <w:proofErr w:type="spellEnd"/>
      <w:r>
        <w:rPr>
          <w:bCs/>
          <w:sz w:val="22"/>
          <w:szCs w:val="22"/>
        </w:rPr>
        <w:t xml:space="preserve"> </w:t>
      </w:r>
      <w:proofErr w:type="spellStart"/>
      <w:r>
        <w:rPr>
          <w:bCs/>
          <w:sz w:val="22"/>
          <w:szCs w:val="22"/>
        </w:rPr>
        <w:t>kerja</w:t>
      </w:r>
      <w:proofErr w:type="spellEnd"/>
      <w:r>
        <w:rPr>
          <w:bCs/>
          <w:sz w:val="22"/>
          <w:szCs w:val="22"/>
        </w:rPr>
        <w:t xml:space="preserve"> mental </w:t>
      </w:r>
      <w:proofErr w:type="spellStart"/>
      <w:r>
        <w:rPr>
          <w:bCs/>
          <w:sz w:val="22"/>
          <w:szCs w:val="22"/>
        </w:rPr>
        <w:t>tinggi</w:t>
      </w:r>
      <w:proofErr w:type="spellEnd"/>
      <w:r>
        <w:rPr>
          <w:bCs/>
          <w:sz w:val="22"/>
          <w:szCs w:val="22"/>
        </w:rPr>
        <w:t xml:space="preserve">. Dari </w:t>
      </w:r>
      <w:proofErr w:type="spellStart"/>
      <w:r>
        <w:rPr>
          <w:bCs/>
          <w:sz w:val="22"/>
          <w:szCs w:val="22"/>
        </w:rPr>
        <w:t>hasil</w:t>
      </w:r>
      <w:proofErr w:type="spellEnd"/>
      <w:r>
        <w:rPr>
          <w:bCs/>
          <w:sz w:val="22"/>
          <w:szCs w:val="22"/>
        </w:rPr>
        <w:t xml:space="preserve"> </w:t>
      </w:r>
      <w:proofErr w:type="spellStart"/>
      <w:r>
        <w:rPr>
          <w:bCs/>
          <w:sz w:val="22"/>
          <w:szCs w:val="22"/>
        </w:rPr>
        <w:t>grafik</w:t>
      </w:r>
      <w:proofErr w:type="spellEnd"/>
      <w:r>
        <w:rPr>
          <w:bCs/>
          <w:sz w:val="22"/>
          <w:szCs w:val="22"/>
        </w:rPr>
        <w:t xml:space="preserve"> </w:t>
      </w:r>
      <w:proofErr w:type="spellStart"/>
      <w:r>
        <w:rPr>
          <w:bCs/>
          <w:sz w:val="22"/>
          <w:szCs w:val="22"/>
        </w:rPr>
        <w:t>perbandingan</w:t>
      </w:r>
      <w:proofErr w:type="spellEnd"/>
      <w:r>
        <w:rPr>
          <w:bCs/>
          <w:sz w:val="22"/>
          <w:szCs w:val="22"/>
        </w:rPr>
        <w:t xml:space="preserve"> </w:t>
      </w:r>
      <w:proofErr w:type="spellStart"/>
      <w:r>
        <w:rPr>
          <w:bCs/>
          <w:sz w:val="22"/>
          <w:szCs w:val="22"/>
        </w:rPr>
        <w:t>nilai</w:t>
      </w:r>
      <w:proofErr w:type="spellEnd"/>
      <w:r>
        <w:rPr>
          <w:bCs/>
          <w:sz w:val="22"/>
          <w:szCs w:val="22"/>
        </w:rPr>
        <w:t xml:space="preserve"> </w:t>
      </w:r>
      <w:proofErr w:type="spellStart"/>
      <w:r>
        <w:rPr>
          <w:bCs/>
          <w:sz w:val="22"/>
          <w:szCs w:val="22"/>
        </w:rPr>
        <w:t>produk</w:t>
      </w:r>
      <w:proofErr w:type="spellEnd"/>
      <w:r>
        <w:rPr>
          <w:bCs/>
          <w:sz w:val="22"/>
          <w:szCs w:val="22"/>
        </w:rPr>
        <w:t xml:space="preserve">, indicator PD </w:t>
      </w:r>
      <w:r>
        <w:rPr>
          <w:bCs/>
          <w:i/>
          <w:iCs/>
          <w:sz w:val="22"/>
          <w:szCs w:val="22"/>
        </w:rPr>
        <w:t>(Physical Demand)</w:t>
      </w:r>
      <w:r>
        <w:rPr>
          <w:bCs/>
          <w:sz w:val="22"/>
          <w:szCs w:val="22"/>
        </w:rPr>
        <w:t xml:space="preserve"> </w:t>
      </w:r>
      <w:proofErr w:type="spellStart"/>
      <w:r>
        <w:rPr>
          <w:bCs/>
          <w:sz w:val="22"/>
          <w:szCs w:val="22"/>
        </w:rPr>
        <w:t>memiliki</w:t>
      </w:r>
      <w:proofErr w:type="spellEnd"/>
      <w:r>
        <w:rPr>
          <w:bCs/>
          <w:sz w:val="22"/>
          <w:szCs w:val="22"/>
        </w:rPr>
        <w:t xml:space="preserve"> </w:t>
      </w:r>
      <w:proofErr w:type="spellStart"/>
      <w:r>
        <w:rPr>
          <w:bCs/>
          <w:sz w:val="22"/>
          <w:szCs w:val="22"/>
        </w:rPr>
        <w:t>skor</w:t>
      </w:r>
      <w:proofErr w:type="spellEnd"/>
      <w:r>
        <w:rPr>
          <w:bCs/>
          <w:sz w:val="22"/>
          <w:szCs w:val="22"/>
        </w:rPr>
        <w:t xml:space="preserve"> </w:t>
      </w:r>
      <w:proofErr w:type="spellStart"/>
      <w:r>
        <w:rPr>
          <w:bCs/>
          <w:sz w:val="22"/>
          <w:szCs w:val="22"/>
        </w:rPr>
        <w:t>tertinggi</w:t>
      </w:r>
      <w:proofErr w:type="spellEnd"/>
      <w:r>
        <w:rPr>
          <w:bCs/>
          <w:sz w:val="22"/>
          <w:szCs w:val="22"/>
        </w:rPr>
        <w:t xml:space="preserve">. </w:t>
      </w:r>
      <w:proofErr w:type="spellStart"/>
      <w:r>
        <w:rPr>
          <w:bCs/>
          <w:sz w:val="22"/>
          <w:szCs w:val="22"/>
        </w:rPr>
        <w:t>Selanjutnya</w:t>
      </w:r>
      <w:proofErr w:type="spellEnd"/>
      <w:r>
        <w:rPr>
          <w:bCs/>
          <w:sz w:val="22"/>
          <w:szCs w:val="22"/>
        </w:rPr>
        <w:t xml:space="preserve"> </w:t>
      </w:r>
      <w:proofErr w:type="spellStart"/>
      <w:r>
        <w:rPr>
          <w:bCs/>
          <w:sz w:val="22"/>
          <w:szCs w:val="22"/>
        </w:rPr>
        <w:t>disusul</w:t>
      </w:r>
      <w:proofErr w:type="spellEnd"/>
      <w:r>
        <w:rPr>
          <w:bCs/>
          <w:sz w:val="22"/>
          <w:szCs w:val="22"/>
        </w:rPr>
        <w:t xml:space="preserve"> oleh indicator EF </w:t>
      </w:r>
      <w:r>
        <w:rPr>
          <w:bCs/>
          <w:i/>
          <w:iCs/>
          <w:sz w:val="22"/>
          <w:szCs w:val="22"/>
        </w:rPr>
        <w:t xml:space="preserve">(Effort) </w:t>
      </w:r>
      <w:r>
        <w:rPr>
          <w:bCs/>
          <w:sz w:val="22"/>
          <w:szCs w:val="22"/>
        </w:rPr>
        <w:t xml:space="preserve">yang </w:t>
      </w:r>
      <w:proofErr w:type="spellStart"/>
      <w:r>
        <w:rPr>
          <w:bCs/>
          <w:sz w:val="22"/>
          <w:szCs w:val="22"/>
        </w:rPr>
        <w:t>memiliki</w:t>
      </w:r>
      <w:proofErr w:type="spellEnd"/>
      <w:r>
        <w:rPr>
          <w:bCs/>
          <w:sz w:val="22"/>
          <w:szCs w:val="22"/>
        </w:rPr>
        <w:t xml:space="preserve"> </w:t>
      </w:r>
      <w:proofErr w:type="spellStart"/>
      <w:r>
        <w:rPr>
          <w:bCs/>
          <w:sz w:val="22"/>
          <w:szCs w:val="22"/>
        </w:rPr>
        <w:t>skor</w:t>
      </w:r>
      <w:proofErr w:type="spellEnd"/>
      <w:r>
        <w:rPr>
          <w:bCs/>
          <w:sz w:val="22"/>
          <w:szCs w:val="22"/>
        </w:rPr>
        <w:t xml:space="preserve"> </w:t>
      </w:r>
      <w:proofErr w:type="spellStart"/>
      <w:r>
        <w:rPr>
          <w:bCs/>
          <w:sz w:val="22"/>
          <w:szCs w:val="22"/>
        </w:rPr>
        <w:t>tertinggi</w:t>
      </w:r>
      <w:proofErr w:type="spellEnd"/>
      <w:r>
        <w:rPr>
          <w:bCs/>
          <w:sz w:val="22"/>
          <w:szCs w:val="22"/>
        </w:rPr>
        <w:t xml:space="preserve"> </w:t>
      </w:r>
      <w:proofErr w:type="spellStart"/>
      <w:r>
        <w:rPr>
          <w:bCs/>
          <w:sz w:val="22"/>
          <w:szCs w:val="22"/>
        </w:rPr>
        <w:t>setelah</w:t>
      </w:r>
      <w:proofErr w:type="spellEnd"/>
      <w:r>
        <w:rPr>
          <w:bCs/>
          <w:sz w:val="22"/>
          <w:szCs w:val="22"/>
        </w:rPr>
        <w:t xml:space="preserve"> PD. Hal </w:t>
      </w:r>
      <w:proofErr w:type="spellStart"/>
      <w:r>
        <w:rPr>
          <w:bCs/>
          <w:sz w:val="22"/>
          <w:szCs w:val="22"/>
        </w:rPr>
        <w:t>ini</w:t>
      </w:r>
      <w:proofErr w:type="spellEnd"/>
      <w:r>
        <w:rPr>
          <w:bCs/>
          <w:sz w:val="22"/>
          <w:szCs w:val="22"/>
        </w:rPr>
        <w:t xml:space="preserve"> </w:t>
      </w:r>
      <w:proofErr w:type="spellStart"/>
      <w:r>
        <w:rPr>
          <w:bCs/>
          <w:sz w:val="22"/>
          <w:szCs w:val="22"/>
        </w:rPr>
        <w:t>dikarenakan</w:t>
      </w:r>
      <w:proofErr w:type="spellEnd"/>
      <w:r>
        <w:rPr>
          <w:bCs/>
          <w:sz w:val="22"/>
          <w:szCs w:val="22"/>
        </w:rPr>
        <w:t xml:space="preserve"> </w:t>
      </w:r>
      <w:proofErr w:type="spellStart"/>
      <w:r>
        <w:rPr>
          <w:bCs/>
          <w:sz w:val="22"/>
          <w:szCs w:val="22"/>
        </w:rPr>
        <w:t>responden</w:t>
      </w:r>
      <w:proofErr w:type="spellEnd"/>
      <w:r>
        <w:rPr>
          <w:bCs/>
          <w:sz w:val="22"/>
          <w:szCs w:val="22"/>
        </w:rPr>
        <w:t xml:space="preserve"> </w:t>
      </w:r>
      <w:proofErr w:type="spellStart"/>
      <w:r>
        <w:rPr>
          <w:bCs/>
          <w:sz w:val="22"/>
          <w:szCs w:val="22"/>
        </w:rPr>
        <w:t>merasa</w:t>
      </w:r>
      <w:proofErr w:type="spellEnd"/>
      <w:r>
        <w:rPr>
          <w:bCs/>
          <w:sz w:val="22"/>
          <w:szCs w:val="22"/>
        </w:rPr>
        <w:t xml:space="preserve"> </w:t>
      </w:r>
      <w:proofErr w:type="spellStart"/>
      <w:r>
        <w:rPr>
          <w:bCs/>
          <w:sz w:val="22"/>
          <w:szCs w:val="22"/>
        </w:rPr>
        <w:t>kegiatan</w:t>
      </w:r>
      <w:proofErr w:type="spellEnd"/>
      <w:r>
        <w:rPr>
          <w:bCs/>
          <w:sz w:val="22"/>
          <w:szCs w:val="22"/>
        </w:rPr>
        <w:t xml:space="preserve"> yang </w:t>
      </w:r>
      <w:proofErr w:type="spellStart"/>
      <w:r>
        <w:rPr>
          <w:bCs/>
          <w:sz w:val="22"/>
          <w:szCs w:val="22"/>
        </w:rPr>
        <w:t>berhubungan</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aktivitas</w:t>
      </w:r>
      <w:proofErr w:type="spellEnd"/>
      <w:r>
        <w:rPr>
          <w:bCs/>
          <w:sz w:val="22"/>
          <w:szCs w:val="22"/>
        </w:rPr>
        <w:t xml:space="preserve"> </w:t>
      </w:r>
      <w:proofErr w:type="spellStart"/>
      <w:r>
        <w:rPr>
          <w:bCs/>
          <w:sz w:val="22"/>
          <w:szCs w:val="22"/>
        </w:rPr>
        <w:t>fisik</w:t>
      </w:r>
      <w:proofErr w:type="spellEnd"/>
      <w:r>
        <w:rPr>
          <w:bCs/>
          <w:sz w:val="22"/>
          <w:szCs w:val="22"/>
        </w:rPr>
        <w:t xml:space="preserve"> yang </w:t>
      </w:r>
      <w:proofErr w:type="spellStart"/>
      <w:r>
        <w:rPr>
          <w:bCs/>
          <w:sz w:val="22"/>
          <w:szCs w:val="22"/>
        </w:rPr>
        <w:t>dibutuhkan</w:t>
      </w:r>
      <w:proofErr w:type="spellEnd"/>
      <w:r>
        <w:rPr>
          <w:bCs/>
          <w:sz w:val="22"/>
          <w:szCs w:val="22"/>
        </w:rPr>
        <w:t xml:space="preserve"> </w:t>
      </w:r>
      <w:proofErr w:type="spellStart"/>
      <w:r>
        <w:rPr>
          <w:bCs/>
          <w:sz w:val="22"/>
          <w:szCs w:val="22"/>
        </w:rPr>
        <w:t>dalam</w:t>
      </w:r>
      <w:proofErr w:type="spellEnd"/>
      <w:r>
        <w:rPr>
          <w:bCs/>
          <w:sz w:val="22"/>
          <w:szCs w:val="22"/>
        </w:rPr>
        <w:t xml:space="preserve"> </w:t>
      </w:r>
      <w:proofErr w:type="spellStart"/>
      <w:r>
        <w:rPr>
          <w:bCs/>
          <w:sz w:val="22"/>
          <w:szCs w:val="22"/>
        </w:rPr>
        <w:t>melaksanakan</w:t>
      </w:r>
      <w:proofErr w:type="spellEnd"/>
      <w:r>
        <w:rPr>
          <w:bCs/>
          <w:sz w:val="22"/>
          <w:szCs w:val="22"/>
        </w:rPr>
        <w:t xml:space="preserve"> </w:t>
      </w:r>
      <w:proofErr w:type="spellStart"/>
      <w:r>
        <w:rPr>
          <w:bCs/>
          <w:sz w:val="22"/>
          <w:szCs w:val="22"/>
        </w:rPr>
        <w:t>pekerjaan</w:t>
      </w:r>
      <w:proofErr w:type="spellEnd"/>
      <w:r>
        <w:rPr>
          <w:bCs/>
          <w:sz w:val="22"/>
          <w:szCs w:val="22"/>
        </w:rPr>
        <w:t xml:space="preserve"> </w:t>
      </w:r>
      <w:proofErr w:type="spellStart"/>
      <w:r>
        <w:rPr>
          <w:bCs/>
          <w:sz w:val="22"/>
          <w:szCs w:val="22"/>
        </w:rPr>
        <w:t>tergolong</w:t>
      </w:r>
      <w:proofErr w:type="spellEnd"/>
      <w:r>
        <w:rPr>
          <w:bCs/>
          <w:sz w:val="22"/>
          <w:szCs w:val="22"/>
        </w:rPr>
        <w:t xml:space="preserve"> </w:t>
      </w:r>
      <w:proofErr w:type="spellStart"/>
      <w:r>
        <w:rPr>
          <w:bCs/>
          <w:sz w:val="22"/>
          <w:szCs w:val="22"/>
        </w:rPr>
        <w:t>berat</w:t>
      </w:r>
      <w:proofErr w:type="spellEnd"/>
      <w:r>
        <w:rPr>
          <w:bCs/>
          <w:sz w:val="22"/>
          <w:szCs w:val="22"/>
        </w:rPr>
        <w:t xml:space="preserve"> dan </w:t>
      </w:r>
      <w:proofErr w:type="spellStart"/>
      <w:r>
        <w:rPr>
          <w:bCs/>
          <w:sz w:val="22"/>
          <w:szCs w:val="22"/>
        </w:rPr>
        <w:t>melelahkan</w:t>
      </w:r>
      <w:proofErr w:type="spellEnd"/>
    </w:p>
    <w:p w14:paraId="1A2460C1" w14:textId="77777777" w:rsidR="00196930" w:rsidRDefault="00196930">
      <w:pPr>
        <w:jc w:val="both"/>
        <w:rPr>
          <w:bCs/>
          <w:sz w:val="22"/>
          <w:szCs w:val="22"/>
        </w:rPr>
      </w:pPr>
    </w:p>
    <w:p w14:paraId="00A0965F" w14:textId="77777777" w:rsidR="00196930" w:rsidRDefault="00000000">
      <w:pPr>
        <w:jc w:val="both"/>
        <w:rPr>
          <w:b/>
          <w:sz w:val="22"/>
          <w:szCs w:val="22"/>
        </w:rPr>
      </w:pPr>
      <w:proofErr w:type="spellStart"/>
      <w:r>
        <w:rPr>
          <w:b/>
          <w:sz w:val="22"/>
          <w:szCs w:val="22"/>
        </w:rPr>
        <w:t>Analisis</w:t>
      </w:r>
      <w:proofErr w:type="spellEnd"/>
      <w:r>
        <w:rPr>
          <w:b/>
          <w:sz w:val="22"/>
          <w:szCs w:val="22"/>
        </w:rPr>
        <w:t xml:space="preserve"> </w:t>
      </w:r>
      <w:proofErr w:type="spellStart"/>
      <w:r>
        <w:rPr>
          <w:b/>
          <w:sz w:val="22"/>
          <w:szCs w:val="22"/>
        </w:rPr>
        <w:t>Rekomendasi</w:t>
      </w:r>
      <w:proofErr w:type="spellEnd"/>
      <w:r>
        <w:rPr>
          <w:b/>
          <w:sz w:val="22"/>
          <w:szCs w:val="22"/>
        </w:rPr>
        <w:t xml:space="preserve"> </w:t>
      </w:r>
      <w:proofErr w:type="spellStart"/>
      <w:r>
        <w:rPr>
          <w:b/>
          <w:sz w:val="22"/>
          <w:szCs w:val="22"/>
        </w:rPr>
        <w:t>Perbaikan</w:t>
      </w:r>
      <w:proofErr w:type="spellEnd"/>
      <w:r>
        <w:rPr>
          <w:b/>
          <w:sz w:val="22"/>
          <w:szCs w:val="22"/>
        </w:rPr>
        <w:t xml:space="preserve"> </w:t>
      </w:r>
      <w:proofErr w:type="spellStart"/>
      <w:r>
        <w:rPr>
          <w:b/>
          <w:sz w:val="22"/>
          <w:szCs w:val="22"/>
        </w:rPr>
        <w:t>Lingkungan</w:t>
      </w:r>
      <w:proofErr w:type="spellEnd"/>
      <w:r>
        <w:rPr>
          <w:b/>
          <w:sz w:val="22"/>
          <w:szCs w:val="22"/>
        </w:rPr>
        <w:t xml:space="preserve"> </w:t>
      </w:r>
      <w:proofErr w:type="spellStart"/>
      <w:r>
        <w:rPr>
          <w:b/>
          <w:sz w:val="22"/>
          <w:szCs w:val="22"/>
        </w:rPr>
        <w:t>Kerja</w:t>
      </w:r>
      <w:proofErr w:type="spellEnd"/>
    </w:p>
    <w:p w14:paraId="2BB56E37" w14:textId="77777777" w:rsidR="00196930" w:rsidRDefault="00196930">
      <w:pPr>
        <w:jc w:val="both"/>
        <w:rPr>
          <w:bCs/>
          <w:sz w:val="22"/>
          <w:szCs w:val="22"/>
        </w:rPr>
      </w:pPr>
    </w:p>
    <w:p w14:paraId="6A51F431" w14:textId="77777777" w:rsidR="00196930" w:rsidRDefault="00000000">
      <w:pPr>
        <w:jc w:val="both"/>
        <w:rPr>
          <w:bCs/>
          <w:i/>
          <w:iCs/>
          <w:sz w:val="22"/>
          <w:szCs w:val="22"/>
        </w:rPr>
      </w:pPr>
      <w:proofErr w:type="spellStart"/>
      <w:r>
        <w:rPr>
          <w:bCs/>
          <w:i/>
          <w:iCs/>
          <w:sz w:val="22"/>
          <w:szCs w:val="22"/>
        </w:rPr>
        <w:t>Kebisingan</w:t>
      </w:r>
      <w:proofErr w:type="spellEnd"/>
    </w:p>
    <w:p w14:paraId="6511FAB1" w14:textId="77777777" w:rsidR="00196930" w:rsidRDefault="00000000">
      <w:pPr>
        <w:ind w:firstLine="720"/>
        <w:jc w:val="both"/>
        <w:rPr>
          <w:bCs/>
          <w:sz w:val="22"/>
          <w:szCs w:val="22"/>
          <w:lang w:val="id"/>
        </w:rPr>
      </w:pPr>
      <w:r>
        <w:rPr>
          <w:bCs/>
          <w:sz w:val="22"/>
          <w:szCs w:val="22"/>
          <w:lang w:val="id"/>
        </w:rPr>
        <w:t>Hasil telah dibuat dengan mengukur suara mesin di area produksi. Nilai Ambang Batas (NAB) yang telah ditetapkan akan digunakan untuk membandingkan hasil pengukuran kebisingan suara mesin. Tingkat kebisingan minimal pada area produksi disesuaikan dengan kondisi area yang diteliti. Tingkat kebisingan sebesar 85 dB telah ditetapkan selama pemaparan 8 jam per hari, dan hasil pengukurannya tidak sesuai dengan ambang batas 86 dB pada mesin dry lamination. Terpapar kebisingan dalam kondisi ini dapat menyebabkan ketidaknyamanan bagi karyawan atau gangguan pendengaran. Untuk mengurangi atau memperbaiki bunyi kebisingan, Anda harus memiliki perlengkapan keselamatan yang cukup, seperti penutup telinga atau penutup telinga yang dapat diatur tingkat kebisingannya. Anda juga harus memastikan bahwa karyawan yang bekerja di dekat ambang batas mendapatkan pemeriksaan kesehatan rutin dan menggunakan alat pelindung diri yang tepat.</w:t>
      </w:r>
    </w:p>
    <w:p w14:paraId="7DCB3642" w14:textId="77777777" w:rsidR="00196930" w:rsidRDefault="00196930">
      <w:pPr>
        <w:jc w:val="both"/>
        <w:rPr>
          <w:bCs/>
          <w:sz w:val="22"/>
          <w:szCs w:val="22"/>
          <w:lang w:val="id"/>
        </w:rPr>
      </w:pPr>
    </w:p>
    <w:p w14:paraId="77ED79A2" w14:textId="77777777" w:rsidR="00196930" w:rsidRDefault="00000000">
      <w:pPr>
        <w:jc w:val="both"/>
        <w:rPr>
          <w:bCs/>
          <w:sz w:val="22"/>
          <w:szCs w:val="22"/>
        </w:rPr>
      </w:pPr>
      <w:proofErr w:type="spellStart"/>
      <w:r>
        <w:rPr>
          <w:bCs/>
          <w:i/>
          <w:iCs/>
          <w:sz w:val="22"/>
          <w:szCs w:val="22"/>
        </w:rPr>
        <w:t>Pencahayaan</w:t>
      </w:r>
      <w:proofErr w:type="spellEnd"/>
    </w:p>
    <w:p w14:paraId="6C603F33" w14:textId="77777777" w:rsidR="00196930" w:rsidRDefault="00000000">
      <w:pPr>
        <w:ind w:firstLine="720"/>
        <w:jc w:val="both"/>
        <w:rPr>
          <w:bCs/>
          <w:sz w:val="22"/>
          <w:szCs w:val="22"/>
          <w:lang w:val="id"/>
        </w:rPr>
      </w:pPr>
      <w:r>
        <w:rPr>
          <w:bCs/>
          <w:sz w:val="22"/>
          <w:szCs w:val="22"/>
          <w:lang w:val="id"/>
        </w:rPr>
        <w:t xml:space="preserve">Pada pengukuran intensitas cahaya di area yang diteliti yaitu area produksi dengan Standar nilai ambang batas yang telah ditetapkan sebesar 200 lux. Dari pengukuran yang telah dilakukan oleh peneliti, didapatkan hasil pengukuran yang tidak sesuai dengan nilai ambang batas yang telah ditetapkan pada mesin </w:t>
      </w:r>
      <w:r>
        <w:rPr>
          <w:bCs/>
          <w:i/>
          <w:sz w:val="22"/>
          <w:szCs w:val="22"/>
          <w:lang w:val="id"/>
        </w:rPr>
        <w:t xml:space="preserve">Dry Lamination </w:t>
      </w:r>
      <w:r>
        <w:rPr>
          <w:bCs/>
          <w:sz w:val="22"/>
          <w:szCs w:val="22"/>
          <w:lang w:val="id"/>
        </w:rPr>
        <w:t xml:space="preserve">memiliki tingkat pencahayaan sebesar 166 lux. Hasil nilai pencahayaan tersebut memiliki tingkat penerangan di bawah standar minimal yang telah ditetapkan, sedangkan pada mesin </w:t>
      </w:r>
      <w:r>
        <w:rPr>
          <w:bCs/>
          <w:i/>
          <w:sz w:val="22"/>
          <w:szCs w:val="22"/>
          <w:lang w:val="id"/>
        </w:rPr>
        <w:lastRenderedPageBreak/>
        <w:t xml:space="preserve">Printing Machine </w:t>
      </w:r>
      <w:r>
        <w:rPr>
          <w:bCs/>
          <w:sz w:val="22"/>
          <w:szCs w:val="22"/>
          <w:lang w:val="id"/>
        </w:rPr>
        <w:t xml:space="preserve">memiliki tingkat pencahayaan sebesar 421 lux dan </w:t>
      </w:r>
      <w:r>
        <w:rPr>
          <w:bCs/>
          <w:i/>
          <w:iCs/>
          <w:sz w:val="22"/>
          <w:szCs w:val="22"/>
          <w:lang w:val="id"/>
        </w:rPr>
        <w:t>Extrusi</w:t>
      </w:r>
      <w:r>
        <w:rPr>
          <w:bCs/>
          <w:sz w:val="22"/>
          <w:szCs w:val="22"/>
          <w:lang w:val="id"/>
        </w:rPr>
        <w:t xml:space="preserve"> memiliki tingkat pencahayaan sebesar 297 lux. Kondisi pencahayaan yang tidak sesuai nilai ambang batas yang ditetapkan yang dapat mangakibatkan pekerja mengalami kerusakan pada mata dan bisa menimbulkan kesalahan dalam bekerja yang dapat memicu kecelakaan kerja karena kondisi pencahayaan yang kurang baik. Rekomendasi yang diperlukan perbaikan agar kondisi pencahayaan di area produksi lebih baik dan optimal yaitu perlu penambahan Mesin dry lamination memiliki intensitas pencahayaan yang lebih rendah, jadi diperlukan lebih banyak lampu untuk membantu pekerja di area produksi, dan lebih sedikit lampu untuk mesin percetakan dan ectrusi. Karena tingkat pencahayaan sudah melewati ambang batas, perlu dikurangi cahaya atau dikurangi dengan menggunakan lampu yang ditempel dari dalam.</w:t>
      </w:r>
    </w:p>
    <w:p w14:paraId="43657167" w14:textId="77777777" w:rsidR="00196930" w:rsidRDefault="00196930">
      <w:pPr>
        <w:jc w:val="both"/>
        <w:rPr>
          <w:bCs/>
          <w:sz w:val="22"/>
          <w:szCs w:val="22"/>
          <w:lang w:val="id"/>
        </w:rPr>
      </w:pPr>
    </w:p>
    <w:p w14:paraId="25BC4939" w14:textId="77777777" w:rsidR="00196930" w:rsidRDefault="00000000">
      <w:pPr>
        <w:jc w:val="both"/>
        <w:rPr>
          <w:bCs/>
          <w:sz w:val="22"/>
          <w:szCs w:val="22"/>
        </w:rPr>
      </w:pPr>
      <w:proofErr w:type="spellStart"/>
      <w:r>
        <w:rPr>
          <w:bCs/>
          <w:i/>
          <w:iCs/>
          <w:sz w:val="22"/>
          <w:szCs w:val="22"/>
        </w:rPr>
        <w:t>Temperatur</w:t>
      </w:r>
      <w:proofErr w:type="spellEnd"/>
    </w:p>
    <w:p w14:paraId="4351CA27" w14:textId="77777777" w:rsidR="00196930" w:rsidRDefault="00000000">
      <w:pPr>
        <w:ind w:firstLine="720"/>
        <w:jc w:val="both"/>
        <w:rPr>
          <w:bCs/>
          <w:sz w:val="22"/>
          <w:szCs w:val="22"/>
        </w:rPr>
      </w:pPr>
      <w:r>
        <w:rPr>
          <w:bCs/>
          <w:sz w:val="22"/>
          <w:szCs w:val="22"/>
          <w:lang w:val="id"/>
        </w:rPr>
        <w:t>Hasilnya telah menunjukkan peningkatan suhu di area produksi. hasil dari pengukuran yang dilakukan menggunakan Nilai Ambang Batas (NAB) yang ditetapkan. Suhu udara atau area produksi harus minimal 27°C. Peneliti mengukur dan menemukan bahwa mesin printng menghasilkan 30°C, laminasi kering 33°C, dan extrusi 31°C. Suhu udara atau area produksi tidak sesuai dengan ambang batas. Untuk mengatasi hal ini, tembok area produksi harus dilengkapi dengan ventilasi udara dan kipas angin. Selain itu, area produksi harus memiliki sumber air minum dan dispenser untuk mengurangi kelelahan akibat suhu tinggi.</w:t>
      </w:r>
    </w:p>
    <w:p w14:paraId="33C507B8" w14:textId="77777777" w:rsidR="00196930" w:rsidRDefault="00196930">
      <w:pPr>
        <w:jc w:val="both"/>
        <w:rPr>
          <w:bCs/>
          <w:sz w:val="22"/>
          <w:szCs w:val="22"/>
        </w:rPr>
      </w:pPr>
    </w:p>
    <w:p w14:paraId="28C5F79C" w14:textId="77777777" w:rsidR="00196930" w:rsidRDefault="00000000">
      <w:pPr>
        <w:jc w:val="both"/>
        <w:rPr>
          <w:bCs/>
          <w:sz w:val="22"/>
          <w:szCs w:val="22"/>
        </w:rPr>
      </w:pPr>
      <w:proofErr w:type="spellStart"/>
      <w:r>
        <w:rPr>
          <w:bCs/>
          <w:i/>
          <w:iCs/>
          <w:sz w:val="22"/>
          <w:szCs w:val="22"/>
        </w:rPr>
        <w:t>Kelembaban</w:t>
      </w:r>
      <w:proofErr w:type="spellEnd"/>
    </w:p>
    <w:p w14:paraId="4DB8E660" w14:textId="77777777" w:rsidR="00196930" w:rsidRDefault="00000000">
      <w:pPr>
        <w:ind w:firstLine="720"/>
        <w:jc w:val="both"/>
        <w:rPr>
          <w:bCs/>
          <w:sz w:val="22"/>
          <w:szCs w:val="22"/>
          <w:lang w:val="id"/>
        </w:rPr>
      </w:pPr>
      <w:r>
        <w:rPr>
          <w:bCs/>
          <w:sz w:val="22"/>
          <w:szCs w:val="22"/>
          <w:lang w:val="id"/>
        </w:rPr>
        <w:t>Hasil telah dihasilkan dalam mengukur kelembaban di area produksi yang diteliti. Nilai Ambang Batas Bawah dan Atas yang telah ditetapkan akan dibandingkan dengan hasil pengukuran nilai kelembaban. Untuk area produksi, batas kelembaban minimal dan maksimal adalah 40% hingga 60% RH. Peneliti mengukur kelembaban di atas batas kontrol atas pada mesin laminasi kering dan menemukan tingkat kelembaban sebesar 75%. Hasil ini dianggap tinggi, dan dapat menyebabkan saluran udara, membran mukosa, tenggorokan, dan kulit kering dan gatal. Sehingga kelembaban dapat diperbaiki dengan meningkatkan ventilasi ruangan</w:t>
      </w:r>
    </w:p>
    <w:p w14:paraId="496ACE63" w14:textId="77777777" w:rsidR="00196930" w:rsidRDefault="00196930">
      <w:pPr>
        <w:jc w:val="both"/>
        <w:rPr>
          <w:bCs/>
          <w:sz w:val="22"/>
          <w:szCs w:val="22"/>
          <w:lang w:val="id"/>
        </w:rPr>
      </w:pPr>
    </w:p>
    <w:p w14:paraId="217C79D1" w14:textId="77777777" w:rsidR="00196930" w:rsidRDefault="00000000">
      <w:pPr>
        <w:jc w:val="both"/>
        <w:rPr>
          <w:b/>
          <w:sz w:val="22"/>
          <w:szCs w:val="22"/>
        </w:rPr>
      </w:pPr>
      <w:proofErr w:type="spellStart"/>
      <w:r>
        <w:rPr>
          <w:b/>
          <w:sz w:val="22"/>
          <w:szCs w:val="22"/>
        </w:rPr>
        <w:t>Analisis</w:t>
      </w:r>
      <w:proofErr w:type="spellEnd"/>
      <w:r>
        <w:rPr>
          <w:b/>
          <w:sz w:val="22"/>
          <w:szCs w:val="22"/>
        </w:rPr>
        <w:t xml:space="preserve"> </w:t>
      </w:r>
      <w:proofErr w:type="spellStart"/>
      <w:r>
        <w:rPr>
          <w:b/>
          <w:sz w:val="22"/>
          <w:szCs w:val="22"/>
        </w:rPr>
        <w:t>Rekomendasi</w:t>
      </w:r>
      <w:proofErr w:type="spellEnd"/>
      <w:r>
        <w:rPr>
          <w:b/>
          <w:sz w:val="22"/>
          <w:szCs w:val="22"/>
        </w:rPr>
        <w:t xml:space="preserve"> </w:t>
      </w:r>
      <w:proofErr w:type="spellStart"/>
      <w:r>
        <w:rPr>
          <w:b/>
          <w:sz w:val="22"/>
          <w:szCs w:val="22"/>
        </w:rPr>
        <w:t>Perbaikan</w:t>
      </w:r>
      <w:proofErr w:type="spellEnd"/>
      <w:r>
        <w:rPr>
          <w:b/>
          <w:sz w:val="22"/>
          <w:szCs w:val="22"/>
        </w:rPr>
        <w:t xml:space="preserve"> Beban </w:t>
      </w:r>
      <w:proofErr w:type="spellStart"/>
      <w:r>
        <w:rPr>
          <w:b/>
          <w:sz w:val="22"/>
          <w:szCs w:val="22"/>
        </w:rPr>
        <w:t>Kerja</w:t>
      </w:r>
      <w:proofErr w:type="spellEnd"/>
      <w:r>
        <w:rPr>
          <w:b/>
          <w:sz w:val="22"/>
          <w:szCs w:val="22"/>
        </w:rPr>
        <w:t xml:space="preserve"> </w:t>
      </w:r>
      <w:proofErr w:type="spellStart"/>
      <w:r>
        <w:rPr>
          <w:b/>
          <w:sz w:val="22"/>
          <w:szCs w:val="22"/>
        </w:rPr>
        <w:t>Fisik</w:t>
      </w:r>
      <w:proofErr w:type="spellEnd"/>
      <w:r>
        <w:rPr>
          <w:b/>
          <w:sz w:val="22"/>
          <w:szCs w:val="22"/>
        </w:rPr>
        <w:t xml:space="preserve"> Mental</w:t>
      </w:r>
    </w:p>
    <w:p w14:paraId="3F5A1633" w14:textId="77777777" w:rsidR="00196930" w:rsidRDefault="00196930">
      <w:pPr>
        <w:jc w:val="both"/>
        <w:rPr>
          <w:b/>
          <w:sz w:val="22"/>
          <w:szCs w:val="22"/>
        </w:rPr>
      </w:pPr>
    </w:p>
    <w:p w14:paraId="7E12831B" w14:textId="77777777" w:rsidR="00196930" w:rsidRDefault="00000000">
      <w:pPr>
        <w:ind w:firstLine="720"/>
        <w:jc w:val="both"/>
        <w:rPr>
          <w:bCs/>
          <w:sz w:val="22"/>
          <w:szCs w:val="22"/>
        </w:rPr>
      </w:pPr>
      <w:proofErr w:type="spellStart"/>
      <w:r>
        <w:rPr>
          <w:bCs/>
          <w:sz w:val="22"/>
          <w:szCs w:val="22"/>
        </w:rPr>
        <w:t>Setelah</w:t>
      </w:r>
      <w:proofErr w:type="spellEnd"/>
      <w:r>
        <w:rPr>
          <w:bCs/>
          <w:sz w:val="22"/>
          <w:szCs w:val="22"/>
        </w:rPr>
        <w:t xml:space="preserve"> </w:t>
      </w:r>
      <w:proofErr w:type="spellStart"/>
      <w:r>
        <w:rPr>
          <w:bCs/>
          <w:sz w:val="22"/>
          <w:szCs w:val="22"/>
        </w:rPr>
        <w:t>dilakukan</w:t>
      </w:r>
      <w:proofErr w:type="spellEnd"/>
      <w:r>
        <w:rPr>
          <w:bCs/>
          <w:sz w:val="22"/>
          <w:szCs w:val="22"/>
        </w:rPr>
        <w:t xml:space="preserve"> </w:t>
      </w:r>
      <w:proofErr w:type="spellStart"/>
      <w:r>
        <w:rPr>
          <w:bCs/>
          <w:sz w:val="22"/>
          <w:szCs w:val="22"/>
        </w:rPr>
        <w:t>pengukuran</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metode</w:t>
      </w:r>
      <w:proofErr w:type="spellEnd"/>
      <w:r>
        <w:rPr>
          <w:bCs/>
          <w:sz w:val="22"/>
          <w:szCs w:val="22"/>
        </w:rPr>
        <w:t xml:space="preserve"> CVL dan NASA-TLX, </w:t>
      </w:r>
      <w:proofErr w:type="spellStart"/>
      <w:r>
        <w:rPr>
          <w:bCs/>
          <w:sz w:val="22"/>
          <w:szCs w:val="22"/>
        </w:rPr>
        <w:t>menunjukkan</w:t>
      </w:r>
      <w:proofErr w:type="spellEnd"/>
      <w:r>
        <w:rPr>
          <w:bCs/>
          <w:sz w:val="22"/>
          <w:szCs w:val="22"/>
        </w:rPr>
        <w:t xml:space="preserve"> </w:t>
      </w:r>
      <w:proofErr w:type="spellStart"/>
      <w:r>
        <w:rPr>
          <w:bCs/>
          <w:sz w:val="22"/>
          <w:szCs w:val="22"/>
        </w:rPr>
        <w:t>hasil</w:t>
      </w:r>
      <w:proofErr w:type="spellEnd"/>
      <w:r>
        <w:rPr>
          <w:bCs/>
          <w:sz w:val="22"/>
          <w:szCs w:val="22"/>
        </w:rPr>
        <w:t xml:space="preserve"> </w:t>
      </w:r>
      <w:proofErr w:type="spellStart"/>
      <w:r>
        <w:rPr>
          <w:bCs/>
          <w:sz w:val="22"/>
          <w:szCs w:val="22"/>
        </w:rPr>
        <w:t>beban</w:t>
      </w:r>
      <w:proofErr w:type="spellEnd"/>
      <w:r>
        <w:rPr>
          <w:bCs/>
          <w:sz w:val="22"/>
          <w:szCs w:val="22"/>
        </w:rPr>
        <w:t xml:space="preserve"> </w:t>
      </w:r>
      <w:proofErr w:type="spellStart"/>
      <w:r>
        <w:rPr>
          <w:bCs/>
          <w:sz w:val="22"/>
          <w:szCs w:val="22"/>
        </w:rPr>
        <w:t>kerja</w:t>
      </w:r>
      <w:proofErr w:type="spellEnd"/>
      <w:r>
        <w:rPr>
          <w:bCs/>
          <w:sz w:val="22"/>
          <w:szCs w:val="22"/>
        </w:rPr>
        <w:t xml:space="preserve"> mental yang </w:t>
      </w:r>
      <w:proofErr w:type="spellStart"/>
      <w:r>
        <w:rPr>
          <w:bCs/>
          <w:sz w:val="22"/>
          <w:szCs w:val="22"/>
        </w:rPr>
        <w:t>berlebih</w:t>
      </w:r>
      <w:proofErr w:type="spellEnd"/>
      <w:r>
        <w:rPr>
          <w:bCs/>
          <w:sz w:val="22"/>
          <w:szCs w:val="22"/>
        </w:rPr>
        <w:t xml:space="preserve">. </w:t>
      </w:r>
      <w:proofErr w:type="spellStart"/>
      <w:r>
        <w:rPr>
          <w:bCs/>
          <w:sz w:val="22"/>
          <w:szCs w:val="22"/>
        </w:rPr>
        <w:t>Maka</w:t>
      </w:r>
      <w:proofErr w:type="spellEnd"/>
      <w:r>
        <w:rPr>
          <w:bCs/>
          <w:sz w:val="22"/>
          <w:szCs w:val="22"/>
        </w:rPr>
        <w:t xml:space="preserve"> </w:t>
      </w:r>
      <w:proofErr w:type="spellStart"/>
      <w:r>
        <w:rPr>
          <w:bCs/>
          <w:sz w:val="22"/>
          <w:szCs w:val="22"/>
        </w:rPr>
        <w:t>perlu</w:t>
      </w:r>
      <w:proofErr w:type="spellEnd"/>
      <w:r>
        <w:rPr>
          <w:bCs/>
          <w:sz w:val="22"/>
          <w:szCs w:val="22"/>
        </w:rPr>
        <w:t xml:space="preserve"> </w:t>
      </w:r>
      <w:proofErr w:type="spellStart"/>
      <w:r>
        <w:rPr>
          <w:bCs/>
          <w:sz w:val="22"/>
          <w:szCs w:val="22"/>
        </w:rPr>
        <w:t>dilakukan</w:t>
      </w:r>
      <w:proofErr w:type="spellEnd"/>
      <w:r>
        <w:rPr>
          <w:bCs/>
          <w:sz w:val="22"/>
          <w:szCs w:val="22"/>
        </w:rPr>
        <w:t xml:space="preserve"> </w:t>
      </w:r>
      <w:proofErr w:type="spellStart"/>
      <w:r>
        <w:rPr>
          <w:bCs/>
          <w:sz w:val="22"/>
          <w:szCs w:val="22"/>
        </w:rPr>
        <w:t>usaha</w:t>
      </w:r>
      <w:proofErr w:type="spellEnd"/>
      <w:r>
        <w:rPr>
          <w:bCs/>
          <w:sz w:val="22"/>
          <w:szCs w:val="22"/>
        </w:rPr>
        <w:t xml:space="preserve"> </w:t>
      </w:r>
      <w:proofErr w:type="spellStart"/>
      <w:r>
        <w:rPr>
          <w:bCs/>
          <w:sz w:val="22"/>
          <w:szCs w:val="22"/>
        </w:rPr>
        <w:t>perbaikan</w:t>
      </w:r>
      <w:proofErr w:type="spellEnd"/>
      <w:r>
        <w:rPr>
          <w:bCs/>
          <w:sz w:val="22"/>
          <w:szCs w:val="22"/>
        </w:rPr>
        <w:t xml:space="preserve"> </w:t>
      </w:r>
      <w:proofErr w:type="spellStart"/>
      <w:r>
        <w:rPr>
          <w:bCs/>
          <w:sz w:val="22"/>
          <w:szCs w:val="22"/>
        </w:rPr>
        <w:t>untuk</w:t>
      </w:r>
      <w:proofErr w:type="spellEnd"/>
      <w:r>
        <w:rPr>
          <w:bCs/>
          <w:sz w:val="22"/>
          <w:szCs w:val="22"/>
        </w:rPr>
        <w:t xml:space="preserve"> </w:t>
      </w:r>
      <w:proofErr w:type="spellStart"/>
      <w:r>
        <w:rPr>
          <w:bCs/>
          <w:sz w:val="22"/>
          <w:szCs w:val="22"/>
        </w:rPr>
        <w:t>mengurangi</w:t>
      </w:r>
      <w:proofErr w:type="spellEnd"/>
      <w:r>
        <w:rPr>
          <w:bCs/>
          <w:sz w:val="22"/>
          <w:szCs w:val="22"/>
        </w:rPr>
        <w:t xml:space="preserve"> </w:t>
      </w:r>
      <w:proofErr w:type="spellStart"/>
      <w:r>
        <w:rPr>
          <w:bCs/>
          <w:sz w:val="22"/>
          <w:szCs w:val="22"/>
        </w:rPr>
        <w:t>beban</w:t>
      </w:r>
      <w:proofErr w:type="spellEnd"/>
      <w:r>
        <w:rPr>
          <w:bCs/>
          <w:sz w:val="22"/>
          <w:szCs w:val="22"/>
        </w:rPr>
        <w:t xml:space="preserve"> </w:t>
      </w:r>
      <w:proofErr w:type="spellStart"/>
      <w:r>
        <w:rPr>
          <w:bCs/>
          <w:sz w:val="22"/>
          <w:szCs w:val="22"/>
        </w:rPr>
        <w:t>kerja</w:t>
      </w:r>
      <w:proofErr w:type="spellEnd"/>
      <w:r>
        <w:rPr>
          <w:bCs/>
          <w:sz w:val="22"/>
          <w:szCs w:val="22"/>
        </w:rPr>
        <w:t xml:space="preserve"> operator. </w:t>
      </w:r>
      <w:proofErr w:type="spellStart"/>
      <w:r>
        <w:rPr>
          <w:bCs/>
          <w:sz w:val="22"/>
          <w:szCs w:val="22"/>
        </w:rPr>
        <w:t>Rekomendasi</w:t>
      </w:r>
      <w:proofErr w:type="spellEnd"/>
      <w:r>
        <w:rPr>
          <w:bCs/>
          <w:sz w:val="22"/>
          <w:szCs w:val="22"/>
        </w:rPr>
        <w:t xml:space="preserve"> </w:t>
      </w:r>
      <w:proofErr w:type="spellStart"/>
      <w:r>
        <w:rPr>
          <w:bCs/>
          <w:sz w:val="22"/>
          <w:szCs w:val="22"/>
        </w:rPr>
        <w:t>perbaikan</w:t>
      </w:r>
      <w:proofErr w:type="spellEnd"/>
      <w:r>
        <w:rPr>
          <w:bCs/>
          <w:sz w:val="22"/>
          <w:szCs w:val="22"/>
        </w:rPr>
        <w:t xml:space="preserve"> </w:t>
      </w:r>
      <w:proofErr w:type="spellStart"/>
      <w:r>
        <w:rPr>
          <w:bCs/>
          <w:sz w:val="22"/>
          <w:szCs w:val="22"/>
        </w:rPr>
        <w:t>untuk</w:t>
      </w:r>
      <w:proofErr w:type="spellEnd"/>
      <w:r>
        <w:rPr>
          <w:bCs/>
          <w:sz w:val="22"/>
          <w:szCs w:val="22"/>
        </w:rPr>
        <w:t xml:space="preserve"> </w:t>
      </w:r>
      <w:proofErr w:type="spellStart"/>
      <w:r>
        <w:rPr>
          <w:bCs/>
          <w:sz w:val="22"/>
          <w:szCs w:val="22"/>
        </w:rPr>
        <w:t>beban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fisik</w:t>
      </w:r>
      <w:proofErr w:type="spellEnd"/>
      <w:r>
        <w:rPr>
          <w:bCs/>
          <w:sz w:val="22"/>
          <w:szCs w:val="22"/>
        </w:rPr>
        <w:t xml:space="preserve"> mental </w:t>
      </w:r>
      <w:proofErr w:type="spellStart"/>
      <w:r>
        <w:rPr>
          <w:bCs/>
          <w:sz w:val="22"/>
          <w:szCs w:val="22"/>
        </w:rPr>
        <w:t>antara</w:t>
      </w:r>
      <w:proofErr w:type="spellEnd"/>
      <w:r>
        <w:rPr>
          <w:bCs/>
          <w:sz w:val="22"/>
          <w:szCs w:val="22"/>
        </w:rPr>
        <w:t xml:space="preserve"> lain: 1). </w:t>
      </w:r>
      <w:proofErr w:type="spellStart"/>
      <w:r>
        <w:rPr>
          <w:bCs/>
          <w:sz w:val="22"/>
          <w:szCs w:val="22"/>
        </w:rPr>
        <w:t>Memperbaiki</w:t>
      </w:r>
      <w:proofErr w:type="spellEnd"/>
      <w:r>
        <w:rPr>
          <w:bCs/>
          <w:sz w:val="22"/>
          <w:szCs w:val="22"/>
        </w:rPr>
        <w:t xml:space="preserve"> </w:t>
      </w:r>
      <w:proofErr w:type="spellStart"/>
      <w:r>
        <w:rPr>
          <w:bCs/>
          <w:sz w:val="22"/>
          <w:szCs w:val="22"/>
        </w:rPr>
        <w:t>waktu</w:t>
      </w:r>
      <w:proofErr w:type="spellEnd"/>
      <w:r>
        <w:rPr>
          <w:bCs/>
          <w:sz w:val="22"/>
          <w:szCs w:val="22"/>
        </w:rPr>
        <w:t xml:space="preserve"> </w:t>
      </w:r>
      <w:proofErr w:type="spellStart"/>
      <w:r>
        <w:rPr>
          <w:bCs/>
          <w:sz w:val="22"/>
          <w:szCs w:val="22"/>
        </w:rPr>
        <w:t>istirahat</w:t>
      </w:r>
      <w:proofErr w:type="spellEnd"/>
      <w:r>
        <w:rPr>
          <w:bCs/>
          <w:sz w:val="22"/>
          <w:szCs w:val="22"/>
        </w:rPr>
        <w:t xml:space="preserve">. </w:t>
      </w:r>
      <w:proofErr w:type="spellStart"/>
      <w:r>
        <w:rPr>
          <w:bCs/>
          <w:sz w:val="22"/>
          <w:szCs w:val="22"/>
        </w:rPr>
        <w:t>Perbaikan</w:t>
      </w:r>
      <w:proofErr w:type="spellEnd"/>
      <w:r>
        <w:rPr>
          <w:bCs/>
          <w:sz w:val="22"/>
          <w:szCs w:val="22"/>
        </w:rPr>
        <w:t xml:space="preserve"> </w:t>
      </w:r>
      <w:proofErr w:type="spellStart"/>
      <w:r>
        <w:rPr>
          <w:bCs/>
          <w:sz w:val="22"/>
          <w:szCs w:val="22"/>
        </w:rPr>
        <w:t>waktu</w:t>
      </w:r>
      <w:proofErr w:type="spellEnd"/>
      <w:r>
        <w:rPr>
          <w:bCs/>
          <w:sz w:val="22"/>
          <w:szCs w:val="22"/>
        </w:rPr>
        <w:t xml:space="preserve"> </w:t>
      </w:r>
      <w:proofErr w:type="spellStart"/>
      <w:r>
        <w:rPr>
          <w:bCs/>
          <w:sz w:val="22"/>
          <w:szCs w:val="22"/>
        </w:rPr>
        <w:t>istirahat</w:t>
      </w:r>
      <w:proofErr w:type="spellEnd"/>
      <w:r>
        <w:rPr>
          <w:bCs/>
          <w:sz w:val="22"/>
          <w:szCs w:val="22"/>
        </w:rPr>
        <w:t xml:space="preserve"> </w:t>
      </w:r>
      <w:proofErr w:type="spellStart"/>
      <w:r>
        <w:rPr>
          <w:bCs/>
          <w:sz w:val="22"/>
          <w:szCs w:val="22"/>
        </w:rPr>
        <w:t>dapat</w:t>
      </w:r>
      <w:proofErr w:type="spellEnd"/>
      <w:r>
        <w:rPr>
          <w:bCs/>
          <w:sz w:val="22"/>
          <w:szCs w:val="22"/>
        </w:rPr>
        <w:t xml:space="preserve"> </w:t>
      </w:r>
      <w:proofErr w:type="spellStart"/>
      <w:r>
        <w:rPr>
          <w:bCs/>
          <w:sz w:val="22"/>
          <w:szCs w:val="22"/>
        </w:rPr>
        <w:t>dilakukan</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menambahkan</w:t>
      </w:r>
      <w:proofErr w:type="spellEnd"/>
      <w:r>
        <w:rPr>
          <w:bCs/>
          <w:sz w:val="22"/>
          <w:szCs w:val="22"/>
        </w:rPr>
        <w:t xml:space="preserve"> </w:t>
      </w:r>
      <w:proofErr w:type="spellStart"/>
      <w:r>
        <w:rPr>
          <w:bCs/>
          <w:sz w:val="22"/>
          <w:szCs w:val="22"/>
        </w:rPr>
        <w:t>waktu</w:t>
      </w:r>
      <w:proofErr w:type="spellEnd"/>
      <w:r>
        <w:rPr>
          <w:bCs/>
          <w:sz w:val="22"/>
          <w:szCs w:val="22"/>
        </w:rPr>
        <w:t xml:space="preserve"> </w:t>
      </w:r>
      <w:proofErr w:type="spellStart"/>
      <w:r>
        <w:rPr>
          <w:bCs/>
          <w:sz w:val="22"/>
          <w:szCs w:val="22"/>
        </w:rPr>
        <w:t>istirahat</w:t>
      </w:r>
      <w:proofErr w:type="spellEnd"/>
      <w:r>
        <w:rPr>
          <w:bCs/>
          <w:sz w:val="22"/>
          <w:szCs w:val="22"/>
        </w:rPr>
        <w:t xml:space="preserve">, </w:t>
      </w:r>
      <w:proofErr w:type="spellStart"/>
      <w:r>
        <w:rPr>
          <w:bCs/>
          <w:sz w:val="22"/>
          <w:szCs w:val="22"/>
        </w:rPr>
        <w:t>hal</w:t>
      </w:r>
      <w:proofErr w:type="spellEnd"/>
      <w:r>
        <w:rPr>
          <w:bCs/>
          <w:sz w:val="22"/>
          <w:szCs w:val="22"/>
        </w:rPr>
        <w:t xml:space="preserve"> </w:t>
      </w:r>
      <w:proofErr w:type="spellStart"/>
      <w:r>
        <w:rPr>
          <w:bCs/>
          <w:sz w:val="22"/>
          <w:szCs w:val="22"/>
        </w:rPr>
        <w:t>ini</w:t>
      </w:r>
      <w:proofErr w:type="spellEnd"/>
      <w:r>
        <w:rPr>
          <w:bCs/>
          <w:sz w:val="22"/>
          <w:szCs w:val="22"/>
        </w:rPr>
        <w:t xml:space="preserve"> </w:t>
      </w:r>
      <w:proofErr w:type="spellStart"/>
      <w:r>
        <w:rPr>
          <w:bCs/>
          <w:sz w:val="22"/>
          <w:szCs w:val="22"/>
        </w:rPr>
        <w:t>berhubungan</w:t>
      </w:r>
      <w:proofErr w:type="spellEnd"/>
      <w:r>
        <w:rPr>
          <w:bCs/>
          <w:sz w:val="22"/>
          <w:szCs w:val="22"/>
        </w:rPr>
        <w:t xml:space="preserve"> </w:t>
      </w:r>
      <w:proofErr w:type="spellStart"/>
      <w:r>
        <w:rPr>
          <w:bCs/>
          <w:sz w:val="22"/>
          <w:szCs w:val="22"/>
        </w:rPr>
        <w:t>dengan</w:t>
      </w:r>
      <w:proofErr w:type="spellEnd"/>
      <w:r>
        <w:rPr>
          <w:bCs/>
          <w:sz w:val="22"/>
          <w:szCs w:val="22"/>
        </w:rPr>
        <w:t xml:space="preserve"> indicator </w:t>
      </w:r>
      <w:r>
        <w:rPr>
          <w:bCs/>
          <w:i/>
          <w:iCs/>
          <w:sz w:val="22"/>
          <w:szCs w:val="22"/>
        </w:rPr>
        <w:t xml:space="preserve">Effort </w:t>
      </w:r>
      <w:r>
        <w:rPr>
          <w:bCs/>
          <w:sz w:val="22"/>
          <w:szCs w:val="22"/>
        </w:rPr>
        <w:t xml:space="preserve">(EF) pada NASA-TLX dan </w:t>
      </w:r>
      <w:proofErr w:type="spellStart"/>
      <w:r>
        <w:rPr>
          <w:bCs/>
          <w:sz w:val="22"/>
          <w:szCs w:val="22"/>
        </w:rPr>
        <w:t>menjadi</w:t>
      </w:r>
      <w:proofErr w:type="spellEnd"/>
      <w:r>
        <w:rPr>
          <w:bCs/>
          <w:sz w:val="22"/>
          <w:szCs w:val="22"/>
        </w:rPr>
        <w:t xml:space="preserve"> </w:t>
      </w:r>
      <w:proofErr w:type="spellStart"/>
      <w:r>
        <w:rPr>
          <w:bCs/>
          <w:sz w:val="22"/>
          <w:szCs w:val="22"/>
        </w:rPr>
        <w:t>skor</w:t>
      </w:r>
      <w:proofErr w:type="spellEnd"/>
      <w:r>
        <w:rPr>
          <w:bCs/>
          <w:sz w:val="22"/>
          <w:szCs w:val="22"/>
        </w:rPr>
        <w:t xml:space="preserve"> indicator yang </w:t>
      </w:r>
      <w:proofErr w:type="spellStart"/>
      <w:r>
        <w:rPr>
          <w:bCs/>
          <w:sz w:val="22"/>
          <w:szCs w:val="22"/>
        </w:rPr>
        <w:t>tinggi</w:t>
      </w:r>
      <w:proofErr w:type="spellEnd"/>
      <w:r>
        <w:rPr>
          <w:bCs/>
          <w:sz w:val="22"/>
          <w:szCs w:val="22"/>
        </w:rPr>
        <w:t xml:space="preserve">. </w:t>
      </w:r>
      <w:proofErr w:type="spellStart"/>
      <w:r>
        <w:rPr>
          <w:bCs/>
          <w:sz w:val="22"/>
          <w:szCs w:val="22"/>
        </w:rPr>
        <w:t>Pihak</w:t>
      </w:r>
      <w:proofErr w:type="spellEnd"/>
      <w:r>
        <w:rPr>
          <w:bCs/>
          <w:sz w:val="22"/>
          <w:szCs w:val="22"/>
        </w:rPr>
        <w:t xml:space="preserve"> </w:t>
      </w:r>
      <w:proofErr w:type="spellStart"/>
      <w:r>
        <w:rPr>
          <w:bCs/>
          <w:sz w:val="22"/>
          <w:szCs w:val="22"/>
        </w:rPr>
        <w:t>perusahaan</w:t>
      </w:r>
      <w:proofErr w:type="spellEnd"/>
      <w:r>
        <w:rPr>
          <w:bCs/>
          <w:sz w:val="22"/>
          <w:szCs w:val="22"/>
        </w:rPr>
        <w:t xml:space="preserve"> </w:t>
      </w:r>
      <w:proofErr w:type="spellStart"/>
      <w:r>
        <w:rPr>
          <w:bCs/>
          <w:sz w:val="22"/>
          <w:szCs w:val="22"/>
        </w:rPr>
        <w:t>perlu</w:t>
      </w:r>
      <w:proofErr w:type="spellEnd"/>
      <w:r>
        <w:rPr>
          <w:bCs/>
          <w:sz w:val="22"/>
          <w:szCs w:val="22"/>
        </w:rPr>
        <w:t xml:space="preserve"> </w:t>
      </w:r>
      <w:proofErr w:type="spellStart"/>
      <w:r>
        <w:rPr>
          <w:bCs/>
          <w:sz w:val="22"/>
          <w:szCs w:val="22"/>
        </w:rPr>
        <w:t>melakukan</w:t>
      </w:r>
      <w:proofErr w:type="spellEnd"/>
      <w:r>
        <w:rPr>
          <w:bCs/>
          <w:sz w:val="22"/>
          <w:szCs w:val="22"/>
        </w:rPr>
        <w:t xml:space="preserve"> </w:t>
      </w:r>
      <w:proofErr w:type="spellStart"/>
      <w:r>
        <w:rPr>
          <w:bCs/>
          <w:sz w:val="22"/>
          <w:szCs w:val="22"/>
        </w:rPr>
        <w:t>evaluasi</w:t>
      </w:r>
      <w:proofErr w:type="spellEnd"/>
      <w:r>
        <w:rPr>
          <w:bCs/>
          <w:sz w:val="22"/>
          <w:szCs w:val="22"/>
        </w:rPr>
        <w:t xml:space="preserve"> dan </w:t>
      </w:r>
      <w:proofErr w:type="spellStart"/>
      <w:r>
        <w:rPr>
          <w:bCs/>
          <w:sz w:val="22"/>
          <w:szCs w:val="22"/>
        </w:rPr>
        <w:t>pengaturan</w:t>
      </w:r>
      <w:proofErr w:type="spellEnd"/>
      <w:r>
        <w:rPr>
          <w:bCs/>
          <w:sz w:val="22"/>
          <w:szCs w:val="22"/>
        </w:rPr>
        <w:t xml:space="preserve"> jam </w:t>
      </w:r>
      <w:proofErr w:type="spellStart"/>
      <w:r>
        <w:rPr>
          <w:bCs/>
          <w:sz w:val="22"/>
          <w:szCs w:val="22"/>
        </w:rPr>
        <w:t>istirahat</w:t>
      </w:r>
      <w:proofErr w:type="spellEnd"/>
      <w:r>
        <w:rPr>
          <w:bCs/>
          <w:sz w:val="22"/>
          <w:szCs w:val="22"/>
        </w:rPr>
        <w:t xml:space="preserve"> yang </w:t>
      </w:r>
      <w:proofErr w:type="spellStart"/>
      <w:r>
        <w:rPr>
          <w:bCs/>
          <w:sz w:val="22"/>
          <w:szCs w:val="22"/>
        </w:rPr>
        <w:t>sesuai</w:t>
      </w:r>
      <w:proofErr w:type="spellEnd"/>
      <w:r>
        <w:rPr>
          <w:bCs/>
          <w:sz w:val="22"/>
          <w:szCs w:val="22"/>
        </w:rPr>
        <w:t xml:space="preserve"> </w:t>
      </w:r>
      <w:proofErr w:type="spellStart"/>
      <w:r>
        <w:rPr>
          <w:bCs/>
          <w:sz w:val="22"/>
          <w:szCs w:val="22"/>
        </w:rPr>
        <w:t>dengan</w:t>
      </w:r>
      <w:proofErr w:type="spellEnd"/>
      <w:r>
        <w:rPr>
          <w:bCs/>
          <w:sz w:val="22"/>
          <w:szCs w:val="22"/>
        </w:rPr>
        <w:t xml:space="preserve"> </w:t>
      </w:r>
      <w:r>
        <w:rPr>
          <w:bCs/>
          <w:sz w:val="22"/>
          <w:szCs w:val="22"/>
        </w:rPr>
        <w:lastRenderedPageBreak/>
        <w:t xml:space="preserve">operator; 2) </w:t>
      </w:r>
      <w:proofErr w:type="spellStart"/>
      <w:r>
        <w:rPr>
          <w:bCs/>
          <w:sz w:val="22"/>
          <w:szCs w:val="22"/>
        </w:rPr>
        <w:t>Menyediakan</w:t>
      </w:r>
      <w:proofErr w:type="spellEnd"/>
      <w:r>
        <w:rPr>
          <w:bCs/>
          <w:sz w:val="22"/>
          <w:szCs w:val="22"/>
        </w:rPr>
        <w:t xml:space="preserve"> </w:t>
      </w:r>
      <w:proofErr w:type="spellStart"/>
      <w:r>
        <w:rPr>
          <w:bCs/>
          <w:sz w:val="22"/>
          <w:szCs w:val="22"/>
        </w:rPr>
        <w:t>fasilitas</w:t>
      </w:r>
      <w:proofErr w:type="spellEnd"/>
      <w:r>
        <w:rPr>
          <w:bCs/>
          <w:sz w:val="22"/>
          <w:szCs w:val="22"/>
        </w:rPr>
        <w:t xml:space="preserve"> yang </w:t>
      </w:r>
      <w:proofErr w:type="spellStart"/>
      <w:r>
        <w:rPr>
          <w:bCs/>
          <w:sz w:val="22"/>
          <w:szCs w:val="22"/>
        </w:rPr>
        <w:t>memadai</w:t>
      </w:r>
      <w:proofErr w:type="spellEnd"/>
      <w:r>
        <w:rPr>
          <w:bCs/>
          <w:sz w:val="22"/>
          <w:szCs w:val="22"/>
        </w:rPr>
        <w:t xml:space="preserve"> agar operator </w:t>
      </w:r>
      <w:proofErr w:type="spellStart"/>
      <w:r>
        <w:rPr>
          <w:bCs/>
          <w:sz w:val="22"/>
          <w:szCs w:val="22"/>
        </w:rPr>
        <w:t>dapat</w:t>
      </w:r>
      <w:proofErr w:type="spellEnd"/>
      <w:r>
        <w:rPr>
          <w:bCs/>
          <w:sz w:val="22"/>
          <w:szCs w:val="22"/>
        </w:rPr>
        <w:t xml:space="preserve"> focus </w:t>
      </w:r>
      <w:proofErr w:type="spellStart"/>
      <w:r>
        <w:rPr>
          <w:bCs/>
          <w:sz w:val="22"/>
          <w:szCs w:val="22"/>
        </w:rPr>
        <w:t>sesuai</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jobdesc</w:t>
      </w:r>
      <w:proofErr w:type="spellEnd"/>
      <w:r>
        <w:rPr>
          <w:bCs/>
          <w:sz w:val="22"/>
          <w:szCs w:val="22"/>
        </w:rPr>
        <w:t xml:space="preserve"> </w:t>
      </w:r>
      <w:proofErr w:type="spellStart"/>
      <w:r>
        <w:rPr>
          <w:bCs/>
          <w:sz w:val="22"/>
          <w:szCs w:val="22"/>
        </w:rPr>
        <w:t>nya</w:t>
      </w:r>
      <w:proofErr w:type="spellEnd"/>
      <w:r>
        <w:rPr>
          <w:bCs/>
          <w:sz w:val="22"/>
          <w:szCs w:val="22"/>
        </w:rPr>
        <w:t xml:space="preserve">. </w:t>
      </w:r>
      <w:proofErr w:type="spellStart"/>
      <w:r>
        <w:rPr>
          <w:bCs/>
          <w:sz w:val="22"/>
          <w:szCs w:val="22"/>
        </w:rPr>
        <w:t>Fasilitas</w:t>
      </w:r>
      <w:proofErr w:type="spellEnd"/>
      <w:r>
        <w:rPr>
          <w:bCs/>
          <w:sz w:val="22"/>
          <w:szCs w:val="22"/>
        </w:rPr>
        <w:t xml:space="preserve"> </w:t>
      </w:r>
      <w:proofErr w:type="spellStart"/>
      <w:r>
        <w:rPr>
          <w:bCs/>
          <w:sz w:val="22"/>
          <w:szCs w:val="22"/>
        </w:rPr>
        <w:t>tersebut</w:t>
      </w:r>
      <w:proofErr w:type="spellEnd"/>
      <w:r>
        <w:rPr>
          <w:bCs/>
          <w:sz w:val="22"/>
          <w:szCs w:val="22"/>
        </w:rPr>
        <w:t xml:space="preserve"> </w:t>
      </w:r>
      <w:proofErr w:type="spellStart"/>
      <w:r>
        <w:rPr>
          <w:bCs/>
          <w:sz w:val="22"/>
          <w:szCs w:val="22"/>
        </w:rPr>
        <w:t>dapat</w:t>
      </w:r>
      <w:proofErr w:type="spellEnd"/>
      <w:r>
        <w:rPr>
          <w:bCs/>
          <w:sz w:val="22"/>
          <w:szCs w:val="22"/>
        </w:rPr>
        <w:t xml:space="preserve"> </w:t>
      </w:r>
      <w:proofErr w:type="spellStart"/>
      <w:r>
        <w:rPr>
          <w:bCs/>
          <w:sz w:val="22"/>
          <w:szCs w:val="22"/>
        </w:rPr>
        <w:t>berupa</w:t>
      </w:r>
      <w:proofErr w:type="spellEnd"/>
      <w:r>
        <w:rPr>
          <w:bCs/>
          <w:sz w:val="22"/>
          <w:szCs w:val="22"/>
        </w:rPr>
        <w:t xml:space="preserve"> </w:t>
      </w:r>
      <w:proofErr w:type="spellStart"/>
      <w:r>
        <w:rPr>
          <w:bCs/>
          <w:sz w:val="22"/>
          <w:szCs w:val="22"/>
        </w:rPr>
        <w:t>pengadaan</w:t>
      </w:r>
      <w:proofErr w:type="spellEnd"/>
      <w:r>
        <w:rPr>
          <w:bCs/>
          <w:sz w:val="22"/>
          <w:szCs w:val="22"/>
        </w:rPr>
        <w:t xml:space="preserve"> air </w:t>
      </w:r>
      <w:proofErr w:type="spellStart"/>
      <w:r>
        <w:rPr>
          <w:bCs/>
          <w:sz w:val="22"/>
          <w:szCs w:val="22"/>
        </w:rPr>
        <w:t>minum</w:t>
      </w:r>
      <w:proofErr w:type="spellEnd"/>
      <w:r>
        <w:rPr>
          <w:bCs/>
          <w:sz w:val="22"/>
          <w:szCs w:val="22"/>
        </w:rPr>
        <w:t xml:space="preserve"> dan </w:t>
      </w:r>
      <w:proofErr w:type="spellStart"/>
      <w:r>
        <w:rPr>
          <w:bCs/>
          <w:sz w:val="22"/>
          <w:szCs w:val="22"/>
        </w:rPr>
        <w:t>tempat</w:t>
      </w:r>
      <w:proofErr w:type="spellEnd"/>
      <w:r>
        <w:rPr>
          <w:bCs/>
          <w:sz w:val="22"/>
          <w:szCs w:val="22"/>
        </w:rPr>
        <w:t xml:space="preserve"> </w:t>
      </w:r>
      <w:proofErr w:type="spellStart"/>
      <w:r>
        <w:rPr>
          <w:bCs/>
          <w:sz w:val="22"/>
          <w:szCs w:val="22"/>
        </w:rPr>
        <w:t>istirahat</w:t>
      </w:r>
      <w:proofErr w:type="spellEnd"/>
      <w:r>
        <w:rPr>
          <w:bCs/>
          <w:sz w:val="22"/>
          <w:szCs w:val="22"/>
        </w:rPr>
        <w:t xml:space="preserve">. Operator </w:t>
      </w:r>
      <w:proofErr w:type="spellStart"/>
      <w:r>
        <w:rPr>
          <w:bCs/>
          <w:sz w:val="22"/>
          <w:szCs w:val="22"/>
        </w:rPr>
        <w:t>dapat</w:t>
      </w:r>
      <w:proofErr w:type="spellEnd"/>
      <w:r>
        <w:rPr>
          <w:bCs/>
          <w:sz w:val="22"/>
          <w:szCs w:val="22"/>
        </w:rPr>
        <w:t xml:space="preserve"> </w:t>
      </w:r>
      <w:proofErr w:type="spellStart"/>
      <w:r>
        <w:rPr>
          <w:bCs/>
          <w:sz w:val="22"/>
          <w:szCs w:val="22"/>
        </w:rPr>
        <w:t>memanfaatkan</w:t>
      </w:r>
      <w:proofErr w:type="spellEnd"/>
      <w:r>
        <w:rPr>
          <w:bCs/>
          <w:sz w:val="22"/>
          <w:szCs w:val="22"/>
        </w:rPr>
        <w:t xml:space="preserve"> </w:t>
      </w:r>
      <w:proofErr w:type="spellStart"/>
      <w:r>
        <w:rPr>
          <w:bCs/>
          <w:sz w:val="22"/>
          <w:szCs w:val="22"/>
        </w:rPr>
        <w:t>fasilitas</w:t>
      </w:r>
      <w:proofErr w:type="spellEnd"/>
      <w:r>
        <w:rPr>
          <w:bCs/>
          <w:sz w:val="22"/>
          <w:szCs w:val="22"/>
        </w:rPr>
        <w:t xml:space="preserve"> </w:t>
      </w:r>
      <w:proofErr w:type="spellStart"/>
      <w:r>
        <w:rPr>
          <w:bCs/>
          <w:sz w:val="22"/>
          <w:szCs w:val="22"/>
        </w:rPr>
        <w:t>tersebut</w:t>
      </w:r>
      <w:proofErr w:type="spellEnd"/>
      <w:r>
        <w:rPr>
          <w:bCs/>
          <w:sz w:val="22"/>
          <w:szCs w:val="22"/>
        </w:rPr>
        <w:t xml:space="preserve"> Ketika </w:t>
      </w:r>
      <w:proofErr w:type="spellStart"/>
      <w:r>
        <w:rPr>
          <w:bCs/>
          <w:sz w:val="22"/>
          <w:szCs w:val="22"/>
        </w:rPr>
        <w:t>istirahat</w:t>
      </w:r>
      <w:proofErr w:type="spellEnd"/>
      <w:r>
        <w:rPr>
          <w:bCs/>
          <w:sz w:val="22"/>
          <w:szCs w:val="22"/>
        </w:rPr>
        <w:t xml:space="preserve"> dan </w:t>
      </w:r>
      <w:proofErr w:type="spellStart"/>
      <w:r>
        <w:rPr>
          <w:bCs/>
          <w:sz w:val="22"/>
          <w:szCs w:val="22"/>
        </w:rPr>
        <w:t>membutuhkan</w:t>
      </w:r>
      <w:proofErr w:type="spellEnd"/>
      <w:r>
        <w:rPr>
          <w:bCs/>
          <w:sz w:val="22"/>
          <w:szCs w:val="22"/>
        </w:rPr>
        <w:t xml:space="preserve"> </w:t>
      </w:r>
      <w:proofErr w:type="spellStart"/>
      <w:r>
        <w:rPr>
          <w:bCs/>
          <w:sz w:val="22"/>
          <w:szCs w:val="22"/>
        </w:rPr>
        <w:t>minum</w:t>
      </w:r>
      <w:proofErr w:type="spellEnd"/>
      <w:r>
        <w:rPr>
          <w:bCs/>
          <w:sz w:val="22"/>
          <w:szCs w:val="22"/>
        </w:rPr>
        <w:t xml:space="preserve">.; 3) </w:t>
      </w:r>
      <w:proofErr w:type="spellStart"/>
      <w:r>
        <w:rPr>
          <w:bCs/>
          <w:sz w:val="22"/>
          <w:szCs w:val="22"/>
        </w:rPr>
        <w:t>Melakukan</w:t>
      </w:r>
      <w:proofErr w:type="spellEnd"/>
      <w:r>
        <w:rPr>
          <w:bCs/>
          <w:sz w:val="22"/>
          <w:szCs w:val="22"/>
        </w:rPr>
        <w:t xml:space="preserve"> </w:t>
      </w:r>
      <w:r>
        <w:rPr>
          <w:bCs/>
          <w:i/>
          <w:iCs/>
          <w:sz w:val="22"/>
          <w:szCs w:val="22"/>
        </w:rPr>
        <w:t xml:space="preserve">training </w:t>
      </w:r>
      <w:r>
        <w:rPr>
          <w:bCs/>
          <w:sz w:val="22"/>
          <w:szCs w:val="22"/>
        </w:rPr>
        <w:t xml:space="preserve">yang </w:t>
      </w:r>
      <w:proofErr w:type="spellStart"/>
      <w:r>
        <w:rPr>
          <w:bCs/>
          <w:sz w:val="22"/>
          <w:szCs w:val="22"/>
        </w:rPr>
        <w:t>sesuai</w:t>
      </w:r>
      <w:proofErr w:type="spellEnd"/>
      <w:r>
        <w:rPr>
          <w:bCs/>
          <w:sz w:val="22"/>
          <w:szCs w:val="22"/>
        </w:rPr>
        <w:t xml:space="preserve"> </w:t>
      </w:r>
      <w:proofErr w:type="spellStart"/>
      <w:r>
        <w:rPr>
          <w:bCs/>
          <w:sz w:val="22"/>
          <w:szCs w:val="22"/>
        </w:rPr>
        <w:t>dengan</w:t>
      </w:r>
      <w:proofErr w:type="spellEnd"/>
      <w:r>
        <w:rPr>
          <w:bCs/>
          <w:sz w:val="22"/>
          <w:szCs w:val="22"/>
        </w:rPr>
        <w:t xml:space="preserve"> </w:t>
      </w:r>
      <w:r>
        <w:rPr>
          <w:bCs/>
          <w:i/>
          <w:iCs/>
          <w:sz w:val="22"/>
          <w:szCs w:val="22"/>
        </w:rPr>
        <w:t xml:space="preserve">skill </w:t>
      </w:r>
      <w:proofErr w:type="spellStart"/>
      <w:r>
        <w:rPr>
          <w:bCs/>
          <w:sz w:val="22"/>
          <w:szCs w:val="22"/>
        </w:rPr>
        <w:t>ataupun</w:t>
      </w:r>
      <w:proofErr w:type="spellEnd"/>
      <w:r>
        <w:rPr>
          <w:bCs/>
          <w:sz w:val="22"/>
          <w:szCs w:val="22"/>
        </w:rPr>
        <w:t xml:space="preserve"> </w:t>
      </w:r>
      <w:proofErr w:type="spellStart"/>
      <w:r>
        <w:rPr>
          <w:bCs/>
          <w:sz w:val="22"/>
          <w:szCs w:val="22"/>
        </w:rPr>
        <w:t>jobdesc</w:t>
      </w:r>
      <w:proofErr w:type="spellEnd"/>
      <w:r>
        <w:rPr>
          <w:bCs/>
          <w:sz w:val="22"/>
          <w:szCs w:val="22"/>
        </w:rPr>
        <w:t xml:space="preserve"> yang </w:t>
      </w:r>
      <w:proofErr w:type="spellStart"/>
      <w:r>
        <w:rPr>
          <w:bCs/>
          <w:sz w:val="22"/>
          <w:szCs w:val="22"/>
        </w:rPr>
        <w:t>diterima</w:t>
      </w:r>
      <w:proofErr w:type="spellEnd"/>
      <w:r>
        <w:rPr>
          <w:bCs/>
          <w:sz w:val="22"/>
          <w:szCs w:val="22"/>
        </w:rPr>
        <w:t xml:space="preserve"> oleh operator. Hal </w:t>
      </w:r>
      <w:proofErr w:type="spellStart"/>
      <w:r>
        <w:rPr>
          <w:bCs/>
          <w:sz w:val="22"/>
          <w:szCs w:val="22"/>
        </w:rPr>
        <w:t>ini</w:t>
      </w:r>
      <w:proofErr w:type="spellEnd"/>
      <w:r>
        <w:rPr>
          <w:bCs/>
          <w:sz w:val="22"/>
          <w:szCs w:val="22"/>
        </w:rPr>
        <w:t xml:space="preserve"> </w:t>
      </w:r>
      <w:proofErr w:type="spellStart"/>
      <w:r>
        <w:rPr>
          <w:bCs/>
          <w:sz w:val="22"/>
          <w:szCs w:val="22"/>
        </w:rPr>
        <w:t>mencegah</w:t>
      </w:r>
      <w:proofErr w:type="spellEnd"/>
      <w:r>
        <w:rPr>
          <w:bCs/>
          <w:sz w:val="22"/>
          <w:szCs w:val="22"/>
        </w:rPr>
        <w:t xml:space="preserve"> </w:t>
      </w:r>
      <w:proofErr w:type="spellStart"/>
      <w:r>
        <w:rPr>
          <w:bCs/>
          <w:sz w:val="22"/>
          <w:szCs w:val="22"/>
        </w:rPr>
        <w:t>adanya</w:t>
      </w:r>
      <w:proofErr w:type="spellEnd"/>
      <w:r>
        <w:rPr>
          <w:bCs/>
          <w:sz w:val="22"/>
          <w:szCs w:val="22"/>
        </w:rPr>
        <w:t xml:space="preserve"> </w:t>
      </w:r>
      <w:r>
        <w:rPr>
          <w:bCs/>
          <w:i/>
          <w:iCs/>
          <w:sz w:val="22"/>
          <w:szCs w:val="22"/>
        </w:rPr>
        <w:t xml:space="preserve">workload </w:t>
      </w:r>
      <w:r>
        <w:rPr>
          <w:bCs/>
          <w:sz w:val="22"/>
          <w:szCs w:val="22"/>
        </w:rPr>
        <w:t xml:space="preserve">yang </w:t>
      </w:r>
      <w:proofErr w:type="spellStart"/>
      <w:r>
        <w:rPr>
          <w:bCs/>
          <w:sz w:val="22"/>
          <w:szCs w:val="22"/>
        </w:rPr>
        <w:t>berlebih</w:t>
      </w:r>
      <w:proofErr w:type="spellEnd"/>
      <w:r>
        <w:rPr>
          <w:bCs/>
          <w:sz w:val="22"/>
          <w:szCs w:val="22"/>
        </w:rPr>
        <w:t xml:space="preserve"> pada </w:t>
      </w:r>
      <w:proofErr w:type="spellStart"/>
      <w:r>
        <w:rPr>
          <w:bCs/>
          <w:sz w:val="22"/>
          <w:szCs w:val="22"/>
        </w:rPr>
        <w:t>satu</w:t>
      </w:r>
      <w:proofErr w:type="spellEnd"/>
      <w:r>
        <w:rPr>
          <w:bCs/>
          <w:sz w:val="22"/>
          <w:szCs w:val="22"/>
        </w:rPr>
        <w:t xml:space="preserve"> operator </w:t>
      </w:r>
      <w:proofErr w:type="spellStart"/>
      <w:r>
        <w:rPr>
          <w:bCs/>
          <w:sz w:val="22"/>
          <w:szCs w:val="22"/>
        </w:rPr>
        <w:t>sehingga</w:t>
      </w:r>
      <w:proofErr w:type="spellEnd"/>
      <w:r>
        <w:rPr>
          <w:bCs/>
          <w:sz w:val="22"/>
          <w:szCs w:val="22"/>
        </w:rPr>
        <w:t xml:space="preserve"> </w:t>
      </w:r>
      <w:proofErr w:type="spellStart"/>
      <w:r>
        <w:rPr>
          <w:bCs/>
          <w:sz w:val="22"/>
          <w:szCs w:val="22"/>
        </w:rPr>
        <w:t>terjadi</w:t>
      </w:r>
      <w:proofErr w:type="spellEnd"/>
      <w:r>
        <w:rPr>
          <w:bCs/>
          <w:sz w:val="22"/>
          <w:szCs w:val="22"/>
        </w:rPr>
        <w:t xml:space="preserve"> </w:t>
      </w:r>
      <w:proofErr w:type="spellStart"/>
      <w:r>
        <w:rPr>
          <w:bCs/>
          <w:sz w:val="22"/>
          <w:szCs w:val="22"/>
        </w:rPr>
        <w:t>ketimpangan</w:t>
      </w:r>
      <w:proofErr w:type="spellEnd"/>
      <w:r>
        <w:rPr>
          <w:bCs/>
          <w:sz w:val="22"/>
          <w:szCs w:val="22"/>
        </w:rPr>
        <w:t xml:space="preserve"> </w:t>
      </w:r>
      <w:r>
        <w:rPr>
          <w:bCs/>
          <w:i/>
          <w:iCs/>
          <w:sz w:val="22"/>
          <w:szCs w:val="22"/>
        </w:rPr>
        <w:t xml:space="preserve">workload </w:t>
      </w:r>
      <w:proofErr w:type="spellStart"/>
      <w:r>
        <w:rPr>
          <w:bCs/>
          <w:sz w:val="22"/>
          <w:szCs w:val="22"/>
        </w:rPr>
        <w:t>antara</w:t>
      </w:r>
      <w:proofErr w:type="spellEnd"/>
      <w:r>
        <w:rPr>
          <w:bCs/>
          <w:sz w:val="22"/>
          <w:szCs w:val="22"/>
        </w:rPr>
        <w:t xml:space="preserve"> operator </w:t>
      </w:r>
      <w:proofErr w:type="spellStart"/>
      <w:r>
        <w:rPr>
          <w:bCs/>
          <w:sz w:val="22"/>
          <w:szCs w:val="22"/>
        </w:rPr>
        <w:t>satu</w:t>
      </w:r>
      <w:proofErr w:type="spellEnd"/>
      <w:r>
        <w:rPr>
          <w:bCs/>
          <w:sz w:val="22"/>
          <w:szCs w:val="22"/>
        </w:rPr>
        <w:t xml:space="preserve"> dan </w:t>
      </w:r>
      <w:proofErr w:type="spellStart"/>
      <w:r>
        <w:rPr>
          <w:bCs/>
          <w:sz w:val="22"/>
          <w:szCs w:val="22"/>
        </w:rPr>
        <w:t>lainnya</w:t>
      </w:r>
      <w:proofErr w:type="spellEnd"/>
    </w:p>
    <w:p w14:paraId="273CA82F" w14:textId="77777777" w:rsidR="00196930" w:rsidRDefault="00196930">
      <w:pPr>
        <w:jc w:val="both"/>
        <w:rPr>
          <w:b/>
          <w:sz w:val="22"/>
          <w:szCs w:val="22"/>
        </w:rPr>
      </w:pPr>
    </w:p>
    <w:p w14:paraId="5D0CD2D6" w14:textId="77777777" w:rsidR="00196930" w:rsidRDefault="00000000">
      <w:pPr>
        <w:jc w:val="both"/>
        <w:rPr>
          <w:b/>
          <w:lang w:val="fi-FI"/>
        </w:rPr>
      </w:pPr>
      <w:r>
        <w:rPr>
          <w:b/>
          <w:lang w:val="fi-FI"/>
        </w:rPr>
        <w:t>KESIMPULAN</w:t>
      </w:r>
    </w:p>
    <w:p w14:paraId="50014BAF" w14:textId="77777777" w:rsidR="00196930" w:rsidRDefault="00000000">
      <w:pPr>
        <w:ind w:firstLine="709"/>
        <w:jc w:val="both"/>
        <w:rPr>
          <w:bCs/>
          <w:sz w:val="22"/>
          <w:szCs w:val="22"/>
        </w:rPr>
      </w:pPr>
      <w:r>
        <w:rPr>
          <w:bCs/>
          <w:sz w:val="22"/>
          <w:szCs w:val="22"/>
          <w:lang w:val="id"/>
        </w:rPr>
        <w:t xml:space="preserve">Berdasarkan hasil </w:t>
      </w:r>
      <w:proofErr w:type="spellStart"/>
      <w:r>
        <w:rPr>
          <w:bCs/>
          <w:sz w:val="22"/>
          <w:szCs w:val="22"/>
        </w:rPr>
        <w:t>penelitian</w:t>
      </w:r>
      <w:proofErr w:type="spellEnd"/>
      <w:r>
        <w:rPr>
          <w:bCs/>
          <w:sz w:val="22"/>
          <w:szCs w:val="22"/>
        </w:rPr>
        <w:t xml:space="preserve"> yang </w:t>
      </w:r>
      <w:proofErr w:type="spellStart"/>
      <w:r>
        <w:rPr>
          <w:bCs/>
          <w:sz w:val="22"/>
          <w:szCs w:val="22"/>
        </w:rPr>
        <w:t>telah</w:t>
      </w:r>
      <w:proofErr w:type="spellEnd"/>
      <w:r>
        <w:rPr>
          <w:bCs/>
          <w:sz w:val="22"/>
          <w:szCs w:val="22"/>
        </w:rPr>
        <w:t xml:space="preserve"> </w:t>
      </w:r>
      <w:proofErr w:type="spellStart"/>
      <w:r>
        <w:rPr>
          <w:bCs/>
          <w:sz w:val="22"/>
          <w:szCs w:val="22"/>
        </w:rPr>
        <w:t>dilakukan</w:t>
      </w:r>
      <w:proofErr w:type="spellEnd"/>
      <w:r>
        <w:rPr>
          <w:bCs/>
          <w:sz w:val="22"/>
          <w:szCs w:val="22"/>
        </w:rPr>
        <w:t xml:space="preserve"> </w:t>
      </w:r>
      <w:proofErr w:type="spellStart"/>
      <w:r>
        <w:rPr>
          <w:bCs/>
          <w:sz w:val="22"/>
          <w:szCs w:val="22"/>
        </w:rPr>
        <w:t>diperoleh</w:t>
      </w:r>
      <w:proofErr w:type="spellEnd"/>
      <w:r>
        <w:rPr>
          <w:bCs/>
          <w:sz w:val="22"/>
          <w:szCs w:val="22"/>
        </w:rPr>
        <w:t xml:space="preserve"> </w:t>
      </w:r>
      <w:r>
        <w:rPr>
          <w:bCs/>
          <w:sz w:val="22"/>
          <w:szCs w:val="22"/>
          <w:lang w:val="id"/>
        </w:rPr>
        <w:t xml:space="preserve">kesimpulan yang dapat diambil </w:t>
      </w:r>
      <w:proofErr w:type="spellStart"/>
      <w:r>
        <w:rPr>
          <w:bCs/>
          <w:sz w:val="22"/>
          <w:szCs w:val="22"/>
        </w:rPr>
        <w:t>yaitu</w:t>
      </w:r>
      <w:proofErr w:type="spellEnd"/>
      <w:r>
        <w:rPr>
          <w:bCs/>
          <w:sz w:val="22"/>
          <w:szCs w:val="22"/>
        </w:rPr>
        <w:t xml:space="preserve">: </w:t>
      </w:r>
      <w:proofErr w:type="spellStart"/>
      <w:r>
        <w:rPr>
          <w:bCs/>
          <w:sz w:val="22"/>
          <w:szCs w:val="22"/>
        </w:rPr>
        <w:t>Pertama</w:t>
      </w:r>
      <w:proofErr w:type="spellEnd"/>
      <w:r>
        <w:rPr>
          <w:bCs/>
          <w:sz w:val="22"/>
          <w:szCs w:val="22"/>
        </w:rPr>
        <w:t xml:space="preserve">, Hasil </w:t>
      </w:r>
      <w:proofErr w:type="spellStart"/>
      <w:r>
        <w:rPr>
          <w:bCs/>
          <w:sz w:val="22"/>
          <w:szCs w:val="22"/>
        </w:rPr>
        <w:t>penelitian</w:t>
      </w:r>
      <w:proofErr w:type="spellEnd"/>
      <w:r>
        <w:rPr>
          <w:bCs/>
          <w:sz w:val="22"/>
          <w:szCs w:val="22"/>
        </w:rPr>
        <w:t xml:space="preserve"> </w:t>
      </w:r>
      <w:r>
        <w:rPr>
          <w:bCs/>
          <w:sz w:val="22"/>
          <w:szCs w:val="22"/>
          <w:lang w:val="id"/>
        </w:rPr>
        <w:t>Kondisi lingkungan kerja fisik</w:t>
      </w:r>
      <w:r>
        <w:rPr>
          <w:bCs/>
          <w:sz w:val="22"/>
          <w:szCs w:val="22"/>
        </w:rPr>
        <w:t xml:space="preserve"> </w:t>
      </w:r>
      <w:proofErr w:type="spellStart"/>
      <w:r>
        <w:rPr>
          <w:bCs/>
          <w:sz w:val="22"/>
          <w:szCs w:val="22"/>
        </w:rPr>
        <w:t>terkait</w:t>
      </w:r>
      <w:proofErr w:type="spellEnd"/>
      <w:r>
        <w:rPr>
          <w:bCs/>
          <w:sz w:val="22"/>
          <w:szCs w:val="22"/>
        </w:rPr>
        <w:t xml:space="preserve"> </w:t>
      </w:r>
      <w:proofErr w:type="spellStart"/>
      <w:r>
        <w:rPr>
          <w:bCs/>
          <w:sz w:val="22"/>
          <w:szCs w:val="22"/>
        </w:rPr>
        <w:t>pencahayaan</w:t>
      </w:r>
      <w:proofErr w:type="spellEnd"/>
      <w:r>
        <w:rPr>
          <w:bCs/>
          <w:sz w:val="22"/>
          <w:szCs w:val="22"/>
        </w:rPr>
        <w:t xml:space="preserve"> rata-rata di </w:t>
      </w:r>
      <w:proofErr w:type="spellStart"/>
      <w:r>
        <w:rPr>
          <w:bCs/>
          <w:sz w:val="22"/>
          <w:szCs w:val="22"/>
        </w:rPr>
        <w:t>lingkungan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mesin</w:t>
      </w:r>
      <w:proofErr w:type="spellEnd"/>
      <w:r>
        <w:rPr>
          <w:bCs/>
          <w:sz w:val="22"/>
          <w:szCs w:val="22"/>
        </w:rPr>
        <w:t xml:space="preserve"> </w:t>
      </w:r>
      <w:r>
        <w:rPr>
          <w:bCs/>
          <w:i/>
          <w:iCs/>
          <w:sz w:val="22"/>
          <w:szCs w:val="22"/>
        </w:rPr>
        <w:t xml:space="preserve">Dry Lamination = </w:t>
      </w:r>
      <w:r>
        <w:rPr>
          <w:bCs/>
          <w:sz w:val="22"/>
          <w:szCs w:val="22"/>
        </w:rPr>
        <w:t xml:space="preserve">166 lux (di </w:t>
      </w:r>
      <w:proofErr w:type="spellStart"/>
      <w:r>
        <w:rPr>
          <w:bCs/>
          <w:sz w:val="22"/>
          <w:szCs w:val="22"/>
        </w:rPr>
        <w:t>bawah</w:t>
      </w:r>
      <w:proofErr w:type="spellEnd"/>
      <w:r>
        <w:rPr>
          <w:bCs/>
          <w:sz w:val="22"/>
          <w:szCs w:val="22"/>
        </w:rPr>
        <w:t xml:space="preserve"> </w:t>
      </w:r>
      <w:proofErr w:type="spellStart"/>
      <w:r>
        <w:rPr>
          <w:bCs/>
          <w:sz w:val="22"/>
          <w:szCs w:val="22"/>
        </w:rPr>
        <w:t>stanadarisasi</w:t>
      </w:r>
      <w:proofErr w:type="spellEnd"/>
      <w:r>
        <w:rPr>
          <w:bCs/>
          <w:sz w:val="22"/>
          <w:szCs w:val="22"/>
        </w:rPr>
        <w:t xml:space="preserve"> ), </w:t>
      </w:r>
      <w:proofErr w:type="spellStart"/>
      <w:r>
        <w:rPr>
          <w:bCs/>
          <w:sz w:val="22"/>
          <w:szCs w:val="22"/>
        </w:rPr>
        <w:t>mesin</w:t>
      </w:r>
      <w:proofErr w:type="spellEnd"/>
      <w:r>
        <w:rPr>
          <w:bCs/>
          <w:sz w:val="22"/>
          <w:szCs w:val="22"/>
        </w:rPr>
        <w:t xml:space="preserve"> </w:t>
      </w:r>
      <w:r>
        <w:rPr>
          <w:bCs/>
          <w:i/>
          <w:sz w:val="22"/>
          <w:szCs w:val="22"/>
          <w:lang w:val="id"/>
        </w:rPr>
        <w:t>Printing Machine</w:t>
      </w:r>
      <w:r>
        <w:rPr>
          <w:bCs/>
          <w:i/>
          <w:sz w:val="22"/>
          <w:szCs w:val="22"/>
        </w:rPr>
        <w:t xml:space="preserve"> = </w:t>
      </w:r>
      <w:r>
        <w:rPr>
          <w:bCs/>
          <w:iCs/>
          <w:sz w:val="22"/>
          <w:szCs w:val="22"/>
        </w:rPr>
        <w:t>421 lux (</w:t>
      </w:r>
      <w:proofErr w:type="spellStart"/>
      <w:r>
        <w:rPr>
          <w:bCs/>
          <w:iCs/>
          <w:sz w:val="22"/>
          <w:szCs w:val="22"/>
        </w:rPr>
        <w:t>lebih</w:t>
      </w:r>
      <w:proofErr w:type="spellEnd"/>
      <w:r>
        <w:rPr>
          <w:bCs/>
          <w:iCs/>
          <w:sz w:val="22"/>
          <w:szCs w:val="22"/>
        </w:rPr>
        <w:t xml:space="preserve"> </w:t>
      </w:r>
      <w:proofErr w:type="spellStart"/>
      <w:r>
        <w:rPr>
          <w:bCs/>
          <w:iCs/>
          <w:sz w:val="22"/>
          <w:szCs w:val="22"/>
        </w:rPr>
        <w:t>dari</w:t>
      </w:r>
      <w:proofErr w:type="spellEnd"/>
      <w:r>
        <w:rPr>
          <w:bCs/>
          <w:iCs/>
          <w:sz w:val="22"/>
          <w:szCs w:val="22"/>
        </w:rPr>
        <w:t xml:space="preserve"> </w:t>
      </w:r>
      <w:proofErr w:type="spellStart"/>
      <w:r>
        <w:rPr>
          <w:bCs/>
          <w:iCs/>
          <w:sz w:val="22"/>
          <w:szCs w:val="22"/>
        </w:rPr>
        <w:t>standarisasi</w:t>
      </w:r>
      <w:proofErr w:type="spellEnd"/>
      <w:r>
        <w:rPr>
          <w:bCs/>
          <w:iCs/>
          <w:sz w:val="22"/>
          <w:szCs w:val="22"/>
        </w:rPr>
        <w:t xml:space="preserve">), </w:t>
      </w:r>
      <w:proofErr w:type="spellStart"/>
      <w:r>
        <w:rPr>
          <w:bCs/>
          <w:iCs/>
          <w:sz w:val="22"/>
          <w:szCs w:val="22"/>
        </w:rPr>
        <w:t>mesin</w:t>
      </w:r>
      <w:proofErr w:type="spellEnd"/>
      <w:r>
        <w:rPr>
          <w:bCs/>
          <w:iCs/>
          <w:sz w:val="22"/>
          <w:szCs w:val="22"/>
        </w:rPr>
        <w:t xml:space="preserve"> </w:t>
      </w:r>
      <w:r>
        <w:rPr>
          <w:bCs/>
          <w:i/>
          <w:iCs/>
          <w:sz w:val="22"/>
          <w:szCs w:val="22"/>
          <w:lang w:val="id"/>
        </w:rPr>
        <w:t>Extrusi</w:t>
      </w:r>
      <w:r>
        <w:rPr>
          <w:bCs/>
          <w:i/>
          <w:iCs/>
          <w:sz w:val="22"/>
          <w:szCs w:val="22"/>
        </w:rPr>
        <w:t xml:space="preserve"> = </w:t>
      </w:r>
      <w:r>
        <w:rPr>
          <w:bCs/>
          <w:sz w:val="22"/>
          <w:szCs w:val="22"/>
        </w:rPr>
        <w:t xml:space="preserve">297 lux </w:t>
      </w:r>
      <w:r>
        <w:rPr>
          <w:bCs/>
          <w:iCs/>
          <w:sz w:val="22"/>
          <w:szCs w:val="22"/>
        </w:rPr>
        <w:t>(</w:t>
      </w:r>
      <w:proofErr w:type="spellStart"/>
      <w:r>
        <w:rPr>
          <w:bCs/>
          <w:iCs/>
          <w:sz w:val="22"/>
          <w:szCs w:val="22"/>
        </w:rPr>
        <w:t>lebih</w:t>
      </w:r>
      <w:proofErr w:type="spellEnd"/>
      <w:r>
        <w:rPr>
          <w:bCs/>
          <w:iCs/>
          <w:sz w:val="22"/>
          <w:szCs w:val="22"/>
        </w:rPr>
        <w:t xml:space="preserve"> </w:t>
      </w:r>
      <w:proofErr w:type="spellStart"/>
      <w:r>
        <w:rPr>
          <w:bCs/>
          <w:iCs/>
          <w:sz w:val="22"/>
          <w:szCs w:val="22"/>
        </w:rPr>
        <w:t>dari</w:t>
      </w:r>
      <w:proofErr w:type="spellEnd"/>
      <w:r>
        <w:rPr>
          <w:bCs/>
          <w:iCs/>
          <w:sz w:val="22"/>
          <w:szCs w:val="22"/>
        </w:rPr>
        <w:t xml:space="preserve"> </w:t>
      </w:r>
      <w:proofErr w:type="spellStart"/>
      <w:r>
        <w:rPr>
          <w:bCs/>
          <w:iCs/>
          <w:sz w:val="22"/>
          <w:szCs w:val="22"/>
        </w:rPr>
        <w:t>standarisasi</w:t>
      </w:r>
      <w:proofErr w:type="spellEnd"/>
      <w:r>
        <w:rPr>
          <w:bCs/>
          <w:iCs/>
          <w:sz w:val="22"/>
          <w:szCs w:val="22"/>
        </w:rPr>
        <w:t>)</w:t>
      </w:r>
      <w:r>
        <w:rPr>
          <w:bCs/>
          <w:sz w:val="22"/>
          <w:szCs w:val="22"/>
        </w:rPr>
        <w:t xml:space="preserve">, </w:t>
      </w:r>
      <w:proofErr w:type="spellStart"/>
      <w:r>
        <w:rPr>
          <w:bCs/>
          <w:sz w:val="22"/>
          <w:szCs w:val="22"/>
        </w:rPr>
        <w:t>lalu</w:t>
      </w:r>
      <w:proofErr w:type="spellEnd"/>
      <w:r>
        <w:rPr>
          <w:bCs/>
          <w:sz w:val="22"/>
          <w:szCs w:val="22"/>
        </w:rPr>
        <w:t xml:space="preserve"> </w:t>
      </w:r>
      <w:proofErr w:type="spellStart"/>
      <w:r>
        <w:rPr>
          <w:bCs/>
          <w:sz w:val="22"/>
          <w:szCs w:val="22"/>
        </w:rPr>
        <w:t>untuk</w:t>
      </w:r>
      <w:proofErr w:type="spellEnd"/>
      <w:r>
        <w:rPr>
          <w:bCs/>
          <w:sz w:val="22"/>
          <w:szCs w:val="22"/>
        </w:rPr>
        <w:t xml:space="preserve"> temperature rata-rata di </w:t>
      </w:r>
      <w:proofErr w:type="spellStart"/>
      <w:r>
        <w:rPr>
          <w:bCs/>
          <w:sz w:val="22"/>
          <w:szCs w:val="22"/>
        </w:rPr>
        <w:t>lingkungan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mesin</w:t>
      </w:r>
      <w:proofErr w:type="spellEnd"/>
      <w:r>
        <w:rPr>
          <w:bCs/>
          <w:sz w:val="22"/>
          <w:szCs w:val="22"/>
        </w:rPr>
        <w:t xml:space="preserve"> </w:t>
      </w:r>
      <w:proofErr w:type="spellStart"/>
      <w:r>
        <w:rPr>
          <w:bCs/>
          <w:i/>
          <w:sz w:val="22"/>
          <w:szCs w:val="22"/>
        </w:rPr>
        <w:t>Printng</w:t>
      </w:r>
      <w:proofErr w:type="spellEnd"/>
      <w:r>
        <w:rPr>
          <w:bCs/>
          <w:i/>
          <w:sz w:val="22"/>
          <w:szCs w:val="22"/>
        </w:rPr>
        <w:t xml:space="preserve"> Machine = </w:t>
      </w:r>
      <w:r>
        <w:rPr>
          <w:bCs/>
          <w:sz w:val="22"/>
          <w:szCs w:val="22"/>
          <w:lang w:val="id"/>
        </w:rPr>
        <w:t>30◦C</w:t>
      </w:r>
      <w:r>
        <w:rPr>
          <w:bCs/>
          <w:sz w:val="22"/>
          <w:szCs w:val="22"/>
        </w:rPr>
        <w:t xml:space="preserve"> </w:t>
      </w:r>
      <w:r>
        <w:rPr>
          <w:bCs/>
          <w:iCs/>
          <w:sz w:val="22"/>
          <w:szCs w:val="22"/>
        </w:rPr>
        <w:t>(</w:t>
      </w:r>
      <w:proofErr w:type="spellStart"/>
      <w:r>
        <w:rPr>
          <w:bCs/>
          <w:iCs/>
          <w:sz w:val="22"/>
          <w:szCs w:val="22"/>
        </w:rPr>
        <w:t>lebih</w:t>
      </w:r>
      <w:proofErr w:type="spellEnd"/>
      <w:r>
        <w:rPr>
          <w:bCs/>
          <w:iCs/>
          <w:sz w:val="22"/>
          <w:szCs w:val="22"/>
        </w:rPr>
        <w:t xml:space="preserve"> </w:t>
      </w:r>
      <w:proofErr w:type="spellStart"/>
      <w:r>
        <w:rPr>
          <w:bCs/>
          <w:iCs/>
          <w:sz w:val="22"/>
          <w:szCs w:val="22"/>
        </w:rPr>
        <w:t>dari</w:t>
      </w:r>
      <w:proofErr w:type="spellEnd"/>
      <w:r>
        <w:rPr>
          <w:bCs/>
          <w:iCs/>
          <w:sz w:val="22"/>
          <w:szCs w:val="22"/>
        </w:rPr>
        <w:t xml:space="preserve"> </w:t>
      </w:r>
      <w:proofErr w:type="spellStart"/>
      <w:r>
        <w:rPr>
          <w:bCs/>
          <w:iCs/>
          <w:sz w:val="22"/>
          <w:szCs w:val="22"/>
        </w:rPr>
        <w:t>standarisasi</w:t>
      </w:r>
      <w:proofErr w:type="spellEnd"/>
      <w:r>
        <w:rPr>
          <w:bCs/>
          <w:iCs/>
          <w:sz w:val="22"/>
          <w:szCs w:val="22"/>
        </w:rPr>
        <w:t>)</w:t>
      </w:r>
      <w:r>
        <w:rPr>
          <w:bCs/>
          <w:sz w:val="22"/>
          <w:szCs w:val="22"/>
        </w:rPr>
        <w:t xml:space="preserve">, </w:t>
      </w:r>
      <w:proofErr w:type="spellStart"/>
      <w:r>
        <w:rPr>
          <w:bCs/>
          <w:sz w:val="22"/>
          <w:szCs w:val="22"/>
        </w:rPr>
        <w:t>mesin</w:t>
      </w:r>
      <w:proofErr w:type="spellEnd"/>
      <w:r>
        <w:rPr>
          <w:bCs/>
          <w:sz w:val="22"/>
          <w:szCs w:val="22"/>
        </w:rPr>
        <w:t xml:space="preserve"> </w:t>
      </w:r>
      <w:r>
        <w:rPr>
          <w:bCs/>
          <w:i/>
          <w:sz w:val="22"/>
          <w:szCs w:val="22"/>
        </w:rPr>
        <w:t xml:space="preserve">Dry Lamination = </w:t>
      </w:r>
      <w:r>
        <w:rPr>
          <w:bCs/>
          <w:sz w:val="22"/>
          <w:szCs w:val="22"/>
          <w:lang w:val="id"/>
        </w:rPr>
        <w:t>3</w:t>
      </w:r>
      <w:r>
        <w:rPr>
          <w:bCs/>
          <w:sz w:val="22"/>
          <w:szCs w:val="22"/>
        </w:rPr>
        <w:t>3</w:t>
      </w:r>
      <w:r>
        <w:rPr>
          <w:bCs/>
          <w:sz w:val="22"/>
          <w:szCs w:val="22"/>
          <w:lang w:val="id"/>
        </w:rPr>
        <w:t>◦C</w:t>
      </w:r>
      <w:r>
        <w:rPr>
          <w:bCs/>
          <w:sz w:val="22"/>
          <w:szCs w:val="22"/>
        </w:rPr>
        <w:t xml:space="preserve"> </w:t>
      </w:r>
      <w:r>
        <w:rPr>
          <w:bCs/>
          <w:iCs/>
          <w:sz w:val="22"/>
          <w:szCs w:val="22"/>
        </w:rPr>
        <w:t>(</w:t>
      </w:r>
      <w:proofErr w:type="spellStart"/>
      <w:r>
        <w:rPr>
          <w:bCs/>
          <w:iCs/>
          <w:sz w:val="22"/>
          <w:szCs w:val="22"/>
        </w:rPr>
        <w:t>lebih</w:t>
      </w:r>
      <w:proofErr w:type="spellEnd"/>
      <w:r>
        <w:rPr>
          <w:bCs/>
          <w:iCs/>
          <w:sz w:val="22"/>
          <w:szCs w:val="22"/>
        </w:rPr>
        <w:t xml:space="preserve"> </w:t>
      </w:r>
      <w:proofErr w:type="spellStart"/>
      <w:r>
        <w:rPr>
          <w:bCs/>
          <w:iCs/>
          <w:sz w:val="22"/>
          <w:szCs w:val="22"/>
        </w:rPr>
        <w:t>dari</w:t>
      </w:r>
      <w:proofErr w:type="spellEnd"/>
      <w:r>
        <w:rPr>
          <w:bCs/>
          <w:iCs/>
          <w:sz w:val="22"/>
          <w:szCs w:val="22"/>
        </w:rPr>
        <w:t xml:space="preserve"> </w:t>
      </w:r>
      <w:proofErr w:type="spellStart"/>
      <w:r>
        <w:rPr>
          <w:bCs/>
          <w:iCs/>
          <w:sz w:val="22"/>
          <w:szCs w:val="22"/>
        </w:rPr>
        <w:t>standarisasi</w:t>
      </w:r>
      <w:proofErr w:type="spellEnd"/>
      <w:r>
        <w:rPr>
          <w:bCs/>
          <w:iCs/>
          <w:sz w:val="22"/>
          <w:szCs w:val="22"/>
        </w:rPr>
        <w:t xml:space="preserve">), </w:t>
      </w:r>
      <w:proofErr w:type="spellStart"/>
      <w:r>
        <w:rPr>
          <w:bCs/>
          <w:iCs/>
          <w:sz w:val="22"/>
          <w:szCs w:val="22"/>
        </w:rPr>
        <w:t>mesin</w:t>
      </w:r>
      <w:proofErr w:type="spellEnd"/>
      <w:r>
        <w:rPr>
          <w:bCs/>
          <w:iCs/>
          <w:sz w:val="22"/>
          <w:szCs w:val="22"/>
        </w:rPr>
        <w:t xml:space="preserve"> </w:t>
      </w:r>
      <w:proofErr w:type="spellStart"/>
      <w:r>
        <w:rPr>
          <w:bCs/>
          <w:i/>
          <w:sz w:val="22"/>
          <w:szCs w:val="22"/>
        </w:rPr>
        <w:t>Extrusi</w:t>
      </w:r>
      <w:proofErr w:type="spellEnd"/>
      <w:r>
        <w:rPr>
          <w:bCs/>
          <w:i/>
          <w:sz w:val="22"/>
          <w:szCs w:val="22"/>
        </w:rPr>
        <w:t xml:space="preserve"> = </w:t>
      </w:r>
      <w:r>
        <w:rPr>
          <w:bCs/>
          <w:sz w:val="22"/>
          <w:szCs w:val="22"/>
          <w:lang w:val="id"/>
        </w:rPr>
        <w:t>31◦C</w:t>
      </w:r>
      <w:r>
        <w:rPr>
          <w:bCs/>
          <w:sz w:val="22"/>
          <w:szCs w:val="22"/>
        </w:rPr>
        <w:t xml:space="preserve"> </w:t>
      </w:r>
      <w:r>
        <w:rPr>
          <w:bCs/>
          <w:iCs/>
          <w:sz w:val="22"/>
          <w:szCs w:val="22"/>
        </w:rPr>
        <w:t>(</w:t>
      </w:r>
      <w:proofErr w:type="spellStart"/>
      <w:r>
        <w:rPr>
          <w:bCs/>
          <w:iCs/>
          <w:sz w:val="22"/>
          <w:szCs w:val="22"/>
        </w:rPr>
        <w:t>lebih</w:t>
      </w:r>
      <w:proofErr w:type="spellEnd"/>
      <w:r>
        <w:rPr>
          <w:bCs/>
          <w:iCs/>
          <w:sz w:val="22"/>
          <w:szCs w:val="22"/>
        </w:rPr>
        <w:t xml:space="preserve"> </w:t>
      </w:r>
      <w:proofErr w:type="spellStart"/>
      <w:r>
        <w:rPr>
          <w:bCs/>
          <w:iCs/>
          <w:sz w:val="22"/>
          <w:szCs w:val="22"/>
        </w:rPr>
        <w:t>dari</w:t>
      </w:r>
      <w:proofErr w:type="spellEnd"/>
      <w:r>
        <w:rPr>
          <w:bCs/>
          <w:iCs/>
          <w:sz w:val="22"/>
          <w:szCs w:val="22"/>
        </w:rPr>
        <w:t xml:space="preserve"> </w:t>
      </w:r>
      <w:proofErr w:type="spellStart"/>
      <w:r>
        <w:rPr>
          <w:bCs/>
          <w:iCs/>
          <w:sz w:val="22"/>
          <w:szCs w:val="22"/>
        </w:rPr>
        <w:t>standarisasi</w:t>
      </w:r>
      <w:proofErr w:type="spellEnd"/>
      <w:r>
        <w:rPr>
          <w:bCs/>
          <w:iCs/>
          <w:sz w:val="22"/>
          <w:szCs w:val="22"/>
        </w:rPr>
        <w:t xml:space="preserve">), </w:t>
      </w:r>
      <w:r>
        <w:rPr>
          <w:bCs/>
          <w:sz w:val="22"/>
          <w:szCs w:val="22"/>
        </w:rPr>
        <w:t xml:space="preserve"> </w:t>
      </w:r>
      <w:proofErr w:type="spellStart"/>
      <w:r>
        <w:rPr>
          <w:bCs/>
          <w:sz w:val="22"/>
          <w:szCs w:val="22"/>
        </w:rPr>
        <w:t>kemudian</w:t>
      </w:r>
      <w:proofErr w:type="spellEnd"/>
      <w:r>
        <w:rPr>
          <w:bCs/>
          <w:sz w:val="22"/>
          <w:szCs w:val="22"/>
        </w:rPr>
        <w:t xml:space="preserve"> </w:t>
      </w:r>
      <w:proofErr w:type="spellStart"/>
      <w:r>
        <w:rPr>
          <w:bCs/>
          <w:sz w:val="22"/>
          <w:szCs w:val="22"/>
        </w:rPr>
        <w:t>terkait</w:t>
      </w:r>
      <w:proofErr w:type="spellEnd"/>
      <w:r>
        <w:rPr>
          <w:bCs/>
          <w:sz w:val="22"/>
          <w:szCs w:val="22"/>
        </w:rPr>
        <w:t xml:space="preserve"> </w:t>
      </w:r>
      <w:proofErr w:type="spellStart"/>
      <w:r>
        <w:rPr>
          <w:bCs/>
          <w:sz w:val="22"/>
          <w:szCs w:val="22"/>
        </w:rPr>
        <w:t>kelembaban</w:t>
      </w:r>
      <w:proofErr w:type="spellEnd"/>
      <w:r>
        <w:rPr>
          <w:bCs/>
          <w:sz w:val="22"/>
          <w:szCs w:val="22"/>
        </w:rPr>
        <w:t xml:space="preserve"> rata </w:t>
      </w:r>
      <w:proofErr w:type="spellStart"/>
      <w:r>
        <w:rPr>
          <w:bCs/>
          <w:sz w:val="22"/>
          <w:szCs w:val="22"/>
        </w:rPr>
        <w:t>rata</w:t>
      </w:r>
      <w:proofErr w:type="spellEnd"/>
      <w:r>
        <w:rPr>
          <w:bCs/>
          <w:sz w:val="22"/>
          <w:szCs w:val="22"/>
        </w:rPr>
        <w:t xml:space="preserve"> di </w:t>
      </w:r>
      <w:proofErr w:type="spellStart"/>
      <w:r>
        <w:rPr>
          <w:bCs/>
          <w:sz w:val="22"/>
          <w:szCs w:val="22"/>
        </w:rPr>
        <w:t>lingkungan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mesin</w:t>
      </w:r>
      <w:proofErr w:type="spellEnd"/>
      <w:r>
        <w:rPr>
          <w:bCs/>
          <w:sz w:val="22"/>
          <w:szCs w:val="22"/>
        </w:rPr>
        <w:t xml:space="preserve"> </w:t>
      </w:r>
      <w:proofErr w:type="spellStart"/>
      <w:r>
        <w:rPr>
          <w:bCs/>
          <w:i/>
          <w:sz w:val="22"/>
          <w:szCs w:val="22"/>
        </w:rPr>
        <w:t>Printng</w:t>
      </w:r>
      <w:proofErr w:type="spellEnd"/>
      <w:r>
        <w:rPr>
          <w:bCs/>
          <w:i/>
          <w:sz w:val="22"/>
          <w:szCs w:val="22"/>
        </w:rPr>
        <w:t xml:space="preserve"> Machine = </w:t>
      </w:r>
      <w:r>
        <w:rPr>
          <w:bCs/>
          <w:iCs/>
          <w:sz w:val="22"/>
          <w:szCs w:val="22"/>
        </w:rPr>
        <w:t xml:space="preserve">57%, </w:t>
      </w:r>
      <w:proofErr w:type="spellStart"/>
      <w:r>
        <w:rPr>
          <w:bCs/>
          <w:iCs/>
          <w:sz w:val="22"/>
          <w:szCs w:val="22"/>
        </w:rPr>
        <w:t>mesin</w:t>
      </w:r>
      <w:proofErr w:type="spellEnd"/>
      <w:r>
        <w:rPr>
          <w:bCs/>
          <w:sz w:val="22"/>
          <w:szCs w:val="22"/>
        </w:rPr>
        <w:t xml:space="preserve"> </w:t>
      </w:r>
      <w:r>
        <w:rPr>
          <w:bCs/>
          <w:i/>
          <w:sz w:val="22"/>
          <w:szCs w:val="22"/>
        </w:rPr>
        <w:t xml:space="preserve">Dry Lamination </w:t>
      </w:r>
      <w:r>
        <w:rPr>
          <w:bCs/>
          <w:iCs/>
          <w:sz w:val="22"/>
          <w:szCs w:val="22"/>
        </w:rPr>
        <w:t>= 75%</w:t>
      </w:r>
      <w:r>
        <w:rPr>
          <w:bCs/>
          <w:iCs/>
          <w:sz w:val="22"/>
          <w:szCs w:val="22"/>
          <w:lang w:val="id"/>
        </w:rPr>
        <w:t>,</w:t>
      </w:r>
      <w:r>
        <w:rPr>
          <w:bCs/>
          <w:iCs/>
          <w:sz w:val="22"/>
          <w:szCs w:val="22"/>
        </w:rPr>
        <w:t xml:space="preserve"> </w:t>
      </w:r>
      <w:proofErr w:type="spellStart"/>
      <w:r>
        <w:rPr>
          <w:bCs/>
          <w:sz w:val="22"/>
          <w:szCs w:val="22"/>
        </w:rPr>
        <w:t>mesin</w:t>
      </w:r>
      <w:proofErr w:type="spellEnd"/>
      <w:r>
        <w:rPr>
          <w:bCs/>
          <w:sz w:val="22"/>
          <w:szCs w:val="22"/>
        </w:rPr>
        <w:t xml:space="preserve"> </w:t>
      </w:r>
      <w:proofErr w:type="spellStart"/>
      <w:r>
        <w:rPr>
          <w:bCs/>
          <w:i/>
          <w:iCs/>
          <w:sz w:val="22"/>
          <w:szCs w:val="22"/>
        </w:rPr>
        <w:t>Extrusi</w:t>
      </w:r>
      <w:proofErr w:type="spellEnd"/>
      <w:r>
        <w:rPr>
          <w:bCs/>
          <w:i/>
          <w:sz w:val="22"/>
          <w:szCs w:val="22"/>
        </w:rPr>
        <w:t xml:space="preserve"> = </w:t>
      </w:r>
      <w:r>
        <w:rPr>
          <w:bCs/>
          <w:sz w:val="22"/>
          <w:szCs w:val="22"/>
          <w:lang w:val="id"/>
        </w:rPr>
        <w:t>64%</w:t>
      </w:r>
      <w:r>
        <w:rPr>
          <w:bCs/>
          <w:sz w:val="22"/>
          <w:szCs w:val="22"/>
        </w:rPr>
        <w:t xml:space="preserve">, dan </w:t>
      </w:r>
      <w:proofErr w:type="spellStart"/>
      <w:r>
        <w:rPr>
          <w:bCs/>
          <w:sz w:val="22"/>
          <w:szCs w:val="22"/>
        </w:rPr>
        <w:t>terakhir</w:t>
      </w:r>
      <w:proofErr w:type="spellEnd"/>
      <w:r>
        <w:rPr>
          <w:bCs/>
          <w:sz w:val="22"/>
          <w:szCs w:val="22"/>
        </w:rPr>
        <w:t xml:space="preserve"> </w:t>
      </w:r>
      <w:proofErr w:type="spellStart"/>
      <w:r>
        <w:rPr>
          <w:bCs/>
          <w:sz w:val="22"/>
          <w:szCs w:val="22"/>
        </w:rPr>
        <w:t>terkait</w:t>
      </w:r>
      <w:proofErr w:type="spellEnd"/>
      <w:r>
        <w:rPr>
          <w:bCs/>
          <w:sz w:val="22"/>
          <w:szCs w:val="22"/>
        </w:rPr>
        <w:t xml:space="preserve"> </w:t>
      </w:r>
      <w:proofErr w:type="spellStart"/>
      <w:r>
        <w:rPr>
          <w:bCs/>
          <w:sz w:val="22"/>
          <w:szCs w:val="22"/>
        </w:rPr>
        <w:t>kebisingan</w:t>
      </w:r>
      <w:proofErr w:type="spellEnd"/>
      <w:r>
        <w:rPr>
          <w:bCs/>
          <w:sz w:val="22"/>
          <w:szCs w:val="22"/>
        </w:rPr>
        <w:t xml:space="preserve"> rata </w:t>
      </w:r>
      <w:proofErr w:type="spellStart"/>
      <w:r>
        <w:rPr>
          <w:bCs/>
          <w:sz w:val="22"/>
          <w:szCs w:val="22"/>
        </w:rPr>
        <w:t>rata</w:t>
      </w:r>
      <w:proofErr w:type="spellEnd"/>
      <w:r>
        <w:rPr>
          <w:bCs/>
          <w:sz w:val="22"/>
          <w:szCs w:val="22"/>
        </w:rPr>
        <w:t xml:space="preserve"> di </w:t>
      </w:r>
      <w:proofErr w:type="spellStart"/>
      <w:r>
        <w:rPr>
          <w:bCs/>
          <w:sz w:val="22"/>
          <w:szCs w:val="22"/>
        </w:rPr>
        <w:t>lingkungan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mesin</w:t>
      </w:r>
      <w:proofErr w:type="spellEnd"/>
      <w:r>
        <w:rPr>
          <w:bCs/>
          <w:sz w:val="22"/>
          <w:szCs w:val="22"/>
        </w:rPr>
        <w:t xml:space="preserve"> </w:t>
      </w:r>
      <w:proofErr w:type="spellStart"/>
      <w:r>
        <w:rPr>
          <w:bCs/>
          <w:i/>
          <w:sz w:val="22"/>
          <w:szCs w:val="22"/>
        </w:rPr>
        <w:t>Printng</w:t>
      </w:r>
      <w:proofErr w:type="spellEnd"/>
      <w:r>
        <w:rPr>
          <w:bCs/>
          <w:i/>
          <w:sz w:val="22"/>
          <w:szCs w:val="22"/>
        </w:rPr>
        <w:t xml:space="preserve"> Machine =</w:t>
      </w:r>
      <w:r>
        <w:rPr>
          <w:bCs/>
          <w:iCs/>
          <w:sz w:val="22"/>
          <w:szCs w:val="22"/>
        </w:rPr>
        <w:t xml:space="preserve"> 65 dB, </w:t>
      </w:r>
      <w:proofErr w:type="spellStart"/>
      <w:r>
        <w:rPr>
          <w:bCs/>
          <w:iCs/>
          <w:sz w:val="22"/>
          <w:szCs w:val="22"/>
        </w:rPr>
        <w:t>mesin</w:t>
      </w:r>
      <w:proofErr w:type="spellEnd"/>
      <w:r>
        <w:rPr>
          <w:bCs/>
          <w:iCs/>
          <w:sz w:val="22"/>
          <w:szCs w:val="22"/>
        </w:rPr>
        <w:t xml:space="preserve"> </w:t>
      </w:r>
      <w:r>
        <w:rPr>
          <w:bCs/>
          <w:i/>
          <w:sz w:val="22"/>
          <w:szCs w:val="22"/>
        </w:rPr>
        <w:t>Dry Lamination</w:t>
      </w:r>
      <w:r>
        <w:rPr>
          <w:bCs/>
          <w:i/>
          <w:sz w:val="22"/>
          <w:szCs w:val="22"/>
          <w:lang w:val="id"/>
        </w:rPr>
        <w:t xml:space="preserve"> </w:t>
      </w:r>
      <w:r>
        <w:rPr>
          <w:bCs/>
          <w:sz w:val="22"/>
          <w:szCs w:val="22"/>
        </w:rPr>
        <w:t xml:space="preserve">= </w:t>
      </w:r>
      <w:r>
        <w:rPr>
          <w:bCs/>
          <w:sz w:val="22"/>
          <w:szCs w:val="22"/>
          <w:lang w:val="id"/>
        </w:rPr>
        <w:t>86 dB,</w:t>
      </w:r>
      <w:r>
        <w:rPr>
          <w:bCs/>
          <w:sz w:val="22"/>
          <w:szCs w:val="22"/>
        </w:rPr>
        <w:t xml:space="preserve"> </w:t>
      </w:r>
      <w:proofErr w:type="spellStart"/>
      <w:r>
        <w:rPr>
          <w:bCs/>
          <w:sz w:val="22"/>
          <w:szCs w:val="22"/>
        </w:rPr>
        <w:t>mesin</w:t>
      </w:r>
      <w:proofErr w:type="spellEnd"/>
      <w:r>
        <w:rPr>
          <w:bCs/>
          <w:sz w:val="22"/>
          <w:szCs w:val="22"/>
        </w:rPr>
        <w:t xml:space="preserve"> </w:t>
      </w:r>
      <w:proofErr w:type="spellStart"/>
      <w:r>
        <w:rPr>
          <w:bCs/>
          <w:i/>
          <w:iCs/>
          <w:sz w:val="22"/>
          <w:szCs w:val="22"/>
        </w:rPr>
        <w:t>Extrusi</w:t>
      </w:r>
      <w:proofErr w:type="spellEnd"/>
      <w:r>
        <w:rPr>
          <w:bCs/>
          <w:sz w:val="22"/>
          <w:szCs w:val="22"/>
          <w:lang w:val="id"/>
        </w:rPr>
        <w:t xml:space="preserve"> didapatkan</w:t>
      </w:r>
      <w:r>
        <w:rPr>
          <w:bCs/>
          <w:sz w:val="22"/>
          <w:szCs w:val="22"/>
        </w:rPr>
        <w:t xml:space="preserve"> = </w:t>
      </w:r>
      <w:r>
        <w:rPr>
          <w:bCs/>
          <w:sz w:val="22"/>
          <w:szCs w:val="22"/>
          <w:lang w:val="id"/>
        </w:rPr>
        <w:t>74 dB</w:t>
      </w:r>
      <w:r>
        <w:rPr>
          <w:bCs/>
          <w:sz w:val="22"/>
          <w:szCs w:val="22"/>
        </w:rPr>
        <w:t xml:space="preserve">; </w:t>
      </w:r>
      <w:proofErr w:type="spellStart"/>
      <w:r>
        <w:rPr>
          <w:bCs/>
          <w:sz w:val="22"/>
          <w:szCs w:val="22"/>
        </w:rPr>
        <w:t>Kedua</w:t>
      </w:r>
      <w:proofErr w:type="spellEnd"/>
      <w:r>
        <w:rPr>
          <w:bCs/>
          <w:sz w:val="22"/>
          <w:szCs w:val="22"/>
        </w:rPr>
        <w:t xml:space="preserve">, </w:t>
      </w:r>
      <w:proofErr w:type="spellStart"/>
      <w:r>
        <w:rPr>
          <w:bCs/>
          <w:sz w:val="22"/>
          <w:szCs w:val="22"/>
        </w:rPr>
        <w:t>Terkait</w:t>
      </w:r>
      <w:proofErr w:type="spellEnd"/>
      <w:r>
        <w:rPr>
          <w:bCs/>
          <w:sz w:val="22"/>
          <w:szCs w:val="22"/>
        </w:rPr>
        <w:t xml:space="preserve"> </w:t>
      </w:r>
      <w:proofErr w:type="spellStart"/>
      <w:r>
        <w:rPr>
          <w:bCs/>
          <w:sz w:val="22"/>
          <w:szCs w:val="22"/>
        </w:rPr>
        <w:t>dampak</w:t>
      </w:r>
      <w:proofErr w:type="spellEnd"/>
      <w:r>
        <w:rPr>
          <w:bCs/>
          <w:sz w:val="22"/>
          <w:szCs w:val="22"/>
        </w:rPr>
        <w:t xml:space="preserve"> yang paling </w:t>
      </w:r>
      <w:proofErr w:type="spellStart"/>
      <w:r>
        <w:rPr>
          <w:bCs/>
          <w:sz w:val="22"/>
          <w:szCs w:val="22"/>
        </w:rPr>
        <w:t>berpengaruh</w:t>
      </w:r>
      <w:proofErr w:type="spellEnd"/>
      <w:r>
        <w:rPr>
          <w:bCs/>
          <w:sz w:val="22"/>
          <w:szCs w:val="22"/>
        </w:rPr>
        <w:t xml:space="preserve"> </w:t>
      </w:r>
      <w:proofErr w:type="spellStart"/>
      <w:r>
        <w:rPr>
          <w:bCs/>
          <w:sz w:val="22"/>
          <w:szCs w:val="22"/>
        </w:rPr>
        <w:t>dari</w:t>
      </w:r>
      <w:proofErr w:type="spellEnd"/>
      <w:r>
        <w:rPr>
          <w:bCs/>
          <w:sz w:val="22"/>
          <w:szCs w:val="22"/>
        </w:rPr>
        <w:t xml:space="preserve"> </w:t>
      </w:r>
      <w:proofErr w:type="spellStart"/>
      <w:r>
        <w:rPr>
          <w:bCs/>
          <w:sz w:val="22"/>
          <w:szCs w:val="22"/>
        </w:rPr>
        <w:t>lingkungan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fisik</w:t>
      </w:r>
      <w:proofErr w:type="spellEnd"/>
      <w:r>
        <w:rPr>
          <w:bCs/>
          <w:sz w:val="22"/>
          <w:szCs w:val="22"/>
        </w:rPr>
        <w:t xml:space="preserve">. </w:t>
      </w:r>
      <w:proofErr w:type="spellStart"/>
      <w:r>
        <w:rPr>
          <w:bCs/>
          <w:sz w:val="22"/>
          <w:szCs w:val="22"/>
        </w:rPr>
        <w:t>Kondisi</w:t>
      </w:r>
      <w:proofErr w:type="spellEnd"/>
      <w:r>
        <w:rPr>
          <w:bCs/>
          <w:sz w:val="22"/>
          <w:szCs w:val="22"/>
        </w:rPr>
        <w:t xml:space="preserve"> </w:t>
      </w:r>
      <w:proofErr w:type="spellStart"/>
      <w:r>
        <w:rPr>
          <w:bCs/>
          <w:sz w:val="22"/>
          <w:szCs w:val="22"/>
        </w:rPr>
        <w:t>Lingkungan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fisik</w:t>
      </w:r>
      <w:proofErr w:type="spellEnd"/>
      <w:r>
        <w:rPr>
          <w:bCs/>
          <w:sz w:val="22"/>
          <w:szCs w:val="22"/>
        </w:rPr>
        <w:t xml:space="preserve"> area </w:t>
      </w:r>
      <w:proofErr w:type="spellStart"/>
      <w:r>
        <w:rPr>
          <w:bCs/>
          <w:sz w:val="22"/>
          <w:szCs w:val="22"/>
        </w:rPr>
        <w:t>mesin</w:t>
      </w:r>
      <w:proofErr w:type="spellEnd"/>
      <w:r>
        <w:rPr>
          <w:bCs/>
          <w:sz w:val="22"/>
          <w:szCs w:val="22"/>
        </w:rPr>
        <w:t xml:space="preserve"> </w:t>
      </w:r>
      <w:r>
        <w:rPr>
          <w:bCs/>
          <w:i/>
          <w:iCs/>
          <w:sz w:val="22"/>
          <w:szCs w:val="22"/>
        </w:rPr>
        <w:t xml:space="preserve">Dry </w:t>
      </w:r>
      <w:proofErr w:type="gramStart"/>
      <w:r>
        <w:rPr>
          <w:bCs/>
          <w:i/>
          <w:iCs/>
          <w:sz w:val="22"/>
          <w:szCs w:val="22"/>
        </w:rPr>
        <w:t xml:space="preserve">Lamination  </w:t>
      </w:r>
      <w:proofErr w:type="spellStart"/>
      <w:r>
        <w:rPr>
          <w:bCs/>
          <w:sz w:val="22"/>
          <w:szCs w:val="22"/>
        </w:rPr>
        <w:t>tidak</w:t>
      </w:r>
      <w:proofErr w:type="spellEnd"/>
      <w:proofErr w:type="gramEnd"/>
      <w:r>
        <w:rPr>
          <w:bCs/>
          <w:sz w:val="22"/>
          <w:szCs w:val="22"/>
        </w:rPr>
        <w:t xml:space="preserve"> </w:t>
      </w:r>
      <w:proofErr w:type="spellStart"/>
      <w:r>
        <w:rPr>
          <w:bCs/>
          <w:sz w:val="22"/>
          <w:szCs w:val="22"/>
        </w:rPr>
        <w:t>sesuai</w:t>
      </w:r>
      <w:proofErr w:type="spellEnd"/>
      <w:r>
        <w:rPr>
          <w:bCs/>
          <w:sz w:val="22"/>
          <w:szCs w:val="22"/>
        </w:rPr>
        <w:t xml:space="preserve"> </w:t>
      </w:r>
      <w:proofErr w:type="spellStart"/>
      <w:r>
        <w:rPr>
          <w:bCs/>
          <w:sz w:val="22"/>
          <w:szCs w:val="22"/>
        </w:rPr>
        <w:t>standar</w:t>
      </w:r>
      <w:proofErr w:type="spellEnd"/>
      <w:r>
        <w:rPr>
          <w:bCs/>
          <w:sz w:val="22"/>
          <w:szCs w:val="22"/>
        </w:rPr>
        <w:t xml:space="preserve"> dan </w:t>
      </w:r>
      <w:proofErr w:type="spellStart"/>
      <w:r>
        <w:rPr>
          <w:bCs/>
          <w:sz w:val="22"/>
          <w:szCs w:val="22"/>
        </w:rPr>
        <w:t>berdampak</w:t>
      </w:r>
      <w:proofErr w:type="spellEnd"/>
      <w:r>
        <w:rPr>
          <w:bCs/>
          <w:sz w:val="22"/>
          <w:szCs w:val="22"/>
        </w:rPr>
        <w:t xml:space="preserve">  paling </w:t>
      </w:r>
      <w:proofErr w:type="spellStart"/>
      <w:r>
        <w:rPr>
          <w:bCs/>
          <w:sz w:val="22"/>
          <w:szCs w:val="22"/>
        </w:rPr>
        <w:t>tinggi</w:t>
      </w:r>
      <w:proofErr w:type="spellEnd"/>
      <w:r>
        <w:rPr>
          <w:bCs/>
          <w:sz w:val="22"/>
          <w:szCs w:val="22"/>
        </w:rPr>
        <w:t xml:space="preserve"> </w:t>
      </w:r>
      <w:proofErr w:type="spellStart"/>
      <w:r>
        <w:rPr>
          <w:bCs/>
          <w:sz w:val="22"/>
          <w:szCs w:val="22"/>
        </w:rPr>
        <w:t>terhadap</w:t>
      </w:r>
      <w:proofErr w:type="spellEnd"/>
      <w:r>
        <w:rPr>
          <w:bCs/>
          <w:sz w:val="22"/>
          <w:szCs w:val="22"/>
        </w:rPr>
        <w:t xml:space="preserve"> </w:t>
      </w:r>
      <w:proofErr w:type="spellStart"/>
      <w:r>
        <w:rPr>
          <w:bCs/>
          <w:sz w:val="22"/>
          <w:szCs w:val="22"/>
        </w:rPr>
        <w:t>beban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fisik</w:t>
      </w:r>
      <w:proofErr w:type="spellEnd"/>
      <w:r>
        <w:rPr>
          <w:bCs/>
          <w:sz w:val="22"/>
          <w:szCs w:val="22"/>
        </w:rPr>
        <w:t xml:space="preserve">, </w:t>
      </w:r>
      <w:proofErr w:type="spellStart"/>
      <w:r>
        <w:rPr>
          <w:bCs/>
          <w:sz w:val="22"/>
          <w:szCs w:val="22"/>
        </w:rPr>
        <w:t>yaitu</w:t>
      </w:r>
      <w:proofErr w:type="spellEnd"/>
      <w:r>
        <w:rPr>
          <w:bCs/>
          <w:sz w:val="22"/>
          <w:szCs w:val="22"/>
        </w:rPr>
        <w:t xml:space="preserve"> </w:t>
      </w:r>
      <w:proofErr w:type="spellStart"/>
      <w:r>
        <w:rPr>
          <w:bCs/>
          <w:sz w:val="22"/>
          <w:szCs w:val="22"/>
        </w:rPr>
        <w:t>nilai</w:t>
      </w:r>
      <w:proofErr w:type="spellEnd"/>
      <w:r>
        <w:rPr>
          <w:bCs/>
          <w:sz w:val="22"/>
          <w:szCs w:val="22"/>
        </w:rPr>
        <w:t xml:space="preserve"> CVL 35,60 % (di </w:t>
      </w:r>
      <w:proofErr w:type="spellStart"/>
      <w:r>
        <w:rPr>
          <w:bCs/>
          <w:sz w:val="22"/>
          <w:szCs w:val="22"/>
        </w:rPr>
        <w:t>atas</w:t>
      </w:r>
      <w:proofErr w:type="spellEnd"/>
      <w:r>
        <w:rPr>
          <w:bCs/>
          <w:sz w:val="22"/>
          <w:szCs w:val="22"/>
        </w:rPr>
        <w:t xml:space="preserve"> </w:t>
      </w:r>
      <w:proofErr w:type="spellStart"/>
      <w:r>
        <w:rPr>
          <w:bCs/>
          <w:sz w:val="22"/>
          <w:szCs w:val="22"/>
        </w:rPr>
        <w:t>standar</w:t>
      </w:r>
      <w:proofErr w:type="spellEnd"/>
      <w:r>
        <w:rPr>
          <w:bCs/>
          <w:sz w:val="22"/>
          <w:szCs w:val="22"/>
        </w:rPr>
        <w:t xml:space="preserve">) dan </w:t>
      </w:r>
      <w:proofErr w:type="spellStart"/>
      <w:r>
        <w:rPr>
          <w:bCs/>
          <w:sz w:val="22"/>
          <w:szCs w:val="22"/>
        </w:rPr>
        <w:t>beban</w:t>
      </w:r>
      <w:proofErr w:type="spellEnd"/>
      <w:r>
        <w:rPr>
          <w:bCs/>
          <w:sz w:val="22"/>
          <w:szCs w:val="22"/>
        </w:rPr>
        <w:t xml:space="preserve"> </w:t>
      </w:r>
      <w:proofErr w:type="spellStart"/>
      <w:r>
        <w:rPr>
          <w:bCs/>
          <w:sz w:val="22"/>
          <w:szCs w:val="22"/>
        </w:rPr>
        <w:t>kerja</w:t>
      </w:r>
      <w:proofErr w:type="spellEnd"/>
      <w:r>
        <w:rPr>
          <w:bCs/>
          <w:sz w:val="22"/>
          <w:szCs w:val="22"/>
        </w:rPr>
        <w:t xml:space="preserve"> mental Nilai NASA TLX 83,25 (di </w:t>
      </w:r>
      <w:proofErr w:type="spellStart"/>
      <w:r>
        <w:rPr>
          <w:bCs/>
          <w:sz w:val="22"/>
          <w:szCs w:val="22"/>
        </w:rPr>
        <w:t>atas</w:t>
      </w:r>
      <w:proofErr w:type="spellEnd"/>
      <w:r>
        <w:rPr>
          <w:bCs/>
          <w:sz w:val="22"/>
          <w:szCs w:val="22"/>
        </w:rPr>
        <w:t xml:space="preserve"> </w:t>
      </w:r>
      <w:proofErr w:type="spellStart"/>
      <w:r>
        <w:rPr>
          <w:bCs/>
          <w:sz w:val="22"/>
          <w:szCs w:val="22"/>
        </w:rPr>
        <w:t>standar</w:t>
      </w:r>
      <w:proofErr w:type="spellEnd"/>
      <w:r>
        <w:rPr>
          <w:bCs/>
          <w:sz w:val="22"/>
          <w:szCs w:val="22"/>
        </w:rPr>
        <w:t xml:space="preserve">); </w:t>
      </w:r>
      <w:proofErr w:type="spellStart"/>
      <w:r>
        <w:rPr>
          <w:bCs/>
          <w:sz w:val="22"/>
          <w:szCs w:val="22"/>
        </w:rPr>
        <w:t>Ketiga</w:t>
      </w:r>
      <w:proofErr w:type="spellEnd"/>
      <w:r>
        <w:rPr>
          <w:bCs/>
          <w:sz w:val="22"/>
          <w:szCs w:val="22"/>
        </w:rPr>
        <w:t xml:space="preserve">, </w:t>
      </w:r>
      <w:proofErr w:type="spellStart"/>
      <w:r>
        <w:rPr>
          <w:bCs/>
          <w:sz w:val="22"/>
          <w:szCs w:val="22"/>
        </w:rPr>
        <w:t>Usulan</w:t>
      </w:r>
      <w:proofErr w:type="spellEnd"/>
      <w:r>
        <w:rPr>
          <w:bCs/>
          <w:sz w:val="22"/>
          <w:szCs w:val="22"/>
        </w:rPr>
        <w:t xml:space="preserve"> </w:t>
      </w:r>
      <w:proofErr w:type="spellStart"/>
      <w:r>
        <w:rPr>
          <w:bCs/>
          <w:sz w:val="22"/>
          <w:szCs w:val="22"/>
        </w:rPr>
        <w:t>perbaikan</w:t>
      </w:r>
      <w:proofErr w:type="spellEnd"/>
      <w:r>
        <w:rPr>
          <w:bCs/>
          <w:sz w:val="22"/>
          <w:szCs w:val="22"/>
        </w:rPr>
        <w:t xml:space="preserve"> </w:t>
      </w:r>
      <w:proofErr w:type="spellStart"/>
      <w:r>
        <w:rPr>
          <w:bCs/>
          <w:sz w:val="22"/>
          <w:szCs w:val="22"/>
        </w:rPr>
        <w:t>lingkunan</w:t>
      </w:r>
      <w:proofErr w:type="spellEnd"/>
      <w:r>
        <w:rPr>
          <w:bCs/>
          <w:sz w:val="22"/>
          <w:szCs w:val="22"/>
        </w:rPr>
        <w:t xml:space="preserve"> </w:t>
      </w:r>
      <w:proofErr w:type="spellStart"/>
      <w:r>
        <w:rPr>
          <w:bCs/>
          <w:sz w:val="22"/>
          <w:szCs w:val="22"/>
        </w:rPr>
        <w:t>kerja</w:t>
      </w:r>
      <w:proofErr w:type="spellEnd"/>
      <w:r>
        <w:rPr>
          <w:bCs/>
          <w:sz w:val="22"/>
          <w:szCs w:val="22"/>
        </w:rPr>
        <w:t xml:space="preserve"> </w:t>
      </w:r>
      <w:proofErr w:type="spellStart"/>
      <w:r>
        <w:rPr>
          <w:bCs/>
          <w:sz w:val="22"/>
          <w:szCs w:val="22"/>
        </w:rPr>
        <w:t>fisik</w:t>
      </w:r>
      <w:proofErr w:type="spellEnd"/>
      <w:r>
        <w:rPr>
          <w:bCs/>
          <w:sz w:val="22"/>
          <w:szCs w:val="22"/>
        </w:rPr>
        <w:t xml:space="preserve"> agar </w:t>
      </w:r>
      <w:proofErr w:type="spellStart"/>
      <w:r>
        <w:rPr>
          <w:bCs/>
          <w:sz w:val="22"/>
          <w:szCs w:val="22"/>
        </w:rPr>
        <w:t>sesuai</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standarisasi</w:t>
      </w:r>
      <w:proofErr w:type="spellEnd"/>
      <w:r>
        <w:rPr>
          <w:bCs/>
          <w:sz w:val="22"/>
          <w:szCs w:val="22"/>
        </w:rPr>
        <w:t xml:space="preserve"> </w:t>
      </w:r>
      <w:r>
        <w:rPr>
          <w:bCs/>
          <w:sz w:val="22"/>
          <w:szCs w:val="22"/>
          <w:lang w:val="id"/>
        </w:rPr>
        <w:t>Untuk meningkatkan pencahayaan di area produksi, disarankan untuk menambah lampu pada mesin laminasi kering, yang memiliki intensitas pencahayaan yang lebih rendah. Oleh karena itu, diperlukan penambahan lampu untuk membantu aktivitas pekerja di area produksi, dan pengurangan lampu pada mesin percetakan dan ectrusi, karena tingkat pencahayaan telah melampaui ambang batas yang ditetapkan. Kemudian disarankan bahwa suhu di area produksi dapat mencapai standar sebesar 27◦C dengan menambah ventilasi udara. Hasil penelitian menunjukkan bahwa suhu seluruh mesin di area produksi lebih tinggi dari ambang batas. Untuk mengatasi hal ini, tembok area produksi harus dilengkapi dengan ventilasi udara dan kipas angin. Selain itu, area produksi harus memiliki sumber air minum dan dispenser untuk mengurangi kelelahan akibat suhu tinggi.</w:t>
      </w:r>
      <w:r>
        <w:rPr>
          <w:bCs/>
          <w:sz w:val="22"/>
          <w:szCs w:val="22"/>
        </w:rPr>
        <w:t>. D</w:t>
      </w:r>
      <w:r>
        <w:rPr>
          <w:bCs/>
          <w:sz w:val="22"/>
          <w:szCs w:val="22"/>
          <w:lang w:val="id"/>
        </w:rPr>
        <w:t xml:space="preserve">idapatkan hasil pengukuran kelembaban yang melewati batas kontrol atas yang didapatkan pada mesin </w:t>
      </w:r>
      <w:r>
        <w:rPr>
          <w:bCs/>
          <w:i/>
          <w:iCs/>
          <w:sz w:val="22"/>
          <w:szCs w:val="22"/>
        </w:rPr>
        <w:t>Dry Lamination</w:t>
      </w:r>
      <w:r>
        <w:rPr>
          <w:bCs/>
          <w:sz w:val="22"/>
          <w:szCs w:val="22"/>
          <w:lang w:val="id"/>
        </w:rPr>
        <w:t xml:space="preserve"> didapatkan tingkat kelembaban sebesar 75%,</w:t>
      </w:r>
      <w:r>
        <w:rPr>
          <w:bCs/>
          <w:sz w:val="22"/>
          <w:szCs w:val="22"/>
        </w:rPr>
        <w:t xml:space="preserve"> </w:t>
      </w:r>
      <w:r>
        <w:rPr>
          <w:bCs/>
          <w:sz w:val="22"/>
          <w:szCs w:val="22"/>
          <w:lang w:val="id"/>
        </w:rPr>
        <w:t xml:space="preserve">maka hasil tersebut dikategorikan tinggi yang bisa mengakibatkan </w:t>
      </w:r>
      <w:proofErr w:type="gramStart"/>
      <w:r>
        <w:rPr>
          <w:bCs/>
          <w:sz w:val="22"/>
          <w:szCs w:val="22"/>
          <w:lang w:val="id"/>
        </w:rPr>
        <w:t>kulit,tenggorokan</w:t>
      </w:r>
      <w:proofErr w:type="gramEnd"/>
      <w:r>
        <w:rPr>
          <w:bCs/>
          <w:sz w:val="22"/>
          <w:szCs w:val="22"/>
          <w:lang w:val="id"/>
        </w:rPr>
        <w:t>, mata menjadi kering dan gatal,</w:t>
      </w:r>
      <w:r>
        <w:rPr>
          <w:bCs/>
          <w:sz w:val="22"/>
          <w:szCs w:val="22"/>
        </w:rPr>
        <w:t xml:space="preserve"> </w:t>
      </w:r>
      <w:proofErr w:type="spellStart"/>
      <w:r>
        <w:rPr>
          <w:bCs/>
          <w:sz w:val="22"/>
          <w:szCs w:val="22"/>
        </w:rPr>
        <w:t>rekomendasi</w:t>
      </w:r>
      <w:proofErr w:type="spellEnd"/>
      <w:r>
        <w:rPr>
          <w:bCs/>
          <w:sz w:val="22"/>
          <w:szCs w:val="22"/>
        </w:rPr>
        <w:t xml:space="preserve"> yang </w:t>
      </w:r>
      <w:proofErr w:type="spellStart"/>
      <w:r>
        <w:rPr>
          <w:bCs/>
          <w:sz w:val="22"/>
          <w:szCs w:val="22"/>
        </w:rPr>
        <w:t>diberikan</w:t>
      </w:r>
      <w:proofErr w:type="spellEnd"/>
      <w:r>
        <w:rPr>
          <w:bCs/>
          <w:sz w:val="22"/>
          <w:szCs w:val="22"/>
        </w:rPr>
        <w:t xml:space="preserve"> </w:t>
      </w:r>
      <w:proofErr w:type="spellStart"/>
      <w:r>
        <w:rPr>
          <w:bCs/>
          <w:sz w:val="22"/>
          <w:szCs w:val="22"/>
        </w:rPr>
        <w:t>pastikan</w:t>
      </w:r>
      <w:proofErr w:type="spellEnd"/>
      <w:r>
        <w:rPr>
          <w:bCs/>
          <w:sz w:val="22"/>
          <w:szCs w:val="22"/>
        </w:rPr>
        <w:t xml:space="preserve"> </w:t>
      </w:r>
      <w:proofErr w:type="spellStart"/>
      <w:r>
        <w:rPr>
          <w:bCs/>
          <w:sz w:val="22"/>
          <w:szCs w:val="22"/>
        </w:rPr>
        <w:t>ventilasi</w:t>
      </w:r>
      <w:proofErr w:type="spellEnd"/>
      <w:r>
        <w:rPr>
          <w:bCs/>
          <w:sz w:val="22"/>
          <w:szCs w:val="22"/>
        </w:rPr>
        <w:t xml:space="preserve"> yang </w:t>
      </w:r>
      <w:proofErr w:type="spellStart"/>
      <w:r>
        <w:rPr>
          <w:bCs/>
          <w:sz w:val="22"/>
          <w:szCs w:val="22"/>
        </w:rPr>
        <w:t>baik</w:t>
      </w:r>
      <w:proofErr w:type="spellEnd"/>
      <w:r>
        <w:rPr>
          <w:bCs/>
          <w:sz w:val="22"/>
          <w:szCs w:val="22"/>
        </w:rPr>
        <w:t xml:space="preserve"> </w:t>
      </w:r>
      <w:proofErr w:type="spellStart"/>
      <w:r>
        <w:rPr>
          <w:bCs/>
          <w:sz w:val="22"/>
          <w:szCs w:val="22"/>
        </w:rPr>
        <w:t>dalam</w:t>
      </w:r>
      <w:proofErr w:type="spellEnd"/>
      <w:r>
        <w:rPr>
          <w:bCs/>
          <w:sz w:val="22"/>
          <w:szCs w:val="22"/>
        </w:rPr>
        <w:t xml:space="preserve"> area </w:t>
      </w:r>
      <w:proofErr w:type="spellStart"/>
      <w:r>
        <w:rPr>
          <w:bCs/>
          <w:sz w:val="22"/>
          <w:szCs w:val="22"/>
        </w:rPr>
        <w:t>produksi</w:t>
      </w:r>
      <w:proofErr w:type="spellEnd"/>
      <w:r>
        <w:rPr>
          <w:bCs/>
          <w:sz w:val="22"/>
          <w:szCs w:val="22"/>
        </w:rPr>
        <w:t xml:space="preserve"> </w:t>
      </w:r>
      <w:proofErr w:type="spellStart"/>
      <w:r>
        <w:rPr>
          <w:bCs/>
          <w:sz w:val="22"/>
          <w:szCs w:val="22"/>
        </w:rPr>
        <w:t>pabrik</w:t>
      </w:r>
      <w:proofErr w:type="spellEnd"/>
      <w:r>
        <w:rPr>
          <w:bCs/>
          <w:sz w:val="22"/>
          <w:szCs w:val="22"/>
        </w:rPr>
        <w:t xml:space="preserve">. </w:t>
      </w:r>
      <w:proofErr w:type="spellStart"/>
      <w:r>
        <w:rPr>
          <w:bCs/>
          <w:sz w:val="22"/>
          <w:szCs w:val="22"/>
        </w:rPr>
        <w:t>Ventilasi</w:t>
      </w:r>
      <w:proofErr w:type="spellEnd"/>
      <w:r>
        <w:rPr>
          <w:bCs/>
          <w:sz w:val="22"/>
          <w:szCs w:val="22"/>
        </w:rPr>
        <w:t xml:space="preserve"> yang </w:t>
      </w:r>
      <w:proofErr w:type="spellStart"/>
      <w:r>
        <w:rPr>
          <w:bCs/>
          <w:sz w:val="22"/>
          <w:szCs w:val="22"/>
        </w:rPr>
        <w:t>memadai</w:t>
      </w:r>
      <w:proofErr w:type="spellEnd"/>
      <w:r>
        <w:rPr>
          <w:bCs/>
          <w:sz w:val="22"/>
          <w:szCs w:val="22"/>
        </w:rPr>
        <w:t xml:space="preserve"> </w:t>
      </w:r>
      <w:proofErr w:type="spellStart"/>
      <w:r>
        <w:rPr>
          <w:bCs/>
          <w:sz w:val="22"/>
          <w:szCs w:val="22"/>
        </w:rPr>
        <w:t>membantu</w:t>
      </w:r>
      <w:proofErr w:type="spellEnd"/>
      <w:r>
        <w:rPr>
          <w:bCs/>
          <w:sz w:val="22"/>
          <w:szCs w:val="22"/>
        </w:rPr>
        <w:t xml:space="preserve"> </w:t>
      </w:r>
      <w:proofErr w:type="spellStart"/>
      <w:r>
        <w:rPr>
          <w:bCs/>
          <w:sz w:val="22"/>
          <w:szCs w:val="22"/>
        </w:rPr>
        <w:t>mengontrol</w:t>
      </w:r>
      <w:proofErr w:type="spellEnd"/>
      <w:r>
        <w:rPr>
          <w:bCs/>
          <w:sz w:val="22"/>
          <w:szCs w:val="22"/>
        </w:rPr>
        <w:t xml:space="preserve"> </w:t>
      </w:r>
      <w:proofErr w:type="spellStart"/>
      <w:r>
        <w:rPr>
          <w:bCs/>
          <w:sz w:val="22"/>
          <w:szCs w:val="22"/>
        </w:rPr>
        <w:t>kelembaban</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menyirkulasikan</w:t>
      </w:r>
      <w:proofErr w:type="spellEnd"/>
      <w:r>
        <w:rPr>
          <w:bCs/>
          <w:sz w:val="22"/>
          <w:szCs w:val="22"/>
        </w:rPr>
        <w:t xml:space="preserve"> </w:t>
      </w:r>
      <w:proofErr w:type="spellStart"/>
      <w:r>
        <w:rPr>
          <w:bCs/>
          <w:sz w:val="22"/>
          <w:szCs w:val="22"/>
        </w:rPr>
        <w:t>udara</w:t>
      </w:r>
      <w:proofErr w:type="spellEnd"/>
      <w:r>
        <w:rPr>
          <w:bCs/>
          <w:sz w:val="22"/>
          <w:szCs w:val="22"/>
        </w:rPr>
        <w:t xml:space="preserve"> dan </w:t>
      </w:r>
      <w:proofErr w:type="spellStart"/>
      <w:r>
        <w:rPr>
          <w:bCs/>
          <w:sz w:val="22"/>
          <w:szCs w:val="22"/>
        </w:rPr>
        <w:t>memastikan</w:t>
      </w:r>
      <w:proofErr w:type="spellEnd"/>
      <w:r>
        <w:rPr>
          <w:bCs/>
          <w:sz w:val="22"/>
          <w:szCs w:val="22"/>
        </w:rPr>
        <w:t xml:space="preserve"> </w:t>
      </w:r>
      <w:proofErr w:type="spellStart"/>
      <w:r>
        <w:rPr>
          <w:bCs/>
          <w:sz w:val="22"/>
          <w:szCs w:val="22"/>
        </w:rPr>
        <w:t>sirkulasi</w:t>
      </w:r>
      <w:proofErr w:type="spellEnd"/>
      <w:r>
        <w:rPr>
          <w:bCs/>
          <w:sz w:val="22"/>
          <w:szCs w:val="22"/>
        </w:rPr>
        <w:t xml:space="preserve"> </w:t>
      </w:r>
      <w:proofErr w:type="spellStart"/>
      <w:r>
        <w:rPr>
          <w:bCs/>
          <w:sz w:val="22"/>
          <w:szCs w:val="22"/>
        </w:rPr>
        <w:t>udara</w:t>
      </w:r>
      <w:proofErr w:type="spellEnd"/>
      <w:r>
        <w:rPr>
          <w:bCs/>
          <w:sz w:val="22"/>
          <w:szCs w:val="22"/>
        </w:rPr>
        <w:t xml:space="preserve"> yang </w:t>
      </w:r>
      <w:proofErr w:type="spellStart"/>
      <w:r>
        <w:rPr>
          <w:bCs/>
          <w:sz w:val="22"/>
          <w:szCs w:val="22"/>
        </w:rPr>
        <w:t>sehat</w:t>
      </w:r>
      <w:proofErr w:type="spellEnd"/>
      <w:r>
        <w:rPr>
          <w:bCs/>
          <w:sz w:val="22"/>
          <w:szCs w:val="22"/>
        </w:rPr>
        <w:t xml:space="preserve">. </w:t>
      </w:r>
      <w:r>
        <w:rPr>
          <w:bCs/>
          <w:sz w:val="22"/>
          <w:szCs w:val="22"/>
          <w:lang w:val="id"/>
        </w:rPr>
        <w:t>Maka hal yang diperlukan untuk memperbaiki atau memanimalisir bunyi kebisingan adalah menyediakan alat pelindung diri yang memadai baik earmuff atau earplug disesuaikan dengan besarnya kebisingan tersebut</w:t>
      </w:r>
      <w:r>
        <w:rPr>
          <w:bCs/>
          <w:sz w:val="22"/>
          <w:szCs w:val="22"/>
        </w:rPr>
        <w:t>.</w:t>
      </w:r>
    </w:p>
    <w:p w14:paraId="5CC160A6" w14:textId="77777777" w:rsidR="00196930" w:rsidRDefault="00196930">
      <w:pPr>
        <w:ind w:firstLine="851"/>
        <w:jc w:val="both"/>
        <w:rPr>
          <w:lang w:val="fi-FI"/>
        </w:rPr>
      </w:pPr>
    </w:p>
    <w:p w14:paraId="01A5A59D" w14:textId="77777777" w:rsidR="00196930" w:rsidRDefault="00196930">
      <w:pPr>
        <w:ind w:firstLine="851"/>
        <w:jc w:val="both"/>
        <w:rPr>
          <w:lang w:val="fi-FI"/>
        </w:rPr>
      </w:pPr>
    </w:p>
    <w:p w14:paraId="4ACF1B53" w14:textId="77777777" w:rsidR="00196930" w:rsidRDefault="00000000">
      <w:pPr>
        <w:jc w:val="both"/>
        <w:rPr>
          <w:b/>
          <w:lang w:val="fi-FI"/>
        </w:rPr>
      </w:pPr>
      <w:r>
        <w:rPr>
          <w:b/>
          <w:lang w:val="fi-FI"/>
        </w:rPr>
        <w:lastRenderedPageBreak/>
        <w:t>SARAN</w:t>
      </w:r>
    </w:p>
    <w:p w14:paraId="06582E33" w14:textId="77777777" w:rsidR="00196930" w:rsidRDefault="00000000">
      <w:pPr>
        <w:ind w:firstLine="720"/>
        <w:jc w:val="both"/>
        <w:rPr>
          <w:bCs/>
          <w:sz w:val="22"/>
          <w:szCs w:val="22"/>
          <w:lang w:val="fi-FI"/>
        </w:rPr>
      </w:pPr>
      <w:r>
        <w:rPr>
          <w:bCs/>
          <w:sz w:val="22"/>
          <w:szCs w:val="22"/>
          <w:lang w:val="id"/>
        </w:rPr>
        <w:t>Hasil dari penelitian ini memberikan rekomendasi berikut. Rekomendasi berikut: Pertama, PT Karunia Selaras Abadi harus secara teratur memperbaiki kondisi tempat kerja sehingga pekerja yang bekerja di industri produksi tetap aman dan sehat. Kedua, PT Karunia Selaras Abadi harus memberi pekerja dengan denyut nadi yang meningkat dan beban kerja yang tinggi lebih banyak waktu istirahat untuk menyeimbangkan kebutuhan kalori mereka dengan beban kerja mereka. Ketiga, PT Karunia Selaras Abadi diharapkan mampu membedakan antara pekerja yang memiliki denyut nadi yang tinggi</w:t>
      </w:r>
    </w:p>
    <w:p w14:paraId="7FF120CE" w14:textId="77777777" w:rsidR="00196930" w:rsidRDefault="00196930">
      <w:pPr>
        <w:ind w:left="720"/>
        <w:jc w:val="both"/>
        <w:rPr>
          <w:lang w:val="fi-FI"/>
        </w:rPr>
      </w:pPr>
    </w:p>
    <w:p w14:paraId="60848D93" w14:textId="77777777" w:rsidR="00196930" w:rsidRDefault="00000000">
      <w:pPr>
        <w:jc w:val="both"/>
        <w:rPr>
          <w:b/>
          <w:lang w:val="fi-FI"/>
        </w:rPr>
      </w:pPr>
      <w:r>
        <w:rPr>
          <w:b/>
          <w:lang w:val="fi-FI"/>
        </w:rPr>
        <w:t>DAFTAR RUJUKAN</w:t>
      </w:r>
    </w:p>
    <w:p w14:paraId="58381B4A" w14:textId="77777777" w:rsidR="00196930" w:rsidRDefault="00000000">
      <w:pPr>
        <w:ind w:left="851" w:hanging="851"/>
        <w:jc w:val="both"/>
        <w:rPr>
          <w:sz w:val="22"/>
          <w:szCs w:val="22"/>
          <w:lang w:val="id"/>
        </w:rPr>
      </w:pPr>
      <w:r>
        <w:rPr>
          <w:sz w:val="22"/>
          <w:szCs w:val="22"/>
          <w:lang w:val="id"/>
        </w:rPr>
        <w:t>Andriyanto, A.; Bariyah, C. (201</w:t>
      </w:r>
      <w:r>
        <w:rPr>
          <w:sz w:val="22"/>
          <w:szCs w:val="22"/>
        </w:rPr>
        <w:t>7</w:t>
      </w:r>
      <w:r>
        <w:rPr>
          <w:sz w:val="22"/>
          <w:szCs w:val="22"/>
          <w:lang w:val="id"/>
        </w:rPr>
        <w:t>). ”Analisis beban kerja operator mesin pemotong batu besar (sirkel 160 cm) dengan menggunakan metode 10 denyut”. Jurnal Imiah Teknik Industri, Vol. 11 (2), pp.: 136 – 143.</w:t>
      </w:r>
    </w:p>
    <w:p w14:paraId="7B7BCC62" w14:textId="77777777" w:rsidR="00196930" w:rsidRDefault="00000000">
      <w:pPr>
        <w:ind w:left="851" w:hanging="851"/>
        <w:jc w:val="both"/>
        <w:rPr>
          <w:sz w:val="22"/>
          <w:szCs w:val="22"/>
          <w:lang w:val="id"/>
        </w:rPr>
      </w:pPr>
      <w:r>
        <w:rPr>
          <w:sz w:val="22"/>
          <w:szCs w:val="22"/>
          <w:lang w:val="id"/>
        </w:rPr>
        <w:t>Anizar., Teknik Keselamatan dan Kesehatan Kerja di Industri. Graha Ilmu, Jakarta, 20</w:t>
      </w:r>
      <w:r>
        <w:rPr>
          <w:sz w:val="22"/>
          <w:szCs w:val="22"/>
        </w:rPr>
        <w:t>18</w:t>
      </w:r>
      <w:r>
        <w:rPr>
          <w:sz w:val="22"/>
          <w:szCs w:val="22"/>
          <w:lang w:val="id"/>
        </w:rPr>
        <w:t>.</w:t>
      </w:r>
    </w:p>
    <w:p w14:paraId="575CB806" w14:textId="77777777" w:rsidR="00196930" w:rsidRDefault="00000000">
      <w:pPr>
        <w:ind w:left="851" w:hanging="851"/>
        <w:jc w:val="both"/>
        <w:rPr>
          <w:sz w:val="22"/>
          <w:szCs w:val="22"/>
          <w:lang w:val="id"/>
        </w:rPr>
      </w:pPr>
      <w:r>
        <w:rPr>
          <w:sz w:val="22"/>
          <w:szCs w:val="22"/>
          <w:lang w:val="id"/>
        </w:rPr>
        <w:t>Bambang Suhardi, 20</w:t>
      </w:r>
      <w:r>
        <w:rPr>
          <w:sz w:val="22"/>
          <w:szCs w:val="22"/>
        </w:rPr>
        <w:t>17</w:t>
      </w:r>
      <w:r>
        <w:rPr>
          <w:sz w:val="22"/>
          <w:szCs w:val="22"/>
          <w:lang w:val="id"/>
        </w:rPr>
        <w:t>. Perancangan Sistem Kerja dan Ergonomi Industri Jilid 2 untuk SMK. Jakarta : Departemen Pendidikan Nasional.</w:t>
      </w:r>
    </w:p>
    <w:p w14:paraId="1B0C91BA" w14:textId="77777777" w:rsidR="00196930" w:rsidRDefault="00000000">
      <w:pPr>
        <w:ind w:left="851" w:hanging="851"/>
        <w:jc w:val="both"/>
        <w:rPr>
          <w:sz w:val="22"/>
          <w:szCs w:val="22"/>
          <w:lang w:val="id"/>
        </w:rPr>
      </w:pPr>
      <w:r>
        <w:rPr>
          <w:sz w:val="22"/>
          <w:szCs w:val="22"/>
          <w:lang w:val="id"/>
        </w:rPr>
        <w:t>Linda, Theresia. 20</w:t>
      </w:r>
      <w:r>
        <w:rPr>
          <w:sz w:val="22"/>
          <w:szCs w:val="22"/>
        </w:rPr>
        <w:t>16</w:t>
      </w:r>
      <w:r>
        <w:rPr>
          <w:sz w:val="22"/>
          <w:szCs w:val="22"/>
          <w:lang w:val="id"/>
        </w:rPr>
        <w:t>. “penentuan lama waktu istirahat pada tahun 20</w:t>
      </w:r>
      <w:r>
        <w:rPr>
          <w:sz w:val="22"/>
          <w:szCs w:val="22"/>
        </w:rPr>
        <w:t>13</w:t>
      </w:r>
      <w:r>
        <w:rPr>
          <w:sz w:val="22"/>
          <w:szCs w:val="22"/>
          <w:lang w:val="id"/>
        </w:rPr>
        <w:t xml:space="preserve"> di PT KMK Global Sports yang memproduksi sepatu olah raga dengan merek dagang NIKE”. Skripsi.Linda, dkk. 20</w:t>
      </w:r>
      <w:r>
        <w:rPr>
          <w:sz w:val="22"/>
          <w:szCs w:val="22"/>
        </w:rPr>
        <w:t>13</w:t>
      </w:r>
      <w:r>
        <w:rPr>
          <w:sz w:val="22"/>
          <w:szCs w:val="22"/>
          <w:lang w:val="id"/>
        </w:rPr>
        <w:t>. “Penentuan Lama Waktu Istirahat Berdasarkan Beban Kerja Dengan Menggunakan Pendekatan Fisiologis”. Skripsi.</w:t>
      </w:r>
    </w:p>
    <w:p w14:paraId="4C3F545A" w14:textId="77777777" w:rsidR="00196930" w:rsidRDefault="00000000">
      <w:pPr>
        <w:ind w:left="851" w:hanging="851"/>
        <w:jc w:val="both"/>
        <w:rPr>
          <w:sz w:val="22"/>
          <w:szCs w:val="22"/>
          <w:lang w:val="id"/>
        </w:rPr>
      </w:pPr>
      <w:r>
        <w:rPr>
          <w:sz w:val="22"/>
          <w:szCs w:val="22"/>
          <w:lang w:val="id"/>
        </w:rPr>
        <w:t>Mardiana. 20</w:t>
      </w:r>
      <w:r>
        <w:rPr>
          <w:sz w:val="22"/>
          <w:szCs w:val="22"/>
        </w:rPr>
        <w:t>16</w:t>
      </w:r>
      <w:r>
        <w:rPr>
          <w:sz w:val="22"/>
          <w:szCs w:val="22"/>
          <w:lang w:val="id"/>
        </w:rPr>
        <w:t>. Manajemen Produksi. Jakarta: Penerbit Badan Penerbit IPWI. Pheasant, S. T., 1988. Anthropometry Ergonomics and Design. London: Taylor and</w:t>
      </w:r>
      <w:r>
        <w:rPr>
          <w:sz w:val="22"/>
          <w:szCs w:val="22"/>
        </w:rPr>
        <w:t xml:space="preserve"> </w:t>
      </w:r>
      <w:r>
        <w:rPr>
          <w:sz w:val="22"/>
          <w:szCs w:val="22"/>
          <w:lang w:val="id"/>
        </w:rPr>
        <w:t>Farncis.</w:t>
      </w:r>
    </w:p>
    <w:p w14:paraId="3493DAFC" w14:textId="77777777" w:rsidR="00196930" w:rsidRDefault="00000000">
      <w:pPr>
        <w:ind w:left="851" w:hanging="851"/>
        <w:jc w:val="both"/>
        <w:rPr>
          <w:sz w:val="22"/>
          <w:szCs w:val="22"/>
          <w:lang w:val="id"/>
        </w:rPr>
      </w:pPr>
      <w:r>
        <w:rPr>
          <w:sz w:val="22"/>
          <w:szCs w:val="22"/>
          <w:lang w:val="id"/>
        </w:rPr>
        <w:t>Purnomo, Bagus. 20</w:t>
      </w:r>
      <w:r>
        <w:rPr>
          <w:sz w:val="22"/>
          <w:szCs w:val="22"/>
        </w:rPr>
        <w:t>16</w:t>
      </w:r>
      <w:r>
        <w:rPr>
          <w:sz w:val="22"/>
          <w:szCs w:val="22"/>
          <w:lang w:val="id"/>
        </w:rPr>
        <w:t>. “Pendekatan Biomekanika untuk Desain Beban Kerja dan Perbaikan Metode Kerja pada pekerja mebel kayu mangga”. Skripsi.bagus. 2006. “Pendekatan Biomekanika untuk Desain Beban Kerja dan Perbaikan Metode Kerja pada pekerja mebel kayu manga melalui pendekatan Recommended Weight Limit (RWL) dan Lifting Indek (LI)”. Skripsi.</w:t>
      </w:r>
    </w:p>
    <w:p w14:paraId="2744CAAB" w14:textId="77777777" w:rsidR="00196930" w:rsidRDefault="00000000">
      <w:pPr>
        <w:ind w:left="851" w:hanging="851"/>
        <w:jc w:val="both"/>
        <w:rPr>
          <w:sz w:val="22"/>
          <w:szCs w:val="22"/>
          <w:lang w:val="id"/>
        </w:rPr>
      </w:pPr>
      <w:r>
        <w:rPr>
          <w:sz w:val="22"/>
          <w:szCs w:val="22"/>
          <w:lang w:val="id"/>
        </w:rPr>
        <w:t>Puspitasari, Rini. 201</w:t>
      </w:r>
      <w:r>
        <w:rPr>
          <w:sz w:val="22"/>
          <w:szCs w:val="22"/>
        </w:rPr>
        <w:t>7</w:t>
      </w:r>
      <w:r>
        <w:rPr>
          <w:sz w:val="22"/>
          <w:szCs w:val="22"/>
          <w:lang w:val="id"/>
        </w:rPr>
        <w:t>.“Skripsi Pengaruh Warna Dinding Terhadap Intensitas Pencahayaan Dalam Ruang”. Makassar: UIN Alauddin Makassar</w:t>
      </w:r>
    </w:p>
    <w:p w14:paraId="151FC2CA" w14:textId="77777777" w:rsidR="00196930" w:rsidRDefault="00000000">
      <w:pPr>
        <w:ind w:left="851" w:hanging="851"/>
        <w:jc w:val="both"/>
        <w:rPr>
          <w:sz w:val="22"/>
          <w:szCs w:val="22"/>
          <w:lang w:val="id"/>
        </w:rPr>
      </w:pPr>
      <w:r>
        <w:rPr>
          <w:sz w:val="22"/>
          <w:szCs w:val="22"/>
          <w:lang w:val="id"/>
        </w:rPr>
        <w:t>S Russeng, S. 2011. Kelelahan Kerja Dan Kecelakaan Lalu Lintas. yogyakarta: Ombak.</w:t>
      </w:r>
    </w:p>
    <w:p w14:paraId="7E80697D" w14:textId="77777777" w:rsidR="00196930" w:rsidRDefault="00000000">
      <w:pPr>
        <w:ind w:left="851" w:hanging="851"/>
        <w:jc w:val="both"/>
        <w:rPr>
          <w:sz w:val="22"/>
          <w:szCs w:val="22"/>
          <w:lang w:val="id"/>
        </w:rPr>
      </w:pPr>
      <w:r>
        <w:rPr>
          <w:sz w:val="22"/>
          <w:szCs w:val="22"/>
          <w:lang w:val="id"/>
        </w:rPr>
        <w:t>Setyowati, et al. 2014. Penyebab Kelelahan Kerja pada Pekerja Mebel. Kesmas: National Public Health Journal, 8, 386-392.</w:t>
      </w:r>
    </w:p>
    <w:p w14:paraId="1F5BE3C3" w14:textId="77777777" w:rsidR="00196930" w:rsidRDefault="00000000">
      <w:pPr>
        <w:ind w:left="851" w:hanging="851"/>
        <w:jc w:val="both"/>
        <w:rPr>
          <w:sz w:val="22"/>
          <w:szCs w:val="22"/>
          <w:lang w:val="id"/>
        </w:rPr>
      </w:pPr>
      <w:r>
        <w:rPr>
          <w:sz w:val="22"/>
          <w:szCs w:val="22"/>
          <w:lang w:val="id"/>
        </w:rPr>
        <w:t>Suma’mur. 2009. Hiegiene Perusahaan dan Keselamatan  Kerja. Jakarta  : CV Sagung Seto.</w:t>
      </w:r>
    </w:p>
    <w:p w14:paraId="233D735A" w14:textId="77777777" w:rsidR="00196930" w:rsidRDefault="00000000">
      <w:pPr>
        <w:ind w:left="851" w:hanging="851"/>
        <w:jc w:val="both"/>
        <w:rPr>
          <w:sz w:val="22"/>
          <w:szCs w:val="22"/>
          <w:lang w:val="id"/>
        </w:rPr>
      </w:pPr>
      <w:r>
        <w:rPr>
          <w:sz w:val="22"/>
          <w:szCs w:val="22"/>
          <w:lang w:val="id"/>
        </w:rPr>
        <w:t xml:space="preserve">Sutalaksana, et al. </w:t>
      </w:r>
      <w:r>
        <w:rPr>
          <w:sz w:val="22"/>
          <w:szCs w:val="22"/>
        </w:rPr>
        <w:t>2017</w:t>
      </w:r>
      <w:r>
        <w:rPr>
          <w:sz w:val="22"/>
          <w:szCs w:val="22"/>
          <w:lang w:val="id"/>
        </w:rPr>
        <w:t>. Teknik Tata Cara Kerja. Bandung: Jurusan TI – ITB. Widodo, Sarwo. 2008. Penentuan Lama Waktu Istirahat Berdasarkan Beban Kerja</w:t>
      </w:r>
    </w:p>
    <w:p w14:paraId="077F106D" w14:textId="77777777" w:rsidR="00196930" w:rsidRDefault="00000000">
      <w:pPr>
        <w:ind w:left="851" w:hanging="851"/>
        <w:jc w:val="both"/>
        <w:rPr>
          <w:sz w:val="22"/>
          <w:szCs w:val="22"/>
          <w:lang w:val="id"/>
        </w:rPr>
      </w:pPr>
      <w:r>
        <w:rPr>
          <w:sz w:val="22"/>
          <w:szCs w:val="22"/>
          <w:lang w:val="id"/>
        </w:rPr>
        <w:t>Dengan Menggunakan Pendekatan Fisiologis di Pabrik Minyak Kayu Putih Krai. Surakarta : Skripsi Universitas Muhammadiyah Surakarta.</w:t>
      </w:r>
    </w:p>
    <w:p w14:paraId="30A5D913" w14:textId="77777777" w:rsidR="00196930" w:rsidRDefault="00000000">
      <w:pPr>
        <w:ind w:left="851" w:hanging="851"/>
        <w:jc w:val="both"/>
        <w:rPr>
          <w:sz w:val="22"/>
          <w:szCs w:val="22"/>
          <w:lang w:val="id"/>
        </w:rPr>
      </w:pPr>
      <w:r>
        <w:rPr>
          <w:sz w:val="22"/>
          <w:szCs w:val="22"/>
          <w:lang w:val="id"/>
        </w:rPr>
        <w:lastRenderedPageBreak/>
        <w:t xml:space="preserve">Wignjosoebroto, Sritomo. </w:t>
      </w:r>
      <w:proofErr w:type="gramStart"/>
      <w:r>
        <w:rPr>
          <w:sz w:val="22"/>
          <w:szCs w:val="22"/>
        </w:rPr>
        <w:t>2015</w:t>
      </w:r>
      <w:r>
        <w:rPr>
          <w:sz w:val="22"/>
          <w:szCs w:val="22"/>
          <w:lang w:val="id"/>
        </w:rPr>
        <w:t>.”Ergonomi</w:t>
      </w:r>
      <w:proofErr w:type="gramEnd"/>
      <w:r>
        <w:rPr>
          <w:sz w:val="22"/>
          <w:szCs w:val="22"/>
          <w:lang w:val="id"/>
        </w:rPr>
        <w:t>, Studi Gerak Dan Waktu. Teknik Analisis Untuk Peningkatan Produktivitas kerja, Edisi Pertama”. PT. Guna Widya : Jakarta</w:t>
      </w:r>
    </w:p>
    <w:p w14:paraId="65857F92" w14:textId="77777777" w:rsidR="00196930" w:rsidRDefault="00000000">
      <w:pPr>
        <w:ind w:left="851" w:hanging="851"/>
        <w:jc w:val="both"/>
        <w:rPr>
          <w:sz w:val="22"/>
          <w:szCs w:val="22"/>
        </w:rPr>
      </w:pPr>
      <w:r>
        <w:rPr>
          <w:sz w:val="22"/>
          <w:szCs w:val="22"/>
          <w:lang w:val="id"/>
        </w:rPr>
        <w:t>Wignjosoebroto, S. (2003). Ergonomi: Studi Gerak dan Waktu . Surabaya: Guna Widya</w:t>
      </w:r>
    </w:p>
    <w:sectPr w:rsidR="00196930">
      <w:footerReference w:type="default" r:id="rId16"/>
      <w:pgSz w:w="11909" w:h="16834"/>
      <w:pgMar w:top="2268" w:right="1701" w:bottom="1701" w:left="2268" w:header="850" w:footer="8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05B0" w14:textId="77777777" w:rsidR="00F30094" w:rsidRDefault="00F30094">
      <w:pPr>
        <w:spacing w:after="0" w:line="240" w:lineRule="auto"/>
      </w:pPr>
      <w:r>
        <w:separator/>
      </w:r>
    </w:p>
  </w:endnote>
  <w:endnote w:type="continuationSeparator" w:id="0">
    <w:p w14:paraId="238B72A5" w14:textId="77777777" w:rsidR="00F30094" w:rsidRDefault="00F3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default"/>
    <w:sig w:usb0="00000000" w:usb1="00000000" w:usb2="00000029" w:usb3="00000000" w:csb0="000101FF" w:csb1="00000000"/>
  </w:font>
  <w:font w:name="Consolas">
    <w:panose1 w:val="020B0609020204030204"/>
    <w:charset w:val="00"/>
    <w:family w:val="modern"/>
    <w:pitch w:val="default"/>
    <w:sig w:usb0="00000000" w:usb1="00000000"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default"/>
    <w:sig w:usb0="00000000" w:usb1="00000000"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705357"/>
    </w:sdtPr>
    <w:sdtContent>
      <w:p w14:paraId="513F2751" w14:textId="77777777" w:rsidR="00196930" w:rsidRDefault="00000000">
        <w:pPr>
          <w:pStyle w:val="Footer"/>
          <w:jc w:val="right"/>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F32C2" w14:textId="77777777" w:rsidR="00F30094" w:rsidRDefault="00F30094">
      <w:pPr>
        <w:spacing w:after="0" w:line="240" w:lineRule="auto"/>
      </w:pPr>
      <w:r>
        <w:separator/>
      </w:r>
    </w:p>
  </w:footnote>
  <w:footnote w:type="continuationSeparator" w:id="0">
    <w:p w14:paraId="223E642E" w14:textId="77777777" w:rsidR="00F30094" w:rsidRDefault="00F30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BodyTextIndent2"/>
      <w:lvlText w:val=""/>
      <w:lvlJc w:val="left"/>
      <w:pPr>
        <w:tabs>
          <w:tab w:val="left" w:pos="360"/>
        </w:tabs>
        <w:ind w:left="360" w:hanging="360"/>
      </w:pPr>
      <w:rPr>
        <w:rFonts w:ascii="Symbol" w:hAnsi="Symbol" w:hint="default"/>
      </w:rPr>
    </w:lvl>
  </w:abstractNum>
  <w:abstractNum w:abstractNumId="1" w15:restartNumberingAfterBreak="0">
    <w:nsid w:val="17025132"/>
    <w:multiLevelType w:val="multilevel"/>
    <w:tmpl w:val="17025132"/>
    <w:lvl w:ilvl="0">
      <w:start w:val="1"/>
      <w:numFmt w:val="upperLetter"/>
      <w:pStyle w:val="Heading2"/>
      <w:lvlText w:val="%1."/>
      <w:lvlJc w:val="left"/>
      <w:pPr>
        <w:tabs>
          <w:tab w:val="left" w:pos="360"/>
        </w:tabs>
        <w:ind w:left="360" w:hanging="360"/>
      </w:pPr>
      <w:rPr>
        <w:rFonts w:cs="Times New Roman" w:hint="default"/>
      </w:rPr>
    </w:lvl>
    <w:lvl w:ilvl="1">
      <w:start w:val="1"/>
      <w:numFmt w:val="decimal"/>
      <w:lvlText w:val="%2."/>
      <w:lvlJc w:val="left"/>
      <w:pPr>
        <w:tabs>
          <w:tab w:val="left" w:pos="1440"/>
        </w:tabs>
        <w:ind w:left="1440" w:hanging="360"/>
      </w:pPr>
      <w:rPr>
        <w:rFonts w:cs="Times New Roman" w:hint="default"/>
      </w:rPr>
    </w:lvl>
    <w:lvl w:ilvl="2">
      <w:start w:val="1"/>
      <w:numFmt w:val="bullet"/>
      <w:lvlText w:val="-"/>
      <w:lvlJc w:val="left"/>
      <w:pPr>
        <w:tabs>
          <w:tab w:val="left" w:pos="360"/>
        </w:tabs>
        <w:ind w:left="360" w:hanging="360"/>
      </w:pPr>
      <w:rPr>
        <w:rFonts w:ascii="Times New Roman" w:eastAsia="Times New Roman" w:hAnsi="Times New Roman" w:hint="default"/>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2097703274">
    <w:abstractNumId w:val="1"/>
  </w:num>
  <w:num w:numId="2" w16cid:durableId="125509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30"/>
    <w:rsid w:val="00196930"/>
    <w:rsid w:val="006E63F9"/>
    <w:rsid w:val="008F1A14"/>
    <w:rsid w:val="00F30094"/>
  </w:rsids>
  <m:mathPr>
    <m:mathFont m:val="Cambria Math"/>
    <m:brkBin m:val="before"/>
    <m:brkBinSub m:val="--"/>
    <m:smallFrac m:val="0"/>
    <m:dispDef/>
    <m:lMargin m:val="0"/>
    <m:rMargin m:val="0"/>
    <m:defJc m:val="centerGroup"/>
    <m:wrapIndent m:val="1440"/>
    <m:intLim m:val="subSup"/>
    <m:naryLim m:val="undOvr"/>
  </m:mathPr>
  <w:themeFontLang w:val="zh-C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DC2707C"/>
  <w14:defaultImageDpi w14:val="0"/>
  <w15:docId w15:val="{C132AB43-9AAB-4D39-AECB-CD1225A7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unhideWhenUsed="1" w:qFormat="1"/>
    <w:lsdException w:name="heading 4" w:uiPriority="9"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List 2" w:uiPriority="99" w:unhideWhenUsed="1"/>
    <w:lsdException w:name="Title" w:uiPriority="10" w:qFormat="1"/>
    <w:lsdException w:name="Default Paragraph Font" w:semiHidden="1" w:uiPriority="1" w:unhideWhenUsed="1"/>
    <w:lsdException w:name="Body Text" w:uiPriority="99"/>
    <w:lsdException w:name="Body Text Indent" w:uiPriority="99"/>
    <w:lsdException w:name="Subtitle" w:qFormat="1"/>
    <w:lsdException w:name="Body Text First Indent" w:uiPriority="99"/>
    <w:lsdException w:name="Body Text Indent 2" w:uiPriority="99"/>
    <w:lsdException w:name="Body Text Indent 3" w:uiPriority="99"/>
    <w:lsdException w:name="Hyperlink" w:uiPriority="99" w:unhideWhenUsed="1"/>
    <w:lsdException w:name="Strong" w:uiPriority="22" w:qFormat="1"/>
    <w:lsdException w:name="Emphasis" w:uiPriority="20"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HTML Cite"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pPr>
      <w:keepNext/>
      <w:keepLines/>
      <w:spacing w:before="200"/>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200" w:line="276" w:lineRule="auto"/>
      <w:outlineLvl w:val="4"/>
    </w:pPr>
    <w:rPr>
      <w:rFonts w:ascii="Cambria" w:hAnsi="Cambria"/>
      <w:color w:val="243F6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kern w:val="2"/>
      <w:sz w:val="16"/>
      <w:szCs w:val="16"/>
      <w:lang w:val="id-ID"/>
    </w:rPr>
  </w:style>
  <w:style w:type="paragraph" w:styleId="BodyText">
    <w:name w:val="Body Text"/>
    <w:basedOn w:val="Normal"/>
    <w:link w:val="BodyTextChar"/>
    <w:uiPriority w:val="99"/>
    <w:pPr>
      <w:jc w:val="center"/>
    </w:pPr>
  </w:style>
  <w:style w:type="paragraph" w:styleId="BodyTextFirstIndent">
    <w:name w:val="Body Text First Indent"/>
    <w:basedOn w:val="BodyText"/>
    <w:link w:val="BodyTextFirstIndentChar"/>
    <w:uiPriority w:val="99"/>
    <w:pPr>
      <w:spacing w:after="120"/>
      <w:ind w:firstLine="210"/>
      <w:jc w:val="left"/>
    </w:p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pPr>
      <w:numPr>
        <w:numId w:val="2"/>
      </w:numPr>
      <w:tabs>
        <w:tab w:val="clear" w:pos="360"/>
      </w:tabs>
      <w:spacing w:after="120" w:line="480" w:lineRule="auto"/>
    </w:pPr>
  </w:style>
  <w:style w:type="paragraph" w:styleId="BodyTextIndent3">
    <w:name w:val="Body Text Indent 3"/>
    <w:basedOn w:val="Normal"/>
    <w:link w:val="BodyTextIndent3Char"/>
    <w:uiPriority w:val="99"/>
    <w:pPr>
      <w:spacing w:after="120"/>
      <w:ind w:left="283"/>
    </w:pPr>
    <w:rPr>
      <w:sz w:val="16"/>
      <w:szCs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List2">
    <w:name w:val="List 2"/>
    <w:basedOn w:val="Normal"/>
    <w:uiPriority w:val="99"/>
    <w:unhideWhenUsed/>
    <w:pPr>
      <w:ind w:left="720" w:hanging="360"/>
    </w:pPr>
  </w:style>
  <w:style w:type="paragraph" w:styleId="NormalWeb">
    <w:name w:val="Normal (Web)"/>
    <w:basedOn w:val="Normal"/>
    <w:uiPriority w:val="99"/>
    <w:unhideWhenUsed/>
    <w:pPr>
      <w:spacing w:before="100" w:beforeAutospacing="1" w:after="100" w:afterAutospacing="1"/>
    </w:pPr>
  </w:style>
  <w:style w:type="paragraph" w:styleId="PlainText">
    <w:name w:val="Plain Text"/>
    <w:basedOn w:val="Normal"/>
    <w:link w:val="PlainTextChar"/>
    <w:uiPriority w:val="99"/>
    <w:unhideWhenUsed/>
    <w:rPr>
      <w:rFonts w:ascii="Consolas" w:hAnsi="Consolas"/>
      <w:sz w:val="21"/>
      <w:szCs w:val="21"/>
    </w:rPr>
  </w:style>
  <w:style w:type="paragraph" w:styleId="Title">
    <w:name w:val="Title"/>
    <w:basedOn w:val="Normal"/>
    <w:link w:val="TitleChar"/>
    <w:uiPriority w:val="10"/>
    <w:qFormat/>
    <w:pPr>
      <w:ind w:left="360" w:hanging="360"/>
      <w:jc w:val="center"/>
    </w:pPr>
    <w:rPr>
      <w:b/>
      <w:caps/>
      <w:szCs w:val="20"/>
    </w:rPr>
  </w:style>
  <w:style w:type="paragraph" w:styleId="TOC6">
    <w:name w:val="toc 6"/>
    <w:basedOn w:val="Normal"/>
    <w:next w:val="Normal"/>
    <w:pPr>
      <w:spacing w:after="100"/>
      <w:ind w:left="1200"/>
    </w:pPr>
  </w:style>
  <w:style w:type="character" w:styleId="Emphasis">
    <w:name w:val="Emphasis"/>
    <w:uiPriority w:val="20"/>
    <w:qFormat/>
    <w:rPr>
      <w:rFonts w:cs="Times New Roman"/>
      <w:i/>
    </w:rPr>
  </w:style>
  <w:style w:type="character" w:styleId="HTMLCite">
    <w:name w:val="HTML Cite"/>
    <w:uiPriority w:val="99"/>
    <w:unhideWhenUsed/>
    <w:rPr>
      <w:rFonts w:cs="Times New Roman"/>
      <w:i/>
    </w:rPr>
  </w:style>
  <w:style w:type="character" w:styleId="Hyperlink">
    <w:name w:val="Hyperlink"/>
    <w:uiPriority w:val="99"/>
    <w:unhideWhenUsed/>
    <w:rPr>
      <w:rFonts w:cs="Times New Roman"/>
      <w:color w:val="0000FF"/>
      <w:u w:val="single"/>
    </w:rPr>
  </w:style>
  <w:style w:type="character" w:styleId="PageNumber">
    <w:name w:val="page number"/>
    <w:uiPriority w:val="99"/>
    <w:rPr>
      <w:rFonts w:cs="Times New Roman"/>
    </w:rPr>
  </w:style>
  <w:style w:type="character" w:styleId="Strong">
    <w:name w:val="Strong"/>
    <w:uiPriority w:val="22"/>
    <w:qFormat/>
    <w:rPr>
      <w:rFonts w:cs="Times New Roman"/>
      <w: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locked/>
    <w:rPr>
      <w:rFonts w:ascii="Cambria" w:hAnsi="Cambria" w:cs="Times New Roman"/>
      <w:b/>
      <w:kern w:val="32"/>
      <w:sz w:val="32"/>
      <w:lang w:val="en-US" w:eastAsia="en-US"/>
    </w:rPr>
  </w:style>
  <w:style w:type="character" w:customStyle="1" w:styleId="Heading2Char">
    <w:name w:val="Heading 2 Char"/>
    <w:link w:val="Heading2"/>
    <w:uiPriority w:val="9"/>
    <w:locked/>
    <w:rPr>
      <w:rFonts w:cs="Times New Roman"/>
      <w:b/>
      <w:bCs/>
      <w:sz w:val="24"/>
      <w:szCs w:val="24"/>
    </w:rPr>
  </w:style>
  <w:style w:type="character" w:customStyle="1" w:styleId="Heading3Char">
    <w:name w:val="Heading 3 Char"/>
    <w:link w:val="Heading3"/>
    <w:uiPriority w:val="9"/>
    <w:locked/>
    <w:rPr>
      <w:rFonts w:ascii="Calibri Light" w:hAnsi="Calibri Light" w:cs="Times New Roman"/>
      <w:b/>
      <w:bCs/>
      <w:color w:val="5B9BD5"/>
      <w:kern w:val="2"/>
      <w:sz w:val="22"/>
      <w:szCs w:val="22"/>
      <w:lang w:val="id-ID" w:eastAsia="zh-CN"/>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Pr>
      <w:rFonts w:ascii="Cambria" w:hAnsi="Cambria" w:cs="Times New Roman"/>
      <w:color w:val="243F60"/>
      <w:sz w:val="22"/>
      <w:szCs w:val="22"/>
      <w:lang w:val="id-ID" w:eastAsia="zh-CN"/>
    </w:rPr>
  </w:style>
  <w:style w:type="character" w:customStyle="1" w:styleId="HeaderChar">
    <w:name w:val="Header Char"/>
    <w:link w:val="Header"/>
    <w:uiPriority w:val="99"/>
    <w:locked/>
    <w:rPr>
      <w:rFonts w:cs="Times New Roman"/>
      <w:sz w:val="24"/>
      <w:lang w:val="en-US" w:eastAsia="en-US"/>
    </w:rPr>
  </w:style>
  <w:style w:type="character" w:customStyle="1" w:styleId="FooterChar">
    <w:name w:val="Footer Char"/>
    <w:link w:val="Footer"/>
    <w:uiPriority w:val="99"/>
    <w:locked/>
    <w:rPr>
      <w:rFonts w:cs="Times New Roman"/>
      <w:sz w:val="24"/>
      <w:lang w:val="en-US" w:eastAsia="en-US"/>
    </w:rPr>
  </w:style>
  <w:style w:type="character" w:customStyle="1" w:styleId="BodyTextChar">
    <w:name w:val="Body Text Char"/>
    <w:link w:val="BodyText"/>
    <w:uiPriority w:val="99"/>
    <w:locked/>
    <w:rPr>
      <w:rFonts w:cs="Times New Roman"/>
      <w:sz w:val="24"/>
      <w:szCs w:val="24"/>
    </w:rPr>
  </w:style>
  <w:style w:type="character" w:customStyle="1" w:styleId="BodyTextIndent2Char">
    <w:name w:val="Body Text Indent 2 Char"/>
    <w:link w:val="BodyTextIndent2"/>
    <w:uiPriority w:val="99"/>
    <w:locked/>
    <w:rPr>
      <w:rFonts w:cs="Times New Roman"/>
      <w:sz w:val="24"/>
      <w:szCs w:val="24"/>
    </w:rPr>
  </w:style>
  <w:style w:type="character" w:customStyle="1" w:styleId="TitleChar">
    <w:name w:val="Title Char"/>
    <w:link w:val="Title"/>
    <w:uiPriority w:val="10"/>
    <w:locked/>
    <w:rPr>
      <w:b/>
      <w:caps/>
      <w:sz w:val="24"/>
      <w:lang w:val="en-US"/>
    </w:rPr>
  </w:style>
  <w:style w:type="paragraph" w:customStyle="1" w:styleId="ListParagraph1">
    <w:name w:val="List Paragraph1"/>
    <w:basedOn w:val="Normal"/>
    <w:link w:val="ListParagraphChar"/>
    <w:uiPriority w:val="34"/>
    <w:qFormat/>
    <w:pPr>
      <w:spacing w:after="200" w:line="276" w:lineRule="auto"/>
      <w:ind w:left="720"/>
      <w:contextualSpacing/>
    </w:pPr>
    <w:rPr>
      <w:rFonts w:ascii="Calibri" w:hAnsi="Calibri"/>
      <w:sz w:val="22"/>
      <w:szCs w:val="22"/>
      <w:lang w:val="id-ID"/>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ListParagraphChar">
    <w:name w:val="List Paragraph Char"/>
    <w:link w:val="ListParagraph1"/>
    <w:uiPriority w:val="34"/>
    <w:locked/>
    <w:rPr>
      <w:rFonts w:ascii="Calibri" w:hAnsi="Calibri"/>
      <w:sz w:val="22"/>
      <w:lang w:val="id-ID" w:eastAsia="zh-CN"/>
    </w:rPr>
  </w:style>
  <w:style w:type="character" w:customStyle="1" w:styleId="hps">
    <w:name w:val="hps"/>
  </w:style>
  <w:style w:type="character" w:customStyle="1" w:styleId="apple-style-span">
    <w:name w:val="apple-style-span"/>
  </w:style>
  <w:style w:type="character" w:customStyle="1" w:styleId="BodyTextIndentChar">
    <w:name w:val="Body Text Indent Char"/>
    <w:link w:val="BodyTextIndent"/>
    <w:uiPriority w:val="99"/>
    <w:locked/>
    <w:rPr>
      <w:rFonts w:cs="Times New Roman"/>
      <w:sz w:val="24"/>
      <w:szCs w:val="24"/>
    </w:rPr>
  </w:style>
  <w:style w:type="character" w:customStyle="1" w:styleId="BodyTextFirstIndentChar">
    <w:name w:val="Body Text First Indent Char"/>
    <w:link w:val="BodyTextFirstIndent"/>
    <w:uiPriority w:val="99"/>
    <w:locked/>
  </w:style>
  <w:style w:type="paragraph" w:customStyle="1" w:styleId="NoSpacing1">
    <w:name w:val="No Spacing1"/>
    <w:link w:val="NoSpacingChar"/>
    <w:uiPriority w:val="1"/>
    <w:qFormat/>
    <w:rPr>
      <w:rFonts w:ascii="Calibri" w:hAnsi="Calibri"/>
      <w:sz w:val="22"/>
      <w:szCs w:val="22"/>
      <w:lang w:eastAsia="en-US"/>
    </w:rPr>
  </w:style>
  <w:style w:type="character" w:customStyle="1" w:styleId="PlainTextChar">
    <w:name w:val="Plain Text Char"/>
    <w:link w:val="PlainText"/>
    <w:uiPriority w:val="99"/>
    <w:locked/>
    <w:rPr>
      <w:rFonts w:ascii="Consolas" w:hAnsi="Consolas" w:cs="Times New Roman"/>
      <w:sz w:val="21"/>
      <w:szCs w:val="21"/>
    </w:rPr>
  </w:style>
  <w:style w:type="character" w:customStyle="1" w:styleId="apple-converted-space">
    <w:name w:val="apple-converted-space"/>
  </w:style>
  <w:style w:type="character" w:customStyle="1" w:styleId="citationtitle">
    <w:name w:val="citation_title"/>
  </w:style>
  <w:style w:type="character" w:customStyle="1" w:styleId="citationauthor">
    <w:name w:val="citation_author"/>
  </w:style>
  <w:style w:type="character" w:customStyle="1" w:styleId="BalloonTextChar">
    <w:name w:val="Balloon Text Char"/>
    <w:link w:val="BalloonText"/>
    <w:uiPriority w:val="99"/>
    <w:locked/>
    <w:rPr>
      <w:rFonts w:ascii="Tahoma" w:hAnsi="Tahoma" w:cs="Tahoma"/>
      <w:kern w:val="2"/>
      <w:sz w:val="16"/>
      <w:szCs w:val="16"/>
      <w:lang w:val="id-ID" w:eastAsia="zh-CN"/>
    </w:rPr>
  </w:style>
  <w:style w:type="paragraph" w:customStyle="1" w:styleId="Pa14">
    <w:name w:val="Pa14"/>
    <w:basedOn w:val="Normal"/>
    <w:next w:val="Normal"/>
    <w:uiPriority w:val="99"/>
    <w:pPr>
      <w:autoSpaceDE w:val="0"/>
      <w:autoSpaceDN w:val="0"/>
      <w:adjustRightInd w:val="0"/>
      <w:spacing w:line="221" w:lineRule="atLeast"/>
    </w:pPr>
    <w:rPr>
      <w:rFonts w:ascii="Arial" w:hAnsi="Arial" w:cs="Arial"/>
    </w:rPr>
  </w:style>
  <w:style w:type="character" w:customStyle="1" w:styleId="fullpost">
    <w:name w:val="fullpost"/>
  </w:style>
  <w:style w:type="character" w:customStyle="1" w:styleId="st">
    <w:name w:val="st"/>
  </w:style>
  <w:style w:type="paragraph" w:customStyle="1" w:styleId="ListParagraph10">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xl28">
    <w:name w:val="xl2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1"/>
    <w:uiPriority w:val="1"/>
    <w:locked/>
    <w:rPr>
      <w:rFonts w:ascii="Calibri" w:hAnsi="Calibri"/>
      <w:sz w:val="22"/>
      <w:lang w:val="id-ID" w:eastAsia="zh-CN"/>
    </w:rPr>
  </w:style>
  <w:style w:type="character" w:customStyle="1" w:styleId="BodyTextIndent3Char">
    <w:name w:val="Body Text Indent 3 Char"/>
    <w:link w:val="BodyTextIndent3"/>
    <w:uiPriority w:val="99"/>
    <w:locked/>
    <w:rPr>
      <w:rFonts w:cs="Times New Roman"/>
      <w:sz w:val="16"/>
      <w:szCs w:val="16"/>
    </w:rPr>
  </w:style>
  <w:style w:type="paragraph" w:customStyle="1" w:styleId="Bibliography1">
    <w:name w:val="Bibliography1"/>
    <w:basedOn w:val="Normal"/>
    <w:next w:val="Normal"/>
    <w:uiPriority w:val="37"/>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urnal.unublitar.ac.id/index.php/briliant"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jurnal.unublitar.ac.id/index.php/briliant"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3423</Words>
  <Characters>19514</Characters>
  <Application>Microsoft Office Word</Application>
  <DocSecurity>0</DocSecurity>
  <Lines>162</Lines>
  <Paragraphs>45</Paragraphs>
  <ScaleCrop>false</ScaleCrop>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dc:creator>
  <cp:lastModifiedBy>Dio Setyawan</cp:lastModifiedBy>
  <cp:revision>2</cp:revision>
  <cp:lastPrinted>2023-06-20T15:43:00Z</cp:lastPrinted>
  <dcterms:created xsi:type="dcterms:W3CDTF">2023-06-21T16:59:00Z</dcterms:created>
  <dcterms:modified xsi:type="dcterms:W3CDTF">2023-06-21T16:59:00Z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54B98ABCCD4407DFF65E9264929A7DF6_32</vt:lpwstr>
  </property>
  <property fmtid="{D5CDD505-2E9C-101B-9397-08002B2CF9AE}" pid="3" name="KSOProductBuildVer">
    <vt:lpwstr>3081-11.33.10</vt:lpwstr>
  </property>
</Properties>
</file>